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332BDD5A" w14:textId="77777777" w:rsidR="00C05D22" w:rsidRPr="00FD73C4" w:rsidRDefault="00C05D22" w:rsidP="00C05D22">
      <w:pPr>
        <w:suppressAutoHyphens w:val="0"/>
        <w:rPr>
          <w:rFonts w:ascii="Arial" w:eastAsia="Calibri" w:hAnsi="Arial" w:cs="Arial"/>
          <w:b/>
          <w:bCs/>
          <w:sz w:val="44"/>
          <w:szCs w:val="32"/>
          <w:lang w:eastAsia="en-US"/>
        </w:rPr>
      </w:pPr>
      <w:r w:rsidRPr="00FD73C4">
        <w:rPr>
          <w:rFonts w:ascii="Arial" w:eastAsia="Calibri" w:hAnsi="Arial"/>
          <w:noProof/>
          <w:sz w:val="20"/>
          <w:szCs w:val="20"/>
          <w:lang w:eastAsia="en-US"/>
        </w:rPr>
        <w:drawing>
          <wp:anchor distT="0" distB="0" distL="114300" distR="114300" simplePos="0" relativeHeight="251663360" behindDoc="1" locked="0" layoutInCell="1" allowOverlap="1" wp14:anchorId="76102515" wp14:editId="646B8299">
            <wp:simplePos x="0" y="0"/>
            <wp:positionH relativeFrom="column">
              <wp:posOffset>174625</wp:posOffset>
            </wp:positionH>
            <wp:positionV relativeFrom="paragraph">
              <wp:posOffset>160655</wp:posOffset>
            </wp:positionV>
            <wp:extent cx="2392045" cy="581660"/>
            <wp:effectExtent l="0" t="0" r="8255" b="8890"/>
            <wp:wrapNone/>
            <wp:docPr id="1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92045" cy="581660"/>
                    </a:xfrm>
                    <a:prstGeom prst="rect">
                      <a:avLst/>
                    </a:prstGeom>
                    <a:noFill/>
                  </pic:spPr>
                </pic:pic>
              </a:graphicData>
            </a:graphic>
            <wp14:sizeRelH relativeFrom="page">
              <wp14:pctWidth>0</wp14:pctWidth>
            </wp14:sizeRelH>
            <wp14:sizeRelV relativeFrom="page">
              <wp14:pctHeight>0</wp14:pctHeight>
            </wp14:sizeRelV>
          </wp:anchor>
        </w:drawing>
      </w:r>
      <w:bookmarkStart w:id="0" w:name="_Hlk57881159"/>
    </w:p>
    <w:p w14:paraId="34D791E6" w14:textId="77777777" w:rsidR="00C05D22" w:rsidRPr="00FD73C4" w:rsidRDefault="00C05D22" w:rsidP="00C05D22">
      <w:pPr>
        <w:suppressAutoHyphens w:val="0"/>
        <w:ind w:firstLine="5103"/>
        <w:jc w:val="both"/>
        <w:rPr>
          <w:rFonts w:eastAsia="Calibri"/>
          <w:b/>
          <w:bCs/>
          <w:sz w:val="32"/>
          <w:szCs w:val="32"/>
          <w:lang w:eastAsia="en-US"/>
        </w:rPr>
      </w:pPr>
      <w:r w:rsidRPr="00FD73C4">
        <w:rPr>
          <w:rFonts w:eastAsia="Calibri"/>
          <w:b/>
          <w:bCs/>
          <w:sz w:val="44"/>
          <w:szCs w:val="32"/>
          <w:lang w:eastAsia="en-US"/>
        </w:rPr>
        <w:t>ООО «СВЗК»</w:t>
      </w:r>
    </w:p>
    <w:p w14:paraId="4D04F3FA" w14:textId="77777777" w:rsidR="00C05D22" w:rsidRPr="00FD73C4" w:rsidRDefault="00C05D22" w:rsidP="00C05D22">
      <w:pPr>
        <w:suppressAutoHyphens w:val="0"/>
        <w:jc w:val="center"/>
        <w:rPr>
          <w:rFonts w:ascii="Arial" w:hAnsi="Arial"/>
          <w:b/>
          <w:bCs/>
          <w:sz w:val="32"/>
          <w:szCs w:val="32"/>
          <w:lang w:eastAsia="ru-RU"/>
        </w:rPr>
      </w:pPr>
    </w:p>
    <w:p w14:paraId="5210AC57" w14:textId="77777777" w:rsidR="00C05D22" w:rsidRPr="00FD73C4" w:rsidRDefault="00C05D22" w:rsidP="00C05D22">
      <w:pPr>
        <w:suppressAutoHyphens w:val="0"/>
        <w:jc w:val="center"/>
        <w:rPr>
          <w:b/>
          <w:bCs/>
          <w:sz w:val="32"/>
          <w:szCs w:val="32"/>
          <w:lang w:eastAsia="ru-RU"/>
        </w:rPr>
      </w:pPr>
      <w:r w:rsidRPr="00FD73C4">
        <w:rPr>
          <w:b/>
          <w:bCs/>
          <w:sz w:val="32"/>
          <w:szCs w:val="32"/>
          <w:lang w:eastAsia="ru-RU"/>
        </w:rPr>
        <w:t>СРО-И-041-28122017 № 30 от 09.09.2019 г.</w:t>
      </w:r>
    </w:p>
    <w:p w14:paraId="64B05C5F" w14:textId="77777777" w:rsidR="00C05D22" w:rsidRDefault="00C05D22" w:rsidP="00C05D22">
      <w:pPr>
        <w:suppressAutoHyphens w:val="0"/>
        <w:jc w:val="center"/>
        <w:rPr>
          <w:rFonts w:eastAsia="Calibri"/>
          <w:b/>
          <w:noProof/>
          <w:sz w:val="32"/>
          <w:szCs w:val="32"/>
          <w:lang w:eastAsia="en-US"/>
        </w:rPr>
      </w:pPr>
    </w:p>
    <w:p w14:paraId="5CD48F63" w14:textId="77777777" w:rsidR="00C05D22" w:rsidRDefault="00C05D22" w:rsidP="00C05D22">
      <w:pPr>
        <w:suppressAutoHyphens w:val="0"/>
        <w:jc w:val="center"/>
        <w:rPr>
          <w:rFonts w:eastAsia="Calibri"/>
          <w:b/>
          <w:noProof/>
          <w:sz w:val="32"/>
          <w:szCs w:val="32"/>
          <w:lang w:eastAsia="en-US"/>
        </w:rPr>
      </w:pPr>
    </w:p>
    <w:p w14:paraId="618DB1DD" w14:textId="77777777" w:rsidR="00C05D22" w:rsidRPr="00FD73C4" w:rsidRDefault="00C05D22" w:rsidP="00C05D22">
      <w:pPr>
        <w:suppressAutoHyphens w:val="0"/>
        <w:jc w:val="center"/>
        <w:rPr>
          <w:rFonts w:eastAsia="Calibri"/>
          <w:b/>
          <w:noProof/>
          <w:sz w:val="32"/>
          <w:szCs w:val="32"/>
          <w:lang w:eastAsia="en-US"/>
        </w:rPr>
      </w:pPr>
    </w:p>
    <w:p w14:paraId="13ED5084" w14:textId="77777777" w:rsidR="00C05D22" w:rsidRPr="00FD73C4" w:rsidRDefault="00C05D22" w:rsidP="00C05D22">
      <w:pPr>
        <w:suppressAutoHyphens w:val="0"/>
        <w:jc w:val="center"/>
        <w:rPr>
          <w:rFonts w:eastAsia="Calibri"/>
          <w:b/>
          <w:noProof/>
          <w:sz w:val="28"/>
          <w:szCs w:val="28"/>
          <w:lang w:eastAsia="en-US"/>
        </w:rPr>
      </w:pPr>
      <w:r w:rsidRPr="00FD73C4">
        <w:rPr>
          <w:rFonts w:eastAsia="Calibri"/>
          <w:b/>
          <w:noProof/>
          <w:sz w:val="28"/>
          <w:szCs w:val="28"/>
          <w:lang w:eastAsia="en-US"/>
        </w:rPr>
        <w:t>Заказчик – ООО «ННК-Сарамаранефтегаз»</w:t>
      </w:r>
      <w:bookmarkEnd w:id="0"/>
    </w:p>
    <w:p w14:paraId="12369AA4" w14:textId="77777777" w:rsidR="00C05D22" w:rsidRPr="00061E3D" w:rsidRDefault="00C05D22" w:rsidP="00C05D22"/>
    <w:p w14:paraId="53D75261" w14:textId="77777777" w:rsidR="00C05D22" w:rsidRPr="00795765" w:rsidRDefault="00C05D22" w:rsidP="00C05D22">
      <w:pPr>
        <w:pStyle w:val="30"/>
        <w:tabs>
          <w:tab w:val="left" w:pos="10332"/>
        </w:tabs>
        <w:spacing w:after="600"/>
        <w:jc w:val="center"/>
        <w:rPr>
          <w:rFonts w:ascii="Times New Roman" w:hAnsi="Times New Roman"/>
          <w:sz w:val="32"/>
          <w:szCs w:val="32"/>
          <w:u w:val="none"/>
        </w:rPr>
      </w:pPr>
      <w:r>
        <w:rPr>
          <w:rFonts w:ascii="Times New Roman" w:hAnsi="Times New Roman"/>
          <w:sz w:val="32"/>
          <w:szCs w:val="32"/>
          <w:u w:val="none"/>
        </w:rPr>
        <w:t>ПРОЕКТ</w:t>
      </w:r>
      <w:r w:rsidRPr="00164DE8">
        <w:rPr>
          <w:rFonts w:ascii="Times New Roman" w:hAnsi="Times New Roman"/>
          <w:sz w:val="32"/>
          <w:szCs w:val="32"/>
          <w:u w:val="none"/>
        </w:rPr>
        <w:t xml:space="preserve"> ПЛАНИРОВК</w:t>
      </w:r>
      <w:r>
        <w:rPr>
          <w:rFonts w:ascii="Times New Roman" w:hAnsi="Times New Roman"/>
          <w:sz w:val="32"/>
          <w:szCs w:val="32"/>
          <w:u w:val="none"/>
        </w:rPr>
        <w:t>И</w:t>
      </w:r>
      <w:r w:rsidRPr="00164DE8">
        <w:rPr>
          <w:rFonts w:ascii="Times New Roman" w:hAnsi="Times New Roman"/>
          <w:sz w:val="32"/>
          <w:szCs w:val="32"/>
          <w:u w:val="none"/>
        </w:rPr>
        <w:t xml:space="preserve"> ТЕРРИТОРИИ</w:t>
      </w:r>
    </w:p>
    <w:p w14:paraId="0680340D" w14:textId="77777777" w:rsidR="00C05D22" w:rsidRPr="00427B39" w:rsidRDefault="00C05D22" w:rsidP="00C05D22">
      <w:pPr>
        <w:autoSpaceDE w:val="0"/>
        <w:autoSpaceDN w:val="0"/>
        <w:adjustRightInd w:val="0"/>
        <w:spacing w:line="276" w:lineRule="auto"/>
        <w:jc w:val="center"/>
        <w:rPr>
          <w:b/>
          <w:bCs/>
          <w:sz w:val="28"/>
          <w:szCs w:val="28"/>
        </w:rPr>
      </w:pPr>
      <w:r w:rsidRPr="00427B39">
        <w:rPr>
          <w:b/>
          <w:bCs/>
          <w:sz w:val="28"/>
          <w:szCs w:val="28"/>
        </w:rPr>
        <w:t xml:space="preserve">для строительства объекта </w:t>
      </w:r>
      <w:bookmarkStart w:id="1" w:name="_Hlk119071888"/>
      <w:r>
        <w:rPr>
          <w:b/>
          <w:bCs/>
          <w:sz w:val="28"/>
          <w:szCs w:val="28"/>
        </w:rPr>
        <w:t>ОО</w:t>
      </w:r>
      <w:r w:rsidRPr="00427B39">
        <w:rPr>
          <w:b/>
          <w:bCs/>
          <w:sz w:val="28"/>
          <w:szCs w:val="28"/>
        </w:rPr>
        <w:t>О «</w:t>
      </w:r>
      <w:r>
        <w:rPr>
          <w:b/>
          <w:bCs/>
          <w:sz w:val="28"/>
          <w:szCs w:val="28"/>
        </w:rPr>
        <w:t>ННК-Самаранефтегаз</w:t>
      </w:r>
      <w:r w:rsidRPr="00427B39">
        <w:rPr>
          <w:b/>
          <w:bCs/>
          <w:sz w:val="28"/>
          <w:szCs w:val="28"/>
        </w:rPr>
        <w:t>»</w:t>
      </w:r>
      <w:bookmarkEnd w:id="1"/>
      <w:r w:rsidRPr="00427B39">
        <w:rPr>
          <w:b/>
          <w:bCs/>
          <w:sz w:val="28"/>
          <w:szCs w:val="28"/>
        </w:rPr>
        <w:t xml:space="preserve"> </w:t>
      </w:r>
    </w:p>
    <w:p w14:paraId="7F597DE8" w14:textId="40405F6C" w:rsidR="00C05D22" w:rsidRPr="00427B39" w:rsidRDefault="00C05D22" w:rsidP="00C05D22">
      <w:pPr>
        <w:autoSpaceDE w:val="0"/>
        <w:autoSpaceDN w:val="0"/>
        <w:adjustRightInd w:val="0"/>
        <w:spacing w:line="276" w:lineRule="auto"/>
        <w:jc w:val="center"/>
        <w:rPr>
          <w:b/>
          <w:bCs/>
          <w:sz w:val="28"/>
          <w:szCs w:val="28"/>
        </w:rPr>
      </w:pPr>
      <w:r w:rsidRPr="00427B39">
        <w:rPr>
          <w:b/>
          <w:bCs/>
          <w:sz w:val="28"/>
          <w:szCs w:val="28"/>
        </w:rPr>
        <w:t>«</w:t>
      </w:r>
      <w:r w:rsidR="00C10635">
        <w:rPr>
          <w:b/>
          <w:bCs/>
          <w:sz w:val="28"/>
          <w:szCs w:val="28"/>
        </w:rPr>
        <w:t>Напорный нефтепровод УПН Якушкинская -ТП Серные воды. Реконструкция</w:t>
      </w:r>
      <w:r w:rsidRPr="00427B39">
        <w:rPr>
          <w:b/>
          <w:bCs/>
          <w:sz w:val="28"/>
          <w:szCs w:val="28"/>
        </w:rPr>
        <w:t>»</w:t>
      </w:r>
    </w:p>
    <w:p w14:paraId="27402D69" w14:textId="77777777" w:rsidR="00C05D22" w:rsidRDefault="00C05D22" w:rsidP="00C05D22">
      <w:pPr>
        <w:pStyle w:val="affa"/>
        <w:rPr>
          <w:rFonts w:ascii="Times New Roman" w:hAnsi="Times New Roman"/>
          <w:bCs w:val="0"/>
          <w:sz w:val="28"/>
          <w:szCs w:val="28"/>
          <w:lang w:eastAsia="ar-SA"/>
        </w:rPr>
      </w:pPr>
    </w:p>
    <w:p w14:paraId="641ADFFF" w14:textId="77777777" w:rsidR="00C05D22" w:rsidRPr="00354869" w:rsidRDefault="00C05D22" w:rsidP="00C05D22">
      <w:pPr>
        <w:pStyle w:val="affa"/>
        <w:rPr>
          <w:rFonts w:ascii="Times New Roman" w:hAnsi="Times New Roman"/>
          <w:b w:val="0"/>
          <w:bCs w:val="0"/>
        </w:rPr>
      </w:pPr>
      <w:r w:rsidRPr="00354869">
        <w:rPr>
          <w:rFonts w:ascii="Times New Roman" w:hAnsi="Times New Roman"/>
          <w:b w:val="0"/>
          <w:bCs w:val="0"/>
          <w:sz w:val="28"/>
          <w:szCs w:val="28"/>
          <w:lang w:eastAsia="ar-SA"/>
        </w:rPr>
        <w:t xml:space="preserve"> </w:t>
      </w:r>
      <w:r w:rsidRPr="00354869">
        <w:rPr>
          <w:rFonts w:ascii="Times New Roman" w:hAnsi="Times New Roman"/>
          <w:b w:val="0"/>
          <w:sz w:val="26"/>
          <w:szCs w:val="26"/>
        </w:rPr>
        <w:t>в границах</w:t>
      </w:r>
      <w:r>
        <w:rPr>
          <w:rFonts w:ascii="Times New Roman" w:hAnsi="Times New Roman"/>
          <w:b w:val="0"/>
          <w:sz w:val="26"/>
          <w:szCs w:val="26"/>
        </w:rPr>
        <w:t xml:space="preserve"> муниципального района</w:t>
      </w:r>
      <w:r w:rsidRPr="00354869">
        <w:rPr>
          <w:rFonts w:ascii="Times New Roman" w:hAnsi="Times New Roman"/>
          <w:b w:val="0"/>
          <w:sz w:val="26"/>
          <w:szCs w:val="26"/>
        </w:rPr>
        <w:t xml:space="preserve"> </w:t>
      </w:r>
      <w:r>
        <w:rPr>
          <w:rFonts w:ascii="Times New Roman" w:hAnsi="Times New Roman"/>
          <w:b w:val="0"/>
          <w:sz w:val="26"/>
          <w:szCs w:val="26"/>
        </w:rPr>
        <w:t>Сергиевский Самарской</w:t>
      </w:r>
      <w:r w:rsidRPr="00354869">
        <w:rPr>
          <w:rFonts w:ascii="Times New Roman" w:hAnsi="Times New Roman"/>
          <w:b w:val="0"/>
          <w:sz w:val="26"/>
          <w:szCs w:val="26"/>
        </w:rPr>
        <w:t xml:space="preserve"> области</w:t>
      </w:r>
    </w:p>
    <w:p w14:paraId="029EDA3C" w14:textId="77777777" w:rsidR="00C13769" w:rsidRPr="00CF7224" w:rsidRDefault="00C13769" w:rsidP="00C13769">
      <w:pPr>
        <w:spacing w:line="360" w:lineRule="exact"/>
        <w:ind w:firstLine="709"/>
        <w:jc w:val="center"/>
        <w:rPr>
          <w:sz w:val="26"/>
          <w:szCs w:val="26"/>
        </w:rPr>
      </w:pPr>
    </w:p>
    <w:p w14:paraId="2326D3EA" w14:textId="35D6473F" w:rsidR="00C13769" w:rsidRDefault="00C13769" w:rsidP="00C13769">
      <w:pPr>
        <w:tabs>
          <w:tab w:val="left" w:pos="2922"/>
        </w:tabs>
        <w:spacing w:after="360"/>
        <w:jc w:val="center"/>
        <w:rPr>
          <w:b/>
          <w:iCs/>
          <w:sz w:val="28"/>
          <w:szCs w:val="28"/>
        </w:rPr>
      </w:pPr>
      <w:r w:rsidRPr="00A87185">
        <w:rPr>
          <w:b/>
          <w:iCs/>
          <w:sz w:val="28"/>
          <w:szCs w:val="28"/>
        </w:rPr>
        <w:t xml:space="preserve">Книга </w:t>
      </w:r>
      <w:r w:rsidR="00CD6A46">
        <w:rPr>
          <w:b/>
          <w:iCs/>
          <w:sz w:val="28"/>
          <w:szCs w:val="28"/>
        </w:rPr>
        <w:t>2</w:t>
      </w:r>
      <w:r w:rsidRPr="00A87185">
        <w:rPr>
          <w:b/>
          <w:iCs/>
          <w:sz w:val="28"/>
          <w:szCs w:val="28"/>
        </w:rPr>
        <w:t>.</w:t>
      </w:r>
    </w:p>
    <w:p w14:paraId="3AFE37A7" w14:textId="77777777" w:rsidR="0065793C" w:rsidRPr="00B522CB" w:rsidRDefault="0065793C" w:rsidP="0064766A">
      <w:pPr>
        <w:pStyle w:val="Default"/>
        <w:jc w:val="center"/>
        <w:rPr>
          <w:b/>
          <w:iCs/>
          <w:sz w:val="28"/>
          <w:szCs w:val="28"/>
        </w:rPr>
      </w:pPr>
      <w:r w:rsidRPr="00B522CB">
        <w:rPr>
          <w:b/>
          <w:iCs/>
          <w:sz w:val="28"/>
          <w:szCs w:val="28"/>
        </w:rPr>
        <w:t xml:space="preserve">Раздел 3. </w:t>
      </w:r>
      <w:r w:rsidRPr="00B522CB">
        <w:rPr>
          <w:sz w:val="28"/>
          <w:szCs w:val="28"/>
        </w:rPr>
        <w:t xml:space="preserve"> </w:t>
      </w:r>
      <w:r w:rsidRPr="00B522CB">
        <w:rPr>
          <w:b/>
          <w:iCs/>
          <w:sz w:val="28"/>
          <w:szCs w:val="28"/>
        </w:rPr>
        <w:t>Материалы по обоснованию проекта</w:t>
      </w:r>
      <w:r w:rsidR="00004611">
        <w:rPr>
          <w:b/>
          <w:iCs/>
          <w:sz w:val="28"/>
          <w:szCs w:val="28"/>
        </w:rPr>
        <w:t xml:space="preserve"> </w:t>
      </w:r>
      <w:r w:rsidRPr="00B522CB">
        <w:rPr>
          <w:b/>
          <w:iCs/>
          <w:sz w:val="28"/>
          <w:szCs w:val="28"/>
        </w:rPr>
        <w:t>планировки территории. Графическая часть.</w:t>
      </w:r>
    </w:p>
    <w:p w14:paraId="45A9DBBB" w14:textId="6CB390B4" w:rsidR="0065793C" w:rsidRDefault="0065793C" w:rsidP="0064766A">
      <w:pPr>
        <w:pStyle w:val="Default"/>
        <w:jc w:val="center"/>
        <w:rPr>
          <w:b/>
          <w:iCs/>
          <w:sz w:val="28"/>
          <w:szCs w:val="28"/>
        </w:rPr>
      </w:pPr>
      <w:r w:rsidRPr="00B522CB">
        <w:rPr>
          <w:b/>
          <w:iCs/>
          <w:sz w:val="28"/>
          <w:szCs w:val="28"/>
        </w:rPr>
        <w:t>Раздел 4. Материалы по обоснованию проекта</w:t>
      </w:r>
      <w:r w:rsidR="00004611">
        <w:rPr>
          <w:b/>
          <w:iCs/>
          <w:sz w:val="28"/>
          <w:szCs w:val="28"/>
        </w:rPr>
        <w:t xml:space="preserve"> </w:t>
      </w:r>
      <w:r w:rsidRPr="00B522CB">
        <w:rPr>
          <w:b/>
          <w:iCs/>
          <w:sz w:val="28"/>
          <w:szCs w:val="28"/>
        </w:rPr>
        <w:t>планировки территории. Пояснительная записка.</w:t>
      </w:r>
    </w:p>
    <w:p w14:paraId="205F7B83" w14:textId="13F51C7A" w:rsidR="00004611" w:rsidRPr="00B522CB" w:rsidRDefault="00004611" w:rsidP="0064766A">
      <w:pPr>
        <w:pStyle w:val="Default"/>
        <w:jc w:val="center"/>
        <w:rPr>
          <w:b/>
          <w:iCs/>
          <w:sz w:val="28"/>
          <w:szCs w:val="28"/>
        </w:rPr>
      </w:pPr>
      <w:r>
        <w:rPr>
          <w:b/>
          <w:iCs/>
          <w:sz w:val="28"/>
          <w:szCs w:val="28"/>
        </w:rPr>
        <w:t>ППТ.МО</w:t>
      </w:r>
    </w:p>
    <w:tbl>
      <w:tblPr>
        <w:tblW w:w="0" w:type="auto"/>
        <w:jc w:val="center"/>
        <w:tblLook w:val="04A0" w:firstRow="1" w:lastRow="0" w:firstColumn="1" w:lastColumn="0" w:noHBand="0" w:noVBand="1"/>
      </w:tblPr>
      <w:tblGrid>
        <w:gridCol w:w="3652"/>
        <w:gridCol w:w="2728"/>
        <w:gridCol w:w="3191"/>
      </w:tblGrid>
      <w:tr w:rsidR="006409F0" w:rsidRPr="00424016" w14:paraId="3A95A2A6" w14:textId="77777777" w:rsidTr="003039C6">
        <w:trPr>
          <w:trHeight w:val="1106"/>
          <w:jc w:val="center"/>
        </w:trPr>
        <w:tc>
          <w:tcPr>
            <w:tcW w:w="3652" w:type="dxa"/>
            <w:vAlign w:val="center"/>
          </w:tcPr>
          <w:p w14:paraId="0A121D9F" w14:textId="77777777" w:rsidR="006409F0" w:rsidRDefault="006409F0" w:rsidP="003039C6">
            <w:pPr>
              <w:tabs>
                <w:tab w:val="left" w:pos="188"/>
              </w:tabs>
              <w:autoSpaceDE w:val="0"/>
              <w:autoSpaceDN w:val="0"/>
              <w:adjustRightInd w:val="0"/>
              <w:ind w:left="-142" w:firstLine="142"/>
              <w:jc w:val="center"/>
              <w:rPr>
                <w:bCs/>
              </w:rPr>
            </w:pPr>
          </w:p>
          <w:p w14:paraId="740705BF" w14:textId="77777777" w:rsidR="006409F0" w:rsidRDefault="006409F0" w:rsidP="003039C6">
            <w:pPr>
              <w:tabs>
                <w:tab w:val="left" w:pos="188"/>
              </w:tabs>
              <w:autoSpaceDE w:val="0"/>
              <w:autoSpaceDN w:val="0"/>
              <w:adjustRightInd w:val="0"/>
              <w:ind w:left="-142" w:firstLine="142"/>
              <w:jc w:val="center"/>
              <w:rPr>
                <w:bCs/>
              </w:rPr>
            </w:pPr>
          </w:p>
          <w:p w14:paraId="4C7457F0" w14:textId="77777777" w:rsidR="006409F0" w:rsidRDefault="006409F0" w:rsidP="003039C6">
            <w:pPr>
              <w:tabs>
                <w:tab w:val="left" w:pos="188"/>
              </w:tabs>
              <w:autoSpaceDE w:val="0"/>
              <w:autoSpaceDN w:val="0"/>
              <w:adjustRightInd w:val="0"/>
              <w:ind w:left="-142" w:firstLine="142"/>
              <w:jc w:val="center"/>
              <w:rPr>
                <w:bCs/>
              </w:rPr>
            </w:pPr>
          </w:p>
          <w:p w14:paraId="265E6D3A" w14:textId="77777777" w:rsidR="006409F0" w:rsidRDefault="006409F0" w:rsidP="00DE6E30">
            <w:pPr>
              <w:tabs>
                <w:tab w:val="left" w:pos="188"/>
              </w:tabs>
              <w:autoSpaceDE w:val="0"/>
              <w:autoSpaceDN w:val="0"/>
              <w:adjustRightInd w:val="0"/>
              <w:ind w:left="-142" w:firstLine="142"/>
              <w:jc w:val="center"/>
              <w:rPr>
                <w:bCs/>
              </w:rPr>
            </w:pPr>
          </w:p>
          <w:p w14:paraId="0F911826" w14:textId="77777777" w:rsidR="00F73320" w:rsidRPr="00C13769" w:rsidRDefault="00004611" w:rsidP="00F73320">
            <w:pPr>
              <w:rPr>
                <w:b/>
                <w:bCs/>
                <w:sz w:val="22"/>
                <w:szCs w:val="22"/>
              </w:rPr>
            </w:pPr>
            <w:r w:rsidRPr="00C13769">
              <w:rPr>
                <w:b/>
                <w:bCs/>
              </w:rPr>
              <w:t xml:space="preserve">  </w:t>
            </w:r>
            <w:r w:rsidR="006409F0" w:rsidRPr="00C13769">
              <w:rPr>
                <w:b/>
                <w:bCs/>
              </w:rPr>
              <w:t xml:space="preserve"> </w:t>
            </w:r>
            <w:r w:rsidR="00F73320" w:rsidRPr="00C13769">
              <w:rPr>
                <w:b/>
                <w:bCs/>
                <w:sz w:val="22"/>
                <w:szCs w:val="22"/>
              </w:rPr>
              <w:t xml:space="preserve">Генеральный директор </w:t>
            </w:r>
          </w:p>
          <w:p w14:paraId="4C58279F" w14:textId="77777777" w:rsidR="006409F0" w:rsidRPr="00424016" w:rsidRDefault="00F73320" w:rsidP="00F73320">
            <w:pPr>
              <w:pStyle w:val="afd"/>
              <w:ind w:left="-675" w:firstLine="567"/>
              <w:jc w:val="both"/>
              <w:rPr>
                <w:b/>
              </w:rPr>
            </w:pPr>
            <w:r w:rsidRPr="00C13769">
              <w:rPr>
                <w:b/>
                <w:bCs/>
                <w:sz w:val="22"/>
                <w:szCs w:val="22"/>
              </w:rPr>
              <w:t xml:space="preserve">  </w:t>
            </w:r>
            <w:r w:rsidR="00004611" w:rsidRPr="00C13769">
              <w:rPr>
                <w:b/>
                <w:bCs/>
                <w:sz w:val="22"/>
                <w:szCs w:val="22"/>
              </w:rPr>
              <w:t xml:space="preserve">  </w:t>
            </w:r>
            <w:r w:rsidRPr="00C13769">
              <w:rPr>
                <w:b/>
                <w:bCs/>
                <w:sz w:val="22"/>
                <w:szCs w:val="22"/>
              </w:rPr>
              <w:t xml:space="preserve"> ООО «СВЗК»</w:t>
            </w:r>
          </w:p>
        </w:tc>
        <w:tc>
          <w:tcPr>
            <w:tcW w:w="2728" w:type="dxa"/>
            <w:vAlign w:val="center"/>
          </w:tcPr>
          <w:p w14:paraId="074EC752" w14:textId="77777777" w:rsidR="006409F0" w:rsidRDefault="006409F0" w:rsidP="003039C6">
            <w:pPr>
              <w:pStyle w:val="affa"/>
              <w:tabs>
                <w:tab w:val="right" w:pos="9356"/>
              </w:tabs>
              <w:ind w:left="317" w:hanging="317"/>
              <w:rPr>
                <w:rFonts w:ascii="Times New Roman" w:hAnsi="Times New Roman"/>
                <w:b w:val="0"/>
                <w:sz w:val="24"/>
                <w:szCs w:val="24"/>
                <w:lang w:eastAsia="ar-SA"/>
              </w:rPr>
            </w:pPr>
          </w:p>
          <w:p w14:paraId="74414A0F" w14:textId="733E2F7F" w:rsidR="006409F0" w:rsidRDefault="006409F0" w:rsidP="003039C6">
            <w:pPr>
              <w:pStyle w:val="affa"/>
              <w:tabs>
                <w:tab w:val="right" w:pos="9356"/>
              </w:tabs>
              <w:ind w:left="317" w:hanging="317"/>
              <w:rPr>
                <w:rFonts w:ascii="Times New Roman" w:hAnsi="Times New Roman"/>
                <w:b w:val="0"/>
                <w:sz w:val="24"/>
                <w:szCs w:val="24"/>
                <w:lang w:eastAsia="ar-SA"/>
              </w:rPr>
            </w:pPr>
          </w:p>
          <w:p w14:paraId="07C32746" w14:textId="36DBB909" w:rsidR="006409F0" w:rsidRDefault="001C4844" w:rsidP="003039C6">
            <w:pPr>
              <w:pStyle w:val="affa"/>
              <w:tabs>
                <w:tab w:val="right" w:pos="9356"/>
              </w:tabs>
              <w:ind w:left="317" w:hanging="317"/>
              <w:rPr>
                <w:rFonts w:ascii="Times New Roman" w:hAnsi="Times New Roman"/>
                <w:b w:val="0"/>
                <w:sz w:val="24"/>
                <w:szCs w:val="24"/>
                <w:lang w:eastAsia="ar-SA"/>
              </w:rPr>
            </w:pPr>
            <w:r>
              <w:rPr>
                <w:rFonts w:ascii="Times New Roman" w:hAnsi="Times New Roman"/>
                <w:bCs w:val="0"/>
                <w:noProof/>
                <w:sz w:val="24"/>
                <w:szCs w:val="24"/>
                <w:lang w:eastAsia="ar-SA"/>
              </w:rPr>
              <w:drawing>
                <wp:anchor distT="0" distB="0" distL="114300" distR="114300" simplePos="0" relativeHeight="251659776" behindDoc="1" locked="0" layoutInCell="1" allowOverlap="1" wp14:anchorId="672E9E8B" wp14:editId="04ECB122">
                  <wp:simplePos x="0" y="0"/>
                  <wp:positionH relativeFrom="column">
                    <wp:posOffset>-167640</wp:posOffset>
                  </wp:positionH>
                  <wp:positionV relativeFrom="paragraph">
                    <wp:posOffset>75565</wp:posOffset>
                  </wp:positionV>
                  <wp:extent cx="1628775" cy="971550"/>
                  <wp:effectExtent l="0" t="0" r="9525"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28775"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C66BCA" w14:textId="77777777" w:rsidR="006409F0" w:rsidRDefault="00004611" w:rsidP="003039C6">
            <w:pPr>
              <w:pStyle w:val="affa"/>
              <w:tabs>
                <w:tab w:val="right" w:pos="9356"/>
              </w:tabs>
              <w:ind w:left="317" w:hanging="317"/>
              <w:rPr>
                <w:rFonts w:ascii="Times New Roman" w:hAnsi="Times New Roman"/>
                <w:b w:val="0"/>
                <w:sz w:val="24"/>
                <w:szCs w:val="24"/>
                <w:lang w:eastAsia="ar-SA"/>
              </w:rPr>
            </w:pPr>
            <w:r>
              <w:rPr>
                <w:rFonts w:ascii="Times New Roman" w:hAnsi="Times New Roman"/>
                <w:b w:val="0"/>
                <w:sz w:val="24"/>
                <w:szCs w:val="24"/>
                <w:lang w:eastAsia="ar-SA"/>
              </w:rPr>
              <w:t xml:space="preserve">   </w:t>
            </w:r>
          </w:p>
          <w:p w14:paraId="2B22098A" w14:textId="77777777" w:rsidR="006409F0" w:rsidRDefault="006409F0" w:rsidP="003039C6">
            <w:pPr>
              <w:pStyle w:val="affa"/>
              <w:tabs>
                <w:tab w:val="right" w:pos="9356"/>
              </w:tabs>
              <w:ind w:left="317" w:hanging="317"/>
              <w:rPr>
                <w:rFonts w:ascii="Times New Roman" w:hAnsi="Times New Roman"/>
                <w:b w:val="0"/>
                <w:sz w:val="24"/>
                <w:szCs w:val="24"/>
                <w:lang w:eastAsia="ar-SA"/>
              </w:rPr>
            </w:pPr>
          </w:p>
          <w:p w14:paraId="53D4AEDA" w14:textId="3612872B" w:rsidR="006409F0" w:rsidRPr="00424016" w:rsidRDefault="006409F0" w:rsidP="003039C6">
            <w:pPr>
              <w:pStyle w:val="affa"/>
              <w:tabs>
                <w:tab w:val="right" w:pos="9356"/>
              </w:tabs>
              <w:ind w:left="317" w:hanging="317"/>
              <w:rPr>
                <w:rFonts w:ascii="Times New Roman" w:hAnsi="Times New Roman"/>
                <w:b w:val="0"/>
                <w:sz w:val="24"/>
                <w:szCs w:val="24"/>
                <w:lang w:eastAsia="ar-SA"/>
              </w:rPr>
            </w:pPr>
            <w:r>
              <w:rPr>
                <w:rFonts w:ascii="Times New Roman" w:hAnsi="Times New Roman"/>
                <w:b w:val="0"/>
                <w:sz w:val="24"/>
                <w:szCs w:val="24"/>
                <w:lang w:eastAsia="ar-SA"/>
              </w:rPr>
              <w:t xml:space="preserve">                     </w:t>
            </w:r>
          </w:p>
        </w:tc>
        <w:tc>
          <w:tcPr>
            <w:tcW w:w="3191" w:type="dxa"/>
            <w:vAlign w:val="center"/>
          </w:tcPr>
          <w:p w14:paraId="2144B21F" w14:textId="6E0FE6CF" w:rsidR="006409F0" w:rsidRDefault="006409F0" w:rsidP="003039C6">
            <w:pPr>
              <w:pStyle w:val="affa"/>
              <w:tabs>
                <w:tab w:val="right" w:pos="9356"/>
              </w:tabs>
              <w:rPr>
                <w:rFonts w:ascii="Times New Roman" w:hAnsi="Times New Roman"/>
                <w:b w:val="0"/>
                <w:sz w:val="24"/>
                <w:szCs w:val="24"/>
                <w:lang w:eastAsia="ar-SA"/>
              </w:rPr>
            </w:pPr>
          </w:p>
          <w:p w14:paraId="63720954" w14:textId="2A9F6B00" w:rsidR="006409F0" w:rsidRDefault="006409F0" w:rsidP="003039C6">
            <w:pPr>
              <w:pStyle w:val="affa"/>
              <w:tabs>
                <w:tab w:val="right" w:pos="9356"/>
              </w:tabs>
              <w:rPr>
                <w:rFonts w:ascii="Times New Roman" w:hAnsi="Times New Roman"/>
                <w:b w:val="0"/>
                <w:sz w:val="24"/>
                <w:szCs w:val="24"/>
                <w:lang w:eastAsia="ar-SA"/>
              </w:rPr>
            </w:pPr>
          </w:p>
          <w:p w14:paraId="59BFC48B" w14:textId="3FC34566" w:rsidR="001C4844" w:rsidRDefault="001C4844" w:rsidP="001C4844">
            <w:pPr>
              <w:pStyle w:val="aff8"/>
              <w:rPr>
                <w:lang w:eastAsia="ar-SA"/>
              </w:rPr>
            </w:pPr>
            <w:r>
              <w:rPr>
                <w:b/>
                <w:iCs/>
                <w:noProof/>
                <w:sz w:val="28"/>
                <w:szCs w:val="28"/>
              </w:rPr>
              <w:drawing>
                <wp:anchor distT="0" distB="0" distL="114300" distR="114300" simplePos="0" relativeHeight="251661824" behindDoc="1" locked="0" layoutInCell="1" allowOverlap="1" wp14:anchorId="336DD96E" wp14:editId="58A909CA">
                  <wp:simplePos x="0" y="0"/>
                  <wp:positionH relativeFrom="column">
                    <wp:posOffset>-1005840</wp:posOffset>
                  </wp:positionH>
                  <wp:positionV relativeFrom="paragraph">
                    <wp:posOffset>180340</wp:posOffset>
                  </wp:positionV>
                  <wp:extent cx="1828800" cy="1762125"/>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28800" cy="1762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574D6B" w14:textId="77777777" w:rsidR="001C4844" w:rsidRPr="001C4844" w:rsidRDefault="001C4844" w:rsidP="001C4844">
            <w:pPr>
              <w:pStyle w:val="aff8"/>
              <w:rPr>
                <w:lang w:eastAsia="ar-SA"/>
              </w:rPr>
            </w:pPr>
          </w:p>
          <w:p w14:paraId="28DCD2F4" w14:textId="512C984E" w:rsidR="006409F0" w:rsidRPr="00C13769" w:rsidRDefault="006409F0" w:rsidP="00DE6E30">
            <w:pPr>
              <w:pStyle w:val="affa"/>
              <w:tabs>
                <w:tab w:val="right" w:pos="9356"/>
              </w:tabs>
              <w:jc w:val="left"/>
              <w:rPr>
                <w:rFonts w:ascii="Times New Roman" w:hAnsi="Times New Roman"/>
                <w:bCs w:val="0"/>
                <w:sz w:val="24"/>
                <w:szCs w:val="24"/>
                <w:lang w:eastAsia="ar-SA"/>
              </w:rPr>
            </w:pPr>
            <w:r w:rsidRPr="00C13769">
              <w:rPr>
                <w:rFonts w:ascii="Times New Roman" w:hAnsi="Times New Roman"/>
                <w:bCs w:val="0"/>
                <w:sz w:val="24"/>
                <w:szCs w:val="24"/>
                <w:lang w:eastAsia="ar-SA"/>
              </w:rPr>
              <w:t xml:space="preserve">           </w:t>
            </w:r>
            <w:r w:rsidR="00004611" w:rsidRPr="00C13769">
              <w:rPr>
                <w:rFonts w:ascii="Times New Roman" w:hAnsi="Times New Roman"/>
                <w:bCs w:val="0"/>
                <w:sz w:val="24"/>
                <w:szCs w:val="24"/>
                <w:lang w:eastAsia="ar-SA"/>
              </w:rPr>
              <w:t xml:space="preserve">            </w:t>
            </w:r>
            <w:r w:rsidRPr="00C13769">
              <w:rPr>
                <w:rFonts w:ascii="Times New Roman" w:hAnsi="Times New Roman"/>
                <w:bCs w:val="0"/>
                <w:sz w:val="24"/>
                <w:szCs w:val="24"/>
                <w:lang w:eastAsia="ar-SA"/>
              </w:rPr>
              <w:t xml:space="preserve"> </w:t>
            </w:r>
            <w:r w:rsidR="00F73320" w:rsidRPr="00C13769">
              <w:rPr>
                <w:rFonts w:ascii="Times New Roman" w:hAnsi="Times New Roman"/>
                <w:bCs w:val="0"/>
                <w:sz w:val="24"/>
                <w:szCs w:val="24"/>
                <w:lang w:eastAsia="ar-SA"/>
              </w:rPr>
              <w:t>Н.А. Ховрин</w:t>
            </w:r>
          </w:p>
        </w:tc>
      </w:tr>
    </w:tbl>
    <w:p w14:paraId="198D8323" w14:textId="1509A0D4" w:rsidR="006409F0" w:rsidRDefault="006409F0" w:rsidP="006409F0">
      <w:pPr>
        <w:pStyle w:val="aff8"/>
        <w:spacing w:before="0"/>
        <w:ind w:firstLine="0"/>
        <w:jc w:val="center"/>
        <w:rPr>
          <w:rFonts w:ascii="Times New Roman" w:hAnsi="Times New Roman"/>
          <w:b/>
        </w:rPr>
      </w:pPr>
    </w:p>
    <w:tbl>
      <w:tblPr>
        <w:tblW w:w="0" w:type="auto"/>
        <w:jc w:val="center"/>
        <w:tblLook w:val="04A0" w:firstRow="1" w:lastRow="0" w:firstColumn="1" w:lastColumn="0" w:noHBand="0" w:noVBand="1"/>
      </w:tblPr>
      <w:tblGrid>
        <w:gridCol w:w="3652"/>
        <w:gridCol w:w="2728"/>
        <w:gridCol w:w="3191"/>
      </w:tblGrid>
      <w:tr w:rsidR="006409F0" w:rsidRPr="00424016" w14:paraId="22A669D4" w14:textId="77777777" w:rsidTr="00DE6E30">
        <w:trPr>
          <w:trHeight w:val="1988"/>
          <w:jc w:val="center"/>
        </w:trPr>
        <w:tc>
          <w:tcPr>
            <w:tcW w:w="3652" w:type="dxa"/>
            <w:vAlign w:val="center"/>
          </w:tcPr>
          <w:p w14:paraId="64EC9E78" w14:textId="6609DC88" w:rsidR="006409F0" w:rsidRPr="00C13769" w:rsidRDefault="00004611" w:rsidP="003039C6">
            <w:pPr>
              <w:tabs>
                <w:tab w:val="left" w:pos="142"/>
              </w:tabs>
              <w:autoSpaceDE w:val="0"/>
              <w:autoSpaceDN w:val="0"/>
              <w:adjustRightInd w:val="0"/>
              <w:rPr>
                <w:b/>
              </w:rPr>
            </w:pPr>
            <w:r>
              <w:rPr>
                <w:bCs/>
              </w:rPr>
              <w:t xml:space="preserve">  </w:t>
            </w:r>
            <w:r w:rsidR="00F73320" w:rsidRPr="00C13769">
              <w:rPr>
                <w:b/>
              </w:rPr>
              <w:t>Руководитель проекта</w:t>
            </w:r>
          </w:p>
        </w:tc>
        <w:tc>
          <w:tcPr>
            <w:tcW w:w="2728" w:type="dxa"/>
            <w:vAlign w:val="center"/>
          </w:tcPr>
          <w:p w14:paraId="648849BE" w14:textId="2D6BA634" w:rsidR="006409F0" w:rsidRDefault="007712FC" w:rsidP="003039C6">
            <w:pPr>
              <w:pStyle w:val="affa"/>
              <w:tabs>
                <w:tab w:val="right" w:pos="9356"/>
              </w:tabs>
              <w:rPr>
                <w:rFonts w:ascii="Times New Roman" w:hAnsi="Times New Roman"/>
                <w:b w:val="0"/>
                <w:sz w:val="24"/>
                <w:szCs w:val="24"/>
                <w:lang w:eastAsia="ar-SA"/>
              </w:rPr>
            </w:pPr>
            <w:r>
              <w:rPr>
                <w:noProof/>
                <w:lang w:eastAsia="ar-SA"/>
              </w:rPr>
              <w:drawing>
                <wp:anchor distT="0" distB="0" distL="114300" distR="114300" simplePos="0" relativeHeight="251655680" behindDoc="1" locked="0" layoutInCell="1" allowOverlap="1" wp14:anchorId="58FEF14B" wp14:editId="3AC2603A">
                  <wp:simplePos x="0" y="0"/>
                  <wp:positionH relativeFrom="column">
                    <wp:posOffset>22860</wp:posOffset>
                  </wp:positionH>
                  <wp:positionV relativeFrom="paragraph">
                    <wp:posOffset>-161925</wp:posOffset>
                  </wp:positionV>
                  <wp:extent cx="2105025" cy="1381125"/>
                  <wp:effectExtent l="0" t="0" r="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05025" cy="1381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81EA4B" w14:textId="545B293E" w:rsidR="00F73320" w:rsidRDefault="00F73320" w:rsidP="00F73320">
            <w:pPr>
              <w:pStyle w:val="aff8"/>
              <w:rPr>
                <w:lang w:eastAsia="ar-SA"/>
              </w:rPr>
            </w:pPr>
          </w:p>
          <w:p w14:paraId="22062B25" w14:textId="63633508" w:rsidR="00F73320" w:rsidRDefault="00F73320" w:rsidP="00F73320">
            <w:pPr>
              <w:pStyle w:val="aff8"/>
              <w:rPr>
                <w:lang w:eastAsia="ar-SA"/>
              </w:rPr>
            </w:pPr>
          </w:p>
          <w:p w14:paraId="61B1F37F" w14:textId="24904481" w:rsidR="00F73320" w:rsidRDefault="00F73320" w:rsidP="00F73320">
            <w:pPr>
              <w:pStyle w:val="aff8"/>
              <w:rPr>
                <w:lang w:eastAsia="ar-SA"/>
              </w:rPr>
            </w:pPr>
          </w:p>
          <w:p w14:paraId="02D72CCD" w14:textId="77777777" w:rsidR="00F73320" w:rsidRDefault="00F73320" w:rsidP="00F73320">
            <w:pPr>
              <w:pStyle w:val="aff8"/>
              <w:rPr>
                <w:lang w:eastAsia="ar-SA"/>
              </w:rPr>
            </w:pPr>
          </w:p>
          <w:p w14:paraId="13DE69E6" w14:textId="77777777" w:rsidR="00F73320" w:rsidRPr="00F73320" w:rsidRDefault="00F73320" w:rsidP="00F73320">
            <w:pPr>
              <w:pStyle w:val="aff8"/>
              <w:rPr>
                <w:lang w:eastAsia="ar-SA"/>
              </w:rPr>
            </w:pPr>
          </w:p>
        </w:tc>
        <w:tc>
          <w:tcPr>
            <w:tcW w:w="3191" w:type="dxa"/>
            <w:vAlign w:val="center"/>
          </w:tcPr>
          <w:p w14:paraId="56916397" w14:textId="36E2E932" w:rsidR="006409F0" w:rsidRPr="00C13769" w:rsidRDefault="00C13769" w:rsidP="003039C6">
            <w:pPr>
              <w:pStyle w:val="affa"/>
              <w:tabs>
                <w:tab w:val="right" w:pos="9356"/>
              </w:tabs>
              <w:jc w:val="left"/>
              <w:rPr>
                <w:rFonts w:ascii="Times New Roman" w:hAnsi="Times New Roman"/>
                <w:bCs w:val="0"/>
                <w:sz w:val="24"/>
                <w:szCs w:val="24"/>
                <w:lang w:eastAsia="ar-SA"/>
              </w:rPr>
            </w:pPr>
            <w:r>
              <w:rPr>
                <w:rFonts w:ascii="Times New Roman" w:hAnsi="Times New Roman"/>
                <w:b w:val="0"/>
                <w:sz w:val="24"/>
                <w:szCs w:val="24"/>
                <w:lang w:eastAsia="ar-SA"/>
              </w:rPr>
              <w:t xml:space="preserve">          </w:t>
            </w:r>
            <w:r w:rsidR="00C10635">
              <w:rPr>
                <w:rFonts w:ascii="Times New Roman" w:hAnsi="Times New Roman"/>
                <w:b w:val="0"/>
                <w:sz w:val="24"/>
                <w:szCs w:val="24"/>
                <w:lang w:eastAsia="ar-SA"/>
              </w:rPr>
              <w:t xml:space="preserve">       </w:t>
            </w:r>
            <w:r>
              <w:rPr>
                <w:rFonts w:ascii="Times New Roman" w:hAnsi="Times New Roman"/>
                <w:b w:val="0"/>
                <w:sz w:val="24"/>
                <w:szCs w:val="24"/>
                <w:lang w:eastAsia="ar-SA"/>
              </w:rPr>
              <w:t xml:space="preserve">     </w:t>
            </w:r>
            <w:r w:rsidR="00C10635">
              <w:rPr>
                <w:rFonts w:ascii="Times New Roman" w:hAnsi="Times New Roman"/>
                <w:bCs w:val="0"/>
                <w:sz w:val="24"/>
                <w:szCs w:val="24"/>
                <w:lang w:eastAsia="ar-SA"/>
              </w:rPr>
              <w:t>Д.В. Савичев</w:t>
            </w:r>
          </w:p>
        </w:tc>
      </w:tr>
    </w:tbl>
    <w:p w14:paraId="6536B8EA" w14:textId="6E0DF4A2" w:rsidR="00C222CF" w:rsidRDefault="00C222CF" w:rsidP="00DE6E30">
      <w:pPr>
        <w:tabs>
          <w:tab w:val="left" w:pos="2922"/>
        </w:tabs>
        <w:jc w:val="center"/>
        <w:rPr>
          <w:b/>
          <w:sz w:val="18"/>
          <w:szCs w:val="18"/>
        </w:rPr>
      </w:pPr>
    </w:p>
    <w:p w14:paraId="286EDB2C" w14:textId="3FDAE540" w:rsidR="00C13769" w:rsidRDefault="00C13769" w:rsidP="00DE6E30">
      <w:pPr>
        <w:tabs>
          <w:tab w:val="left" w:pos="2922"/>
        </w:tabs>
        <w:jc w:val="center"/>
        <w:rPr>
          <w:b/>
          <w:sz w:val="18"/>
          <w:szCs w:val="18"/>
        </w:rPr>
      </w:pPr>
    </w:p>
    <w:p w14:paraId="4B999FEA" w14:textId="5F98C1C7" w:rsidR="00C13769" w:rsidRDefault="00C13769" w:rsidP="00DE6E30">
      <w:pPr>
        <w:tabs>
          <w:tab w:val="left" w:pos="2922"/>
        </w:tabs>
        <w:jc w:val="center"/>
        <w:rPr>
          <w:b/>
          <w:sz w:val="18"/>
          <w:szCs w:val="18"/>
        </w:rPr>
      </w:pPr>
    </w:p>
    <w:p w14:paraId="024ECD1B" w14:textId="241F482C" w:rsidR="00C13769" w:rsidRDefault="00C13769" w:rsidP="00DE6E30">
      <w:pPr>
        <w:tabs>
          <w:tab w:val="left" w:pos="2922"/>
        </w:tabs>
        <w:jc w:val="center"/>
        <w:rPr>
          <w:b/>
          <w:sz w:val="18"/>
          <w:szCs w:val="18"/>
        </w:rPr>
      </w:pPr>
    </w:p>
    <w:p w14:paraId="7F60CD1C" w14:textId="77777777" w:rsidR="00C222CF" w:rsidRDefault="00C222CF" w:rsidP="00DE6E30">
      <w:pPr>
        <w:tabs>
          <w:tab w:val="left" w:pos="2922"/>
        </w:tabs>
        <w:jc w:val="center"/>
        <w:rPr>
          <w:b/>
          <w:sz w:val="18"/>
          <w:szCs w:val="18"/>
        </w:rPr>
      </w:pPr>
    </w:p>
    <w:p w14:paraId="3FA99EC9" w14:textId="27723471" w:rsidR="00BA5C7B" w:rsidRPr="003159A1" w:rsidRDefault="00D37B47" w:rsidP="00DE6E30">
      <w:pPr>
        <w:tabs>
          <w:tab w:val="left" w:pos="2922"/>
        </w:tabs>
        <w:jc w:val="center"/>
        <w:rPr>
          <w:b/>
          <w:sz w:val="22"/>
          <w:szCs w:val="22"/>
        </w:rPr>
        <w:sectPr w:rsidR="00BA5C7B" w:rsidRPr="003159A1" w:rsidSect="005623AD">
          <w:headerReference w:type="default" r:id="rId12"/>
          <w:type w:val="continuous"/>
          <w:pgSz w:w="11906" w:h="16838"/>
          <w:pgMar w:top="284" w:right="850" w:bottom="1418" w:left="1701" w:header="709" w:footer="708" w:gutter="0"/>
          <w:cols w:space="720"/>
          <w:docGrid w:linePitch="360"/>
        </w:sectPr>
      </w:pPr>
      <w:r w:rsidRPr="003159A1">
        <w:rPr>
          <w:b/>
          <w:sz w:val="22"/>
          <w:szCs w:val="22"/>
        </w:rPr>
        <w:t>Самара</w:t>
      </w:r>
      <w:r w:rsidR="00BA5C7B" w:rsidRPr="003159A1">
        <w:rPr>
          <w:b/>
          <w:sz w:val="22"/>
          <w:szCs w:val="22"/>
        </w:rPr>
        <w:t xml:space="preserve"> 20</w:t>
      </w:r>
      <w:r w:rsidR="006409F0" w:rsidRPr="003159A1">
        <w:rPr>
          <w:b/>
          <w:sz w:val="22"/>
          <w:szCs w:val="22"/>
        </w:rPr>
        <w:t>2</w:t>
      </w:r>
      <w:r w:rsidR="00037037">
        <w:rPr>
          <w:b/>
          <w:sz w:val="22"/>
          <w:szCs w:val="22"/>
        </w:rPr>
        <w:t>4</w:t>
      </w:r>
      <w:r w:rsidR="00BA5C7B" w:rsidRPr="003159A1">
        <w:rPr>
          <w:b/>
          <w:sz w:val="22"/>
          <w:szCs w:val="22"/>
        </w:rPr>
        <w:t>г.</w:t>
      </w:r>
    </w:p>
    <w:p w14:paraId="5EBA9A62" w14:textId="77777777" w:rsidR="00C13769" w:rsidRPr="00C13769" w:rsidRDefault="00C13769" w:rsidP="00C13769">
      <w:pPr>
        <w:suppressAutoHyphens w:val="0"/>
        <w:ind w:left="283"/>
        <w:jc w:val="center"/>
        <w:rPr>
          <w:b/>
          <w:lang w:eastAsia="zh-CN"/>
        </w:rPr>
      </w:pPr>
      <w:r w:rsidRPr="00C13769">
        <w:rPr>
          <w:b/>
          <w:bCs/>
          <w:lang w:eastAsia="ru-RU"/>
        </w:rPr>
        <w:lastRenderedPageBreak/>
        <w:t>Книга 2. ПРОЕКТ ПЛАНИРОВКИ ТЕРРИТОРИИ</w:t>
      </w:r>
    </w:p>
    <w:p w14:paraId="37C195BE" w14:textId="77777777" w:rsidR="00C13769" w:rsidRPr="00C13769" w:rsidRDefault="00C13769" w:rsidP="00C13769">
      <w:pPr>
        <w:suppressAutoHyphens w:val="0"/>
        <w:spacing w:beforeLines="30" w:before="72" w:afterLines="30" w:after="72" w:line="360" w:lineRule="auto"/>
        <w:jc w:val="center"/>
        <w:rPr>
          <w:b/>
          <w:lang w:eastAsia="zh-CN"/>
        </w:rPr>
      </w:pPr>
      <w:r w:rsidRPr="00C13769">
        <w:rPr>
          <w:b/>
          <w:lang w:eastAsia="zh-CN"/>
        </w:rPr>
        <w:t xml:space="preserve">Материалы по обоснованию </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9"/>
        <w:gridCol w:w="7400"/>
        <w:gridCol w:w="844"/>
      </w:tblGrid>
      <w:tr w:rsidR="00C13769" w:rsidRPr="00C13769" w14:paraId="531BD78B" w14:textId="77777777" w:rsidTr="00C10635">
        <w:trPr>
          <w:trHeight w:val="434"/>
        </w:trPr>
        <w:tc>
          <w:tcPr>
            <w:tcW w:w="1056" w:type="dxa"/>
            <w:vAlign w:val="center"/>
          </w:tcPr>
          <w:p w14:paraId="189A6255" w14:textId="77777777" w:rsidR="00C13769" w:rsidRPr="00C13769" w:rsidRDefault="00C13769" w:rsidP="00C13769">
            <w:pPr>
              <w:suppressAutoHyphens w:val="0"/>
              <w:jc w:val="center"/>
              <w:rPr>
                <w:b/>
                <w:lang w:eastAsia="zh-CN"/>
              </w:rPr>
            </w:pPr>
            <w:r w:rsidRPr="00C13769">
              <w:rPr>
                <w:b/>
                <w:lang w:eastAsia="zh-CN"/>
              </w:rPr>
              <w:t>№ п/п</w:t>
            </w:r>
          </w:p>
        </w:tc>
        <w:tc>
          <w:tcPr>
            <w:tcW w:w="7661" w:type="dxa"/>
            <w:vAlign w:val="center"/>
          </w:tcPr>
          <w:p w14:paraId="75BB1537" w14:textId="77777777" w:rsidR="00C13769" w:rsidRPr="00C13769" w:rsidRDefault="00C13769" w:rsidP="00C13769">
            <w:pPr>
              <w:suppressAutoHyphens w:val="0"/>
              <w:jc w:val="center"/>
              <w:rPr>
                <w:b/>
                <w:lang w:eastAsia="zh-CN"/>
              </w:rPr>
            </w:pPr>
            <w:r w:rsidRPr="00C13769">
              <w:rPr>
                <w:b/>
                <w:lang w:eastAsia="zh-CN"/>
              </w:rPr>
              <w:t>Наименование</w:t>
            </w:r>
          </w:p>
        </w:tc>
        <w:tc>
          <w:tcPr>
            <w:tcW w:w="848" w:type="dxa"/>
            <w:vAlign w:val="center"/>
          </w:tcPr>
          <w:p w14:paraId="2529E3FB" w14:textId="77777777" w:rsidR="00C13769" w:rsidRPr="00C13769" w:rsidRDefault="00C13769" w:rsidP="00C13769">
            <w:pPr>
              <w:suppressAutoHyphens w:val="0"/>
              <w:jc w:val="center"/>
              <w:rPr>
                <w:b/>
                <w:lang w:eastAsia="zh-CN"/>
              </w:rPr>
            </w:pPr>
            <w:r w:rsidRPr="00C13769">
              <w:rPr>
                <w:b/>
                <w:lang w:eastAsia="zh-CN"/>
              </w:rPr>
              <w:t>Лист</w:t>
            </w:r>
          </w:p>
        </w:tc>
      </w:tr>
      <w:tr w:rsidR="00C13769" w:rsidRPr="00C13769" w14:paraId="462C88C5" w14:textId="77777777" w:rsidTr="00C10635">
        <w:trPr>
          <w:trHeight w:val="393"/>
        </w:trPr>
        <w:tc>
          <w:tcPr>
            <w:tcW w:w="1056" w:type="dxa"/>
            <w:vAlign w:val="center"/>
          </w:tcPr>
          <w:p w14:paraId="6E28D4A6" w14:textId="77777777" w:rsidR="00C13769" w:rsidRPr="00C13769" w:rsidRDefault="00C13769" w:rsidP="00C13769">
            <w:pPr>
              <w:suppressAutoHyphens w:val="0"/>
              <w:jc w:val="center"/>
              <w:rPr>
                <w:b/>
                <w:lang w:eastAsia="zh-CN"/>
              </w:rPr>
            </w:pPr>
          </w:p>
        </w:tc>
        <w:tc>
          <w:tcPr>
            <w:tcW w:w="7661" w:type="dxa"/>
            <w:vAlign w:val="center"/>
          </w:tcPr>
          <w:p w14:paraId="2F72C663" w14:textId="77777777" w:rsidR="00C13769" w:rsidRPr="00C13769" w:rsidRDefault="00C13769" w:rsidP="00C13769">
            <w:pPr>
              <w:suppressAutoHyphens w:val="0"/>
              <w:jc w:val="both"/>
              <w:rPr>
                <w:b/>
                <w:lang w:eastAsia="zh-CN"/>
              </w:rPr>
            </w:pPr>
            <w:r w:rsidRPr="00C13769">
              <w:rPr>
                <w:b/>
                <w:lang w:eastAsia="zh-CN"/>
              </w:rPr>
              <w:t>Раздел 3. Материалы по обоснованию ППТ. Графическая часть</w:t>
            </w:r>
          </w:p>
        </w:tc>
        <w:tc>
          <w:tcPr>
            <w:tcW w:w="848" w:type="dxa"/>
            <w:vAlign w:val="center"/>
          </w:tcPr>
          <w:p w14:paraId="613194F6" w14:textId="3A2E9B72" w:rsidR="00C13769" w:rsidRPr="00C13769" w:rsidRDefault="00A948D5" w:rsidP="00C13769">
            <w:pPr>
              <w:suppressAutoHyphens w:val="0"/>
              <w:jc w:val="center"/>
              <w:rPr>
                <w:lang w:eastAsia="zh-CN"/>
              </w:rPr>
            </w:pPr>
            <w:r>
              <w:rPr>
                <w:lang w:eastAsia="zh-CN"/>
              </w:rPr>
              <w:t>3</w:t>
            </w:r>
          </w:p>
        </w:tc>
      </w:tr>
      <w:tr w:rsidR="00C13769" w:rsidRPr="00C13769" w14:paraId="790F7DC1" w14:textId="77777777" w:rsidTr="00C10635">
        <w:trPr>
          <w:trHeight w:val="393"/>
        </w:trPr>
        <w:tc>
          <w:tcPr>
            <w:tcW w:w="1056" w:type="dxa"/>
            <w:vAlign w:val="center"/>
          </w:tcPr>
          <w:p w14:paraId="3587BA85" w14:textId="77777777" w:rsidR="00C13769" w:rsidRPr="00C13769" w:rsidRDefault="00C13769" w:rsidP="00C13769">
            <w:pPr>
              <w:suppressAutoHyphens w:val="0"/>
              <w:jc w:val="center"/>
              <w:rPr>
                <w:lang w:eastAsia="zh-CN"/>
              </w:rPr>
            </w:pPr>
          </w:p>
        </w:tc>
        <w:tc>
          <w:tcPr>
            <w:tcW w:w="7661" w:type="dxa"/>
            <w:vAlign w:val="center"/>
          </w:tcPr>
          <w:p w14:paraId="330B48B3" w14:textId="77777777" w:rsidR="00C13769" w:rsidRPr="00C13769" w:rsidRDefault="00C13769" w:rsidP="00C13769">
            <w:pPr>
              <w:suppressAutoHyphens w:val="0"/>
              <w:jc w:val="both"/>
              <w:rPr>
                <w:lang w:eastAsia="zh-CN"/>
              </w:rPr>
            </w:pPr>
            <w:r w:rsidRPr="00C13769">
              <w:rPr>
                <w:lang w:eastAsia="zh-CN"/>
              </w:rPr>
              <w:t>Схема расположения элемента планировочной структуры</w:t>
            </w:r>
          </w:p>
        </w:tc>
        <w:tc>
          <w:tcPr>
            <w:tcW w:w="848" w:type="dxa"/>
            <w:vAlign w:val="center"/>
          </w:tcPr>
          <w:p w14:paraId="52F0C056" w14:textId="77777777" w:rsidR="00C13769" w:rsidRPr="00C13769" w:rsidRDefault="00C13769" w:rsidP="00C13769">
            <w:pPr>
              <w:suppressAutoHyphens w:val="0"/>
              <w:jc w:val="center"/>
              <w:rPr>
                <w:lang w:eastAsia="zh-CN"/>
              </w:rPr>
            </w:pPr>
            <w:r w:rsidRPr="00C13769">
              <w:rPr>
                <w:lang w:eastAsia="zh-CN"/>
              </w:rPr>
              <w:t>-</w:t>
            </w:r>
          </w:p>
        </w:tc>
      </w:tr>
      <w:tr w:rsidR="00C13769" w:rsidRPr="00C13769" w14:paraId="005ADC35" w14:textId="77777777" w:rsidTr="00C10635">
        <w:trPr>
          <w:trHeight w:val="393"/>
        </w:trPr>
        <w:tc>
          <w:tcPr>
            <w:tcW w:w="1056" w:type="dxa"/>
            <w:vAlign w:val="center"/>
          </w:tcPr>
          <w:p w14:paraId="62583F23" w14:textId="77777777" w:rsidR="00C13769" w:rsidRPr="00C13769" w:rsidRDefault="00C13769" w:rsidP="00C13769">
            <w:pPr>
              <w:suppressAutoHyphens w:val="0"/>
              <w:jc w:val="center"/>
              <w:rPr>
                <w:lang w:eastAsia="zh-CN"/>
              </w:rPr>
            </w:pPr>
          </w:p>
        </w:tc>
        <w:tc>
          <w:tcPr>
            <w:tcW w:w="7661" w:type="dxa"/>
            <w:vAlign w:val="center"/>
          </w:tcPr>
          <w:p w14:paraId="6E7AFC73" w14:textId="77777777" w:rsidR="00C13769" w:rsidRPr="00C13769" w:rsidRDefault="00C13769" w:rsidP="00C13769">
            <w:pPr>
              <w:suppressAutoHyphens w:val="0"/>
              <w:jc w:val="both"/>
              <w:rPr>
                <w:lang w:eastAsia="zh-CN"/>
              </w:rPr>
            </w:pPr>
            <w:r w:rsidRPr="00C13769">
              <w:rPr>
                <w:lang w:eastAsia="zh-CN"/>
              </w:rPr>
              <w:t xml:space="preserve">Схема использования территории в период подготовки проекта. Схема границ зон с особыми условиями использования территорий. </w:t>
            </w:r>
          </w:p>
        </w:tc>
        <w:tc>
          <w:tcPr>
            <w:tcW w:w="848" w:type="dxa"/>
            <w:vAlign w:val="center"/>
          </w:tcPr>
          <w:p w14:paraId="7F33C6B4" w14:textId="77777777" w:rsidR="00C13769" w:rsidRPr="00C13769" w:rsidRDefault="00C13769" w:rsidP="00C13769">
            <w:pPr>
              <w:suppressAutoHyphens w:val="0"/>
              <w:jc w:val="center"/>
              <w:rPr>
                <w:lang w:eastAsia="zh-CN"/>
              </w:rPr>
            </w:pPr>
            <w:r w:rsidRPr="00C13769">
              <w:rPr>
                <w:lang w:eastAsia="zh-CN"/>
              </w:rPr>
              <w:t>-</w:t>
            </w:r>
          </w:p>
        </w:tc>
      </w:tr>
      <w:tr w:rsidR="00C13769" w:rsidRPr="00C13769" w14:paraId="12ADE115" w14:textId="77777777" w:rsidTr="00C10635">
        <w:trPr>
          <w:trHeight w:val="393"/>
        </w:trPr>
        <w:tc>
          <w:tcPr>
            <w:tcW w:w="1056" w:type="dxa"/>
            <w:vAlign w:val="center"/>
          </w:tcPr>
          <w:p w14:paraId="38BE97A0" w14:textId="77777777" w:rsidR="00C13769" w:rsidRPr="00C13769" w:rsidRDefault="00C13769" w:rsidP="00C13769">
            <w:pPr>
              <w:suppressAutoHyphens w:val="0"/>
              <w:jc w:val="center"/>
              <w:rPr>
                <w:lang w:eastAsia="zh-CN"/>
              </w:rPr>
            </w:pPr>
          </w:p>
        </w:tc>
        <w:tc>
          <w:tcPr>
            <w:tcW w:w="7661" w:type="dxa"/>
            <w:vAlign w:val="center"/>
          </w:tcPr>
          <w:p w14:paraId="02CB9BB7" w14:textId="77777777" w:rsidR="00C13769" w:rsidRPr="00C13769" w:rsidRDefault="00C13769" w:rsidP="00C13769">
            <w:pPr>
              <w:suppressAutoHyphens w:val="0"/>
              <w:jc w:val="both"/>
              <w:rPr>
                <w:lang w:eastAsia="zh-CN"/>
              </w:rPr>
            </w:pPr>
            <w:r w:rsidRPr="00C13769">
              <w:rPr>
                <w:lang w:eastAsia="zh-CN"/>
              </w:rPr>
              <w:t>Схема организации улично-дорожной сети и схема движения транспорта.</w:t>
            </w:r>
          </w:p>
        </w:tc>
        <w:tc>
          <w:tcPr>
            <w:tcW w:w="848" w:type="dxa"/>
            <w:vAlign w:val="center"/>
          </w:tcPr>
          <w:p w14:paraId="58215B06" w14:textId="77777777" w:rsidR="00C13769" w:rsidRPr="00C13769" w:rsidRDefault="00C13769" w:rsidP="00C13769">
            <w:pPr>
              <w:suppressAutoHyphens w:val="0"/>
              <w:jc w:val="center"/>
              <w:rPr>
                <w:lang w:eastAsia="zh-CN"/>
              </w:rPr>
            </w:pPr>
            <w:r w:rsidRPr="00C13769">
              <w:rPr>
                <w:lang w:eastAsia="zh-CN"/>
              </w:rPr>
              <w:t>-</w:t>
            </w:r>
          </w:p>
        </w:tc>
      </w:tr>
      <w:tr w:rsidR="00C13769" w:rsidRPr="00C13769" w14:paraId="5B9442F5" w14:textId="77777777" w:rsidTr="00C10635">
        <w:trPr>
          <w:trHeight w:val="393"/>
        </w:trPr>
        <w:tc>
          <w:tcPr>
            <w:tcW w:w="1056" w:type="dxa"/>
            <w:vAlign w:val="center"/>
          </w:tcPr>
          <w:p w14:paraId="33A09C53" w14:textId="77777777" w:rsidR="00C13769" w:rsidRPr="00C13769" w:rsidRDefault="00C13769" w:rsidP="00C13769">
            <w:pPr>
              <w:suppressAutoHyphens w:val="0"/>
              <w:jc w:val="center"/>
              <w:rPr>
                <w:lang w:eastAsia="zh-CN"/>
              </w:rPr>
            </w:pPr>
          </w:p>
        </w:tc>
        <w:tc>
          <w:tcPr>
            <w:tcW w:w="7661" w:type="dxa"/>
            <w:vAlign w:val="center"/>
          </w:tcPr>
          <w:p w14:paraId="3399F0BF" w14:textId="77777777" w:rsidR="00C13769" w:rsidRPr="00C13769" w:rsidRDefault="00C13769" w:rsidP="00C13769">
            <w:pPr>
              <w:suppressAutoHyphens w:val="0"/>
              <w:jc w:val="both"/>
              <w:rPr>
                <w:lang w:eastAsia="zh-CN"/>
              </w:rPr>
            </w:pPr>
            <w:r w:rsidRPr="00C13769">
              <w:rPr>
                <w:lang w:eastAsia="zh-CN"/>
              </w:rPr>
              <w:t xml:space="preserve">Схема границ территорий, подверженной риску возникновения ЧС природного и техногенного характера. </w:t>
            </w:r>
          </w:p>
        </w:tc>
        <w:tc>
          <w:tcPr>
            <w:tcW w:w="848" w:type="dxa"/>
            <w:vAlign w:val="center"/>
          </w:tcPr>
          <w:p w14:paraId="33B5AC00" w14:textId="77777777" w:rsidR="00C13769" w:rsidRPr="00C13769" w:rsidRDefault="00C13769" w:rsidP="00C13769">
            <w:pPr>
              <w:suppressAutoHyphens w:val="0"/>
              <w:jc w:val="center"/>
              <w:rPr>
                <w:lang w:eastAsia="zh-CN"/>
              </w:rPr>
            </w:pPr>
            <w:r w:rsidRPr="00C13769">
              <w:rPr>
                <w:lang w:eastAsia="zh-CN"/>
              </w:rPr>
              <w:t>-</w:t>
            </w:r>
          </w:p>
        </w:tc>
      </w:tr>
      <w:tr w:rsidR="00C13769" w:rsidRPr="00C13769" w14:paraId="5B03E33D" w14:textId="77777777" w:rsidTr="00C10635">
        <w:trPr>
          <w:trHeight w:val="393"/>
        </w:trPr>
        <w:tc>
          <w:tcPr>
            <w:tcW w:w="1056" w:type="dxa"/>
            <w:vAlign w:val="center"/>
          </w:tcPr>
          <w:p w14:paraId="61D98B5E" w14:textId="77777777" w:rsidR="00C13769" w:rsidRPr="00C13769" w:rsidRDefault="00C13769" w:rsidP="00C13769">
            <w:pPr>
              <w:suppressAutoHyphens w:val="0"/>
              <w:jc w:val="center"/>
              <w:rPr>
                <w:b/>
                <w:lang w:eastAsia="zh-CN"/>
              </w:rPr>
            </w:pPr>
          </w:p>
        </w:tc>
        <w:tc>
          <w:tcPr>
            <w:tcW w:w="7661" w:type="dxa"/>
            <w:vAlign w:val="center"/>
          </w:tcPr>
          <w:p w14:paraId="71C4713C" w14:textId="77777777" w:rsidR="00C13769" w:rsidRPr="00C13769" w:rsidRDefault="00C13769" w:rsidP="00C13769">
            <w:pPr>
              <w:suppressAutoHyphens w:val="0"/>
              <w:jc w:val="both"/>
              <w:rPr>
                <w:b/>
                <w:lang w:eastAsia="zh-CN"/>
              </w:rPr>
            </w:pPr>
            <w:r w:rsidRPr="00C13769">
              <w:rPr>
                <w:b/>
                <w:lang w:eastAsia="zh-CN"/>
              </w:rPr>
              <w:t>Раздел 4. Материалы по обоснованию ППТ. Пояснительная записка</w:t>
            </w:r>
          </w:p>
        </w:tc>
        <w:tc>
          <w:tcPr>
            <w:tcW w:w="848" w:type="dxa"/>
            <w:vAlign w:val="center"/>
          </w:tcPr>
          <w:p w14:paraId="1838EDB4" w14:textId="78DBFCF4" w:rsidR="00C13769" w:rsidRPr="00C13769" w:rsidRDefault="00A948D5" w:rsidP="00C13769">
            <w:pPr>
              <w:suppressAutoHyphens w:val="0"/>
              <w:jc w:val="center"/>
              <w:rPr>
                <w:lang w:eastAsia="zh-CN"/>
              </w:rPr>
            </w:pPr>
            <w:r>
              <w:rPr>
                <w:lang w:eastAsia="zh-CN"/>
              </w:rPr>
              <w:t>4</w:t>
            </w:r>
          </w:p>
        </w:tc>
      </w:tr>
      <w:tr w:rsidR="00C13769" w:rsidRPr="00C13769" w14:paraId="140EF397" w14:textId="77777777" w:rsidTr="00C10635">
        <w:trPr>
          <w:trHeight w:val="393"/>
        </w:trPr>
        <w:tc>
          <w:tcPr>
            <w:tcW w:w="1056" w:type="dxa"/>
            <w:vAlign w:val="center"/>
          </w:tcPr>
          <w:p w14:paraId="3F3174A0" w14:textId="501CF2BF" w:rsidR="00C13769" w:rsidRPr="00C13769" w:rsidRDefault="00CD6A46" w:rsidP="00C13769">
            <w:pPr>
              <w:suppressAutoHyphens w:val="0"/>
              <w:jc w:val="center"/>
              <w:rPr>
                <w:lang w:eastAsia="zh-CN"/>
              </w:rPr>
            </w:pPr>
            <w:r>
              <w:rPr>
                <w:lang w:eastAsia="zh-CN"/>
              </w:rPr>
              <w:t>4</w:t>
            </w:r>
            <w:r w:rsidR="00C13769" w:rsidRPr="00C13769">
              <w:rPr>
                <w:lang w:eastAsia="zh-CN"/>
              </w:rPr>
              <w:t>.</w:t>
            </w:r>
            <w:r>
              <w:rPr>
                <w:lang w:eastAsia="zh-CN"/>
              </w:rPr>
              <w:t>1</w:t>
            </w:r>
          </w:p>
        </w:tc>
        <w:tc>
          <w:tcPr>
            <w:tcW w:w="7661" w:type="dxa"/>
            <w:vAlign w:val="center"/>
          </w:tcPr>
          <w:p w14:paraId="6753F351" w14:textId="77777777" w:rsidR="00C13769" w:rsidRPr="00C13769" w:rsidRDefault="00C13769" w:rsidP="00C13769">
            <w:pPr>
              <w:suppressAutoHyphens w:val="0"/>
              <w:jc w:val="both"/>
              <w:rPr>
                <w:lang w:eastAsia="zh-CN"/>
              </w:rPr>
            </w:pPr>
            <w:r w:rsidRPr="00C13769">
              <w:rPr>
                <w:lang w:eastAsia="zh-CN"/>
              </w:rPr>
              <w:t>Описание природно-климатических условий территории, в отношении которой разрабатывается проект планировки территории</w:t>
            </w:r>
          </w:p>
        </w:tc>
        <w:tc>
          <w:tcPr>
            <w:tcW w:w="848" w:type="dxa"/>
            <w:vAlign w:val="center"/>
          </w:tcPr>
          <w:p w14:paraId="1AAA586C" w14:textId="69E71155" w:rsidR="00C13769" w:rsidRPr="00C13769" w:rsidRDefault="00712049" w:rsidP="00C13769">
            <w:pPr>
              <w:suppressAutoHyphens w:val="0"/>
              <w:jc w:val="center"/>
              <w:rPr>
                <w:lang w:eastAsia="zh-CN"/>
              </w:rPr>
            </w:pPr>
            <w:r>
              <w:rPr>
                <w:lang w:eastAsia="zh-CN"/>
              </w:rPr>
              <w:t>5</w:t>
            </w:r>
          </w:p>
        </w:tc>
      </w:tr>
      <w:tr w:rsidR="00C13769" w:rsidRPr="00C13769" w14:paraId="54CB65CA" w14:textId="77777777" w:rsidTr="00C10635">
        <w:trPr>
          <w:trHeight w:val="393"/>
        </w:trPr>
        <w:tc>
          <w:tcPr>
            <w:tcW w:w="1056" w:type="dxa"/>
            <w:vAlign w:val="center"/>
          </w:tcPr>
          <w:p w14:paraId="1CA39EDB" w14:textId="26A737E4" w:rsidR="00C13769" w:rsidRPr="00C13769" w:rsidRDefault="00CD6A46" w:rsidP="00C13769">
            <w:pPr>
              <w:suppressAutoHyphens w:val="0"/>
              <w:jc w:val="center"/>
              <w:rPr>
                <w:lang w:eastAsia="zh-CN"/>
              </w:rPr>
            </w:pPr>
            <w:r>
              <w:rPr>
                <w:lang w:eastAsia="zh-CN"/>
              </w:rPr>
              <w:t>4</w:t>
            </w:r>
            <w:r w:rsidR="00C13769" w:rsidRPr="00C13769">
              <w:rPr>
                <w:lang w:eastAsia="zh-CN"/>
              </w:rPr>
              <w:t>.</w:t>
            </w:r>
            <w:r>
              <w:rPr>
                <w:lang w:eastAsia="zh-CN"/>
              </w:rPr>
              <w:t>2</w:t>
            </w:r>
          </w:p>
        </w:tc>
        <w:tc>
          <w:tcPr>
            <w:tcW w:w="7661" w:type="dxa"/>
            <w:vAlign w:val="center"/>
          </w:tcPr>
          <w:p w14:paraId="4C11F779" w14:textId="77777777" w:rsidR="00C13769" w:rsidRPr="00C13769" w:rsidRDefault="00C13769" w:rsidP="00C13769">
            <w:pPr>
              <w:suppressAutoHyphens w:val="0"/>
              <w:jc w:val="both"/>
              <w:rPr>
                <w:lang w:eastAsia="zh-CN"/>
              </w:rPr>
            </w:pPr>
            <w:r w:rsidRPr="00C13769">
              <w:rPr>
                <w:color w:val="000000"/>
                <w:lang w:eastAsia="ru-RU"/>
              </w:rPr>
              <w:t>Обоснование определения границ зон планируемого размещения линейных объектов</w:t>
            </w:r>
          </w:p>
        </w:tc>
        <w:tc>
          <w:tcPr>
            <w:tcW w:w="848" w:type="dxa"/>
            <w:vAlign w:val="center"/>
          </w:tcPr>
          <w:p w14:paraId="684FB479" w14:textId="46539D57" w:rsidR="00C13769" w:rsidRPr="00C13769" w:rsidRDefault="00C13769" w:rsidP="00C13769">
            <w:pPr>
              <w:suppressAutoHyphens w:val="0"/>
              <w:jc w:val="center"/>
              <w:rPr>
                <w:lang w:eastAsia="zh-CN"/>
              </w:rPr>
            </w:pPr>
            <w:r w:rsidRPr="00C13769">
              <w:rPr>
                <w:lang w:eastAsia="zh-CN"/>
              </w:rPr>
              <w:t>1</w:t>
            </w:r>
            <w:r w:rsidR="00A948D5">
              <w:rPr>
                <w:lang w:eastAsia="zh-CN"/>
              </w:rPr>
              <w:t>0</w:t>
            </w:r>
          </w:p>
        </w:tc>
      </w:tr>
      <w:tr w:rsidR="00C13769" w:rsidRPr="00C13769" w14:paraId="3FABE5C4" w14:textId="77777777" w:rsidTr="00C10635">
        <w:trPr>
          <w:trHeight w:val="393"/>
        </w:trPr>
        <w:tc>
          <w:tcPr>
            <w:tcW w:w="1056" w:type="dxa"/>
            <w:vAlign w:val="center"/>
          </w:tcPr>
          <w:p w14:paraId="1A0CDC70" w14:textId="777AE5C5" w:rsidR="00C13769" w:rsidRPr="00C13769" w:rsidRDefault="00CD6A46" w:rsidP="00C13769">
            <w:pPr>
              <w:suppressAutoHyphens w:val="0"/>
              <w:jc w:val="center"/>
              <w:rPr>
                <w:lang w:eastAsia="zh-CN"/>
              </w:rPr>
            </w:pPr>
            <w:r>
              <w:rPr>
                <w:lang w:eastAsia="zh-CN"/>
              </w:rPr>
              <w:t>4.</w:t>
            </w:r>
            <w:r w:rsidR="00C13769" w:rsidRPr="00C13769">
              <w:rPr>
                <w:lang w:eastAsia="zh-CN"/>
              </w:rPr>
              <w:t>2.1</w:t>
            </w:r>
          </w:p>
        </w:tc>
        <w:tc>
          <w:tcPr>
            <w:tcW w:w="7661" w:type="dxa"/>
            <w:vAlign w:val="center"/>
          </w:tcPr>
          <w:p w14:paraId="7A71774C" w14:textId="77777777" w:rsidR="00C13769" w:rsidRPr="00C13769" w:rsidRDefault="00C13769" w:rsidP="00C13769">
            <w:pPr>
              <w:suppressAutoHyphens w:val="0"/>
              <w:jc w:val="both"/>
              <w:rPr>
                <w:color w:val="000000"/>
                <w:lang w:eastAsia="ru-RU"/>
              </w:rPr>
            </w:pPr>
            <w:r w:rsidRPr="00C13769">
              <w:rPr>
                <w:color w:val="000000"/>
                <w:lang w:eastAsia="ru-RU"/>
              </w:rPr>
              <w:t>Обоснование определения границ зон планируемого размещения линейных объектов подлежащих реконструкции в связи с изменением их местоположения</w:t>
            </w:r>
          </w:p>
        </w:tc>
        <w:tc>
          <w:tcPr>
            <w:tcW w:w="848" w:type="dxa"/>
            <w:vAlign w:val="center"/>
          </w:tcPr>
          <w:p w14:paraId="6DFA8ACE" w14:textId="3BE31D5E" w:rsidR="00C13769" w:rsidRPr="00C13769" w:rsidRDefault="00712049" w:rsidP="00C13769">
            <w:pPr>
              <w:suppressAutoHyphens w:val="0"/>
              <w:jc w:val="center"/>
              <w:rPr>
                <w:lang w:eastAsia="zh-CN"/>
              </w:rPr>
            </w:pPr>
            <w:r>
              <w:rPr>
                <w:lang w:eastAsia="zh-CN"/>
              </w:rPr>
              <w:t>1</w:t>
            </w:r>
            <w:r w:rsidR="00A948D5">
              <w:rPr>
                <w:lang w:eastAsia="zh-CN"/>
              </w:rPr>
              <w:t>2</w:t>
            </w:r>
          </w:p>
        </w:tc>
      </w:tr>
      <w:tr w:rsidR="00C13769" w:rsidRPr="00C13769" w14:paraId="7D0643D2" w14:textId="77777777" w:rsidTr="00C10635">
        <w:trPr>
          <w:trHeight w:val="393"/>
        </w:trPr>
        <w:tc>
          <w:tcPr>
            <w:tcW w:w="1056" w:type="dxa"/>
            <w:vAlign w:val="center"/>
          </w:tcPr>
          <w:p w14:paraId="409A5D74" w14:textId="18BC54C8" w:rsidR="00C13769" w:rsidRPr="00C13769" w:rsidRDefault="00CD6A46" w:rsidP="00C13769">
            <w:pPr>
              <w:suppressAutoHyphens w:val="0"/>
              <w:jc w:val="center"/>
              <w:rPr>
                <w:lang w:eastAsia="zh-CN"/>
              </w:rPr>
            </w:pPr>
            <w:r>
              <w:rPr>
                <w:lang w:eastAsia="zh-CN"/>
              </w:rPr>
              <w:t>4.</w:t>
            </w:r>
            <w:r w:rsidR="00C13769" w:rsidRPr="00C13769">
              <w:rPr>
                <w:lang w:eastAsia="zh-CN"/>
              </w:rPr>
              <w:t>2.2</w:t>
            </w:r>
          </w:p>
        </w:tc>
        <w:tc>
          <w:tcPr>
            <w:tcW w:w="7661" w:type="dxa"/>
            <w:vAlign w:val="center"/>
          </w:tcPr>
          <w:p w14:paraId="7D000F64" w14:textId="77777777" w:rsidR="00C13769" w:rsidRPr="00C13769" w:rsidRDefault="00C13769" w:rsidP="00C13769">
            <w:pPr>
              <w:suppressAutoHyphens w:val="0"/>
              <w:jc w:val="both"/>
              <w:rPr>
                <w:color w:val="000000"/>
                <w:lang w:eastAsia="ru-RU"/>
              </w:rPr>
            </w:pPr>
            <w:r w:rsidRPr="00C13769">
              <w:rPr>
                <w:color w:val="000000"/>
                <w:lang w:eastAsia="ru-RU"/>
              </w:rPr>
              <w:t>Обоснование определения предельных параметров застройки территории в границах зон планируемого размещения объектов капитального строительства, проектируемых в составе линейных объектов</w:t>
            </w:r>
          </w:p>
        </w:tc>
        <w:tc>
          <w:tcPr>
            <w:tcW w:w="848" w:type="dxa"/>
            <w:vAlign w:val="center"/>
          </w:tcPr>
          <w:p w14:paraId="065B70E2" w14:textId="6EEA7E62" w:rsidR="00C13769" w:rsidRPr="00C13769" w:rsidRDefault="00712049" w:rsidP="00C13769">
            <w:pPr>
              <w:suppressAutoHyphens w:val="0"/>
              <w:jc w:val="center"/>
              <w:rPr>
                <w:lang w:eastAsia="zh-CN"/>
              </w:rPr>
            </w:pPr>
            <w:r>
              <w:rPr>
                <w:lang w:eastAsia="zh-CN"/>
              </w:rPr>
              <w:t>1</w:t>
            </w:r>
            <w:r w:rsidR="000E2245">
              <w:rPr>
                <w:lang w:eastAsia="zh-CN"/>
              </w:rPr>
              <w:t>2</w:t>
            </w:r>
          </w:p>
        </w:tc>
      </w:tr>
      <w:tr w:rsidR="00C13769" w:rsidRPr="00C13769" w14:paraId="5A2E8177" w14:textId="77777777" w:rsidTr="00C10635">
        <w:trPr>
          <w:trHeight w:val="393"/>
        </w:trPr>
        <w:tc>
          <w:tcPr>
            <w:tcW w:w="1056" w:type="dxa"/>
            <w:vAlign w:val="center"/>
          </w:tcPr>
          <w:p w14:paraId="7464D88E" w14:textId="70EB70F3" w:rsidR="00C13769" w:rsidRPr="00C13769" w:rsidRDefault="00CD6A46" w:rsidP="00C13769">
            <w:pPr>
              <w:suppressAutoHyphens w:val="0"/>
              <w:jc w:val="center"/>
              <w:rPr>
                <w:lang w:eastAsia="zh-CN"/>
              </w:rPr>
            </w:pPr>
            <w:r>
              <w:rPr>
                <w:lang w:eastAsia="zh-CN"/>
              </w:rPr>
              <w:t>4</w:t>
            </w:r>
            <w:r w:rsidR="00C13769" w:rsidRPr="00C13769">
              <w:rPr>
                <w:lang w:eastAsia="zh-CN"/>
              </w:rPr>
              <w:t>.</w:t>
            </w:r>
            <w:r>
              <w:rPr>
                <w:lang w:eastAsia="zh-CN"/>
              </w:rPr>
              <w:t>3</w:t>
            </w:r>
          </w:p>
        </w:tc>
        <w:tc>
          <w:tcPr>
            <w:tcW w:w="7661" w:type="dxa"/>
            <w:vAlign w:val="center"/>
          </w:tcPr>
          <w:p w14:paraId="5BD4B6CC" w14:textId="77777777" w:rsidR="00C13769" w:rsidRPr="00C13769" w:rsidRDefault="00C13769" w:rsidP="00C13769">
            <w:pPr>
              <w:suppressAutoHyphens w:val="0"/>
              <w:jc w:val="both"/>
              <w:rPr>
                <w:color w:val="000000"/>
                <w:lang w:eastAsia="ru-RU"/>
              </w:rPr>
            </w:pPr>
            <w:r w:rsidRPr="00C13769">
              <w:rPr>
                <w:color w:val="000000"/>
                <w:lang w:eastAsia="ru-RU"/>
              </w:rPr>
              <w:t xml:space="preserve">Ведомости пересечения </w:t>
            </w:r>
          </w:p>
        </w:tc>
        <w:tc>
          <w:tcPr>
            <w:tcW w:w="848" w:type="dxa"/>
            <w:vAlign w:val="center"/>
          </w:tcPr>
          <w:p w14:paraId="0A7589A7" w14:textId="2189CB09" w:rsidR="00C13769" w:rsidRPr="00C13769" w:rsidRDefault="00712049" w:rsidP="00C13769">
            <w:pPr>
              <w:suppressAutoHyphens w:val="0"/>
              <w:jc w:val="center"/>
              <w:rPr>
                <w:lang w:eastAsia="zh-CN"/>
              </w:rPr>
            </w:pPr>
            <w:r>
              <w:rPr>
                <w:lang w:eastAsia="zh-CN"/>
              </w:rPr>
              <w:t>1</w:t>
            </w:r>
            <w:r w:rsidR="00A948D5">
              <w:rPr>
                <w:lang w:eastAsia="zh-CN"/>
              </w:rPr>
              <w:t>2</w:t>
            </w:r>
          </w:p>
        </w:tc>
      </w:tr>
      <w:tr w:rsidR="00C13769" w:rsidRPr="00C13769" w14:paraId="320C1358" w14:textId="77777777" w:rsidTr="00C10635">
        <w:trPr>
          <w:trHeight w:val="393"/>
        </w:trPr>
        <w:tc>
          <w:tcPr>
            <w:tcW w:w="1056" w:type="dxa"/>
            <w:vAlign w:val="center"/>
          </w:tcPr>
          <w:p w14:paraId="45299C1B" w14:textId="35AB50A5" w:rsidR="00C13769" w:rsidRPr="00C13769" w:rsidRDefault="00CD6A46" w:rsidP="00C13769">
            <w:pPr>
              <w:suppressAutoHyphens w:val="0"/>
              <w:jc w:val="center"/>
              <w:rPr>
                <w:lang w:eastAsia="zh-CN"/>
              </w:rPr>
            </w:pPr>
            <w:r>
              <w:rPr>
                <w:lang w:eastAsia="zh-CN"/>
              </w:rPr>
              <w:t>4.</w:t>
            </w:r>
            <w:r w:rsidR="00C13769" w:rsidRPr="00C13769">
              <w:rPr>
                <w:lang w:eastAsia="zh-CN"/>
              </w:rPr>
              <w:t>3.1</w:t>
            </w:r>
          </w:p>
        </w:tc>
        <w:tc>
          <w:tcPr>
            <w:tcW w:w="7661" w:type="dxa"/>
            <w:vAlign w:val="center"/>
          </w:tcPr>
          <w:p w14:paraId="68568488" w14:textId="77777777" w:rsidR="00C13769" w:rsidRPr="00C13769" w:rsidRDefault="00C13769" w:rsidP="00C13769">
            <w:pPr>
              <w:suppressAutoHyphens w:val="0"/>
              <w:jc w:val="both"/>
              <w:rPr>
                <w:color w:val="000000"/>
                <w:lang w:eastAsia="ru-RU"/>
              </w:rPr>
            </w:pPr>
            <w:r w:rsidRPr="00C13769">
              <w:rPr>
                <w:color w:val="000000"/>
                <w:lang w:eastAsia="ru-RU"/>
              </w:rPr>
              <w:t>Ведомость пересечений границ зон планируемого размещения линейного объекта с сохраняемыми объектами капитального строительства существующими и строящимися на момент подготовки проекта планировки территории</w:t>
            </w:r>
          </w:p>
        </w:tc>
        <w:tc>
          <w:tcPr>
            <w:tcW w:w="848" w:type="dxa"/>
            <w:vAlign w:val="center"/>
          </w:tcPr>
          <w:p w14:paraId="5A27559B" w14:textId="551E63AB" w:rsidR="00C13769" w:rsidRPr="00C13769" w:rsidRDefault="00A948D5" w:rsidP="00C13769">
            <w:pPr>
              <w:suppressAutoHyphens w:val="0"/>
              <w:jc w:val="center"/>
              <w:rPr>
                <w:lang w:eastAsia="zh-CN"/>
              </w:rPr>
            </w:pPr>
            <w:r>
              <w:rPr>
                <w:lang w:eastAsia="zh-CN"/>
              </w:rPr>
              <w:t>1</w:t>
            </w:r>
            <w:r w:rsidR="000E2245">
              <w:rPr>
                <w:lang w:eastAsia="zh-CN"/>
              </w:rPr>
              <w:t>2</w:t>
            </w:r>
          </w:p>
        </w:tc>
      </w:tr>
      <w:tr w:rsidR="00C13769" w:rsidRPr="00C13769" w14:paraId="02ACC66E" w14:textId="77777777" w:rsidTr="00C10635">
        <w:trPr>
          <w:trHeight w:val="393"/>
        </w:trPr>
        <w:tc>
          <w:tcPr>
            <w:tcW w:w="1056" w:type="dxa"/>
            <w:vAlign w:val="center"/>
          </w:tcPr>
          <w:p w14:paraId="144EF05C" w14:textId="4BCEDBA2" w:rsidR="00C13769" w:rsidRPr="00C13769" w:rsidRDefault="00CD6A46" w:rsidP="00C13769">
            <w:pPr>
              <w:suppressAutoHyphens w:val="0"/>
              <w:jc w:val="center"/>
              <w:rPr>
                <w:lang w:eastAsia="zh-CN"/>
              </w:rPr>
            </w:pPr>
            <w:r>
              <w:rPr>
                <w:lang w:eastAsia="zh-CN"/>
              </w:rPr>
              <w:t>4.</w:t>
            </w:r>
            <w:r w:rsidR="00C13769" w:rsidRPr="00C13769">
              <w:rPr>
                <w:lang w:eastAsia="zh-CN"/>
              </w:rPr>
              <w:t>3.2</w:t>
            </w:r>
          </w:p>
        </w:tc>
        <w:tc>
          <w:tcPr>
            <w:tcW w:w="7661" w:type="dxa"/>
            <w:vAlign w:val="center"/>
          </w:tcPr>
          <w:p w14:paraId="3367C7A6" w14:textId="77777777" w:rsidR="00C13769" w:rsidRPr="00C13769" w:rsidRDefault="00C13769" w:rsidP="00C13769">
            <w:pPr>
              <w:suppressAutoHyphens w:val="0"/>
              <w:jc w:val="both"/>
              <w:rPr>
                <w:color w:val="000000"/>
                <w:lang w:eastAsia="ru-RU"/>
              </w:rPr>
            </w:pPr>
            <w:r w:rsidRPr="00C13769">
              <w:rPr>
                <w:color w:val="000000"/>
                <w:lang w:eastAsia="ru-RU"/>
              </w:rPr>
              <w:t>Ведомость пересечений границ зон планируемого размещения линейного объекта с объектами капитального строительства, строительство которых запланировано в соответствии с ранее утвержденной документацией</w:t>
            </w:r>
          </w:p>
        </w:tc>
        <w:tc>
          <w:tcPr>
            <w:tcW w:w="848" w:type="dxa"/>
            <w:vAlign w:val="center"/>
          </w:tcPr>
          <w:p w14:paraId="2F62F70F" w14:textId="4CCE7190" w:rsidR="00C13769" w:rsidRPr="00C13769" w:rsidRDefault="00A948D5" w:rsidP="00C13769">
            <w:pPr>
              <w:suppressAutoHyphens w:val="0"/>
              <w:jc w:val="center"/>
              <w:rPr>
                <w:lang w:eastAsia="zh-CN"/>
              </w:rPr>
            </w:pPr>
            <w:r>
              <w:rPr>
                <w:lang w:eastAsia="zh-CN"/>
              </w:rPr>
              <w:t>1</w:t>
            </w:r>
            <w:r w:rsidR="000E2245">
              <w:rPr>
                <w:lang w:eastAsia="zh-CN"/>
              </w:rPr>
              <w:t>4</w:t>
            </w:r>
          </w:p>
        </w:tc>
      </w:tr>
      <w:tr w:rsidR="00C13769" w:rsidRPr="00C13769" w14:paraId="304E3A25" w14:textId="77777777" w:rsidTr="00C10635">
        <w:trPr>
          <w:trHeight w:val="393"/>
        </w:trPr>
        <w:tc>
          <w:tcPr>
            <w:tcW w:w="1056" w:type="dxa"/>
            <w:vAlign w:val="center"/>
          </w:tcPr>
          <w:p w14:paraId="3945247B" w14:textId="6668FD56" w:rsidR="00C13769" w:rsidRPr="00C13769" w:rsidRDefault="00CD6A46" w:rsidP="00C13769">
            <w:pPr>
              <w:suppressAutoHyphens w:val="0"/>
              <w:jc w:val="center"/>
              <w:rPr>
                <w:lang w:eastAsia="zh-CN"/>
              </w:rPr>
            </w:pPr>
            <w:r>
              <w:rPr>
                <w:lang w:eastAsia="zh-CN"/>
              </w:rPr>
              <w:t>4.</w:t>
            </w:r>
            <w:r w:rsidR="00C13769" w:rsidRPr="00C13769">
              <w:rPr>
                <w:lang w:eastAsia="zh-CN"/>
              </w:rPr>
              <w:t>3.3</w:t>
            </w:r>
          </w:p>
        </w:tc>
        <w:tc>
          <w:tcPr>
            <w:tcW w:w="7661" w:type="dxa"/>
            <w:vAlign w:val="center"/>
          </w:tcPr>
          <w:p w14:paraId="2C955735" w14:textId="77777777" w:rsidR="00C13769" w:rsidRPr="00C13769" w:rsidRDefault="00C13769" w:rsidP="00C13769">
            <w:pPr>
              <w:suppressAutoHyphens w:val="0"/>
              <w:jc w:val="both"/>
              <w:rPr>
                <w:color w:val="000000"/>
                <w:lang w:eastAsia="ru-RU"/>
              </w:rPr>
            </w:pPr>
            <w:r w:rsidRPr="00C13769">
              <w:rPr>
                <w:color w:val="000000"/>
                <w:lang w:eastAsia="ru-RU"/>
              </w:rPr>
              <w:t>Ведомость пересечений границ зон планируемого размещения линейного объекта с водными объектами</w:t>
            </w:r>
          </w:p>
        </w:tc>
        <w:tc>
          <w:tcPr>
            <w:tcW w:w="848" w:type="dxa"/>
            <w:vAlign w:val="center"/>
          </w:tcPr>
          <w:p w14:paraId="783F5289" w14:textId="200E8688" w:rsidR="00C13769" w:rsidRPr="00C13769" w:rsidRDefault="00A948D5" w:rsidP="00C13769">
            <w:pPr>
              <w:suppressAutoHyphens w:val="0"/>
              <w:jc w:val="center"/>
              <w:rPr>
                <w:lang w:eastAsia="zh-CN"/>
              </w:rPr>
            </w:pPr>
            <w:r>
              <w:rPr>
                <w:lang w:eastAsia="zh-CN"/>
              </w:rPr>
              <w:t>1</w:t>
            </w:r>
            <w:r w:rsidR="000E2245">
              <w:rPr>
                <w:lang w:eastAsia="zh-CN"/>
              </w:rPr>
              <w:t>4</w:t>
            </w:r>
          </w:p>
        </w:tc>
      </w:tr>
      <w:tr w:rsidR="00C13769" w:rsidRPr="00C13769" w14:paraId="6E6132D8" w14:textId="77777777" w:rsidTr="00C10635">
        <w:trPr>
          <w:trHeight w:val="393"/>
        </w:trPr>
        <w:tc>
          <w:tcPr>
            <w:tcW w:w="1056" w:type="dxa"/>
            <w:vAlign w:val="center"/>
          </w:tcPr>
          <w:p w14:paraId="44197854" w14:textId="1C5ABCAB" w:rsidR="00C13769" w:rsidRPr="00C13769" w:rsidRDefault="00C13769" w:rsidP="00C13769">
            <w:pPr>
              <w:suppressAutoHyphens w:val="0"/>
              <w:jc w:val="center"/>
              <w:rPr>
                <w:lang w:eastAsia="zh-CN"/>
              </w:rPr>
            </w:pPr>
            <w:r w:rsidRPr="00C13769">
              <w:rPr>
                <w:lang w:eastAsia="zh-CN"/>
              </w:rPr>
              <w:t>4.</w:t>
            </w:r>
            <w:r w:rsidR="00CD6A46">
              <w:rPr>
                <w:lang w:eastAsia="zh-CN"/>
              </w:rPr>
              <w:t>4</w:t>
            </w:r>
          </w:p>
        </w:tc>
        <w:tc>
          <w:tcPr>
            <w:tcW w:w="7661" w:type="dxa"/>
            <w:vAlign w:val="center"/>
          </w:tcPr>
          <w:p w14:paraId="202A1505" w14:textId="77777777" w:rsidR="00C13769" w:rsidRPr="00C13769" w:rsidRDefault="00C13769" w:rsidP="00C13769">
            <w:pPr>
              <w:suppressAutoHyphens w:val="0"/>
              <w:jc w:val="both"/>
              <w:rPr>
                <w:color w:val="000000"/>
                <w:lang w:eastAsia="ru-RU"/>
              </w:rPr>
            </w:pPr>
            <w:r w:rsidRPr="00C13769">
              <w:rPr>
                <w:color w:val="000000"/>
                <w:lang w:eastAsia="ru-RU"/>
              </w:rPr>
              <w:t>Приложения</w:t>
            </w:r>
          </w:p>
        </w:tc>
        <w:tc>
          <w:tcPr>
            <w:tcW w:w="848" w:type="dxa"/>
            <w:vAlign w:val="center"/>
          </w:tcPr>
          <w:p w14:paraId="097526E1" w14:textId="1E449CA7" w:rsidR="00C13769" w:rsidRPr="00C13769" w:rsidRDefault="00A948D5" w:rsidP="00C13769">
            <w:pPr>
              <w:suppressAutoHyphens w:val="0"/>
              <w:jc w:val="center"/>
              <w:rPr>
                <w:lang w:eastAsia="zh-CN"/>
              </w:rPr>
            </w:pPr>
            <w:r>
              <w:rPr>
                <w:lang w:eastAsia="zh-CN"/>
              </w:rPr>
              <w:t>1</w:t>
            </w:r>
            <w:r w:rsidR="000E2245">
              <w:rPr>
                <w:lang w:eastAsia="zh-CN"/>
              </w:rPr>
              <w:t>5</w:t>
            </w:r>
          </w:p>
        </w:tc>
      </w:tr>
    </w:tbl>
    <w:p w14:paraId="21E86FA6" w14:textId="77777777" w:rsidR="00C13769" w:rsidRPr="00C13769" w:rsidRDefault="00C13769" w:rsidP="00C13769">
      <w:pPr>
        <w:suppressAutoHyphens w:val="0"/>
        <w:autoSpaceDE w:val="0"/>
        <w:autoSpaceDN w:val="0"/>
        <w:adjustRightInd w:val="0"/>
        <w:spacing w:line="360" w:lineRule="auto"/>
        <w:ind w:left="1778"/>
        <w:jc w:val="both"/>
        <w:rPr>
          <w:rFonts w:eastAsia="TimesNewRomanPSMT"/>
          <w:sz w:val="28"/>
          <w:szCs w:val="28"/>
          <w:lang w:eastAsia="ru-RU"/>
        </w:rPr>
      </w:pPr>
      <w:r w:rsidRPr="00C13769">
        <w:rPr>
          <w:b/>
          <w:sz w:val="26"/>
          <w:szCs w:val="26"/>
          <w:lang w:eastAsia="ru-RU"/>
        </w:rPr>
        <w:br w:type="page"/>
      </w:r>
    </w:p>
    <w:p w14:paraId="6D0FEB6C" w14:textId="77777777" w:rsidR="00C13769" w:rsidRPr="00C13769" w:rsidRDefault="00C13769" w:rsidP="00C13769">
      <w:pPr>
        <w:suppressAutoHyphens w:val="0"/>
        <w:autoSpaceDE w:val="0"/>
        <w:autoSpaceDN w:val="0"/>
        <w:adjustRightInd w:val="0"/>
        <w:spacing w:line="360" w:lineRule="auto"/>
        <w:ind w:firstLine="709"/>
        <w:rPr>
          <w:b/>
          <w:sz w:val="28"/>
          <w:szCs w:val="28"/>
          <w:lang w:eastAsia="zh-CN"/>
        </w:rPr>
      </w:pPr>
    </w:p>
    <w:p w14:paraId="16C79050" w14:textId="77777777" w:rsidR="00C13769" w:rsidRPr="00C13769" w:rsidRDefault="00C13769" w:rsidP="00C13769">
      <w:pPr>
        <w:suppressAutoHyphens w:val="0"/>
        <w:autoSpaceDE w:val="0"/>
        <w:autoSpaceDN w:val="0"/>
        <w:adjustRightInd w:val="0"/>
        <w:spacing w:line="360" w:lineRule="auto"/>
        <w:ind w:firstLine="709"/>
        <w:rPr>
          <w:b/>
          <w:sz w:val="28"/>
          <w:szCs w:val="28"/>
          <w:lang w:eastAsia="zh-CN"/>
        </w:rPr>
      </w:pPr>
    </w:p>
    <w:p w14:paraId="00F80D21" w14:textId="77777777" w:rsidR="00C13769" w:rsidRPr="00C13769" w:rsidRDefault="00C13769" w:rsidP="00C13769">
      <w:pPr>
        <w:suppressAutoHyphens w:val="0"/>
        <w:autoSpaceDE w:val="0"/>
        <w:autoSpaceDN w:val="0"/>
        <w:adjustRightInd w:val="0"/>
        <w:spacing w:line="360" w:lineRule="auto"/>
        <w:ind w:firstLine="709"/>
        <w:rPr>
          <w:b/>
          <w:sz w:val="28"/>
          <w:szCs w:val="28"/>
          <w:lang w:eastAsia="zh-CN"/>
        </w:rPr>
      </w:pPr>
    </w:p>
    <w:p w14:paraId="471C6A14" w14:textId="77777777" w:rsidR="00C13769" w:rsidRPr="00C13769" w:rsidRDefault="00C13769" w:rsidP="00C13769">
      <w:pPr>
        <w:suppressAutoHyphens w:val="0"/>
        <w:autoSpaceDE w:val="0"/>
        <w:autoSpaceDN w:val="0"/>
        <w:adjustRightInd w:val="0"/>
        <w:spacing w:line="360" w:lineRule="auto"/>
        <w:ind w:firstLine="709"/>
        <w:rPr>
          <w:b/>
          <w:sz w:val="28"/>
          <w:szCs w:val="28"/>
          <w:lang w:eastAsia="zh-CN"/>
        </w:rPr>
      </w:pPr>
    </w:p>
    <w:p w14:paraId="281E58DC" w14:textId="77777777" w:rsidR="00C13769" w:rsidRPr="00C13769" w:rsidRDefault="00C13769" w:rsidP="00C13769">
      <w:pPr>
        <w:suppressAutoHyphens w:val="0"/>
        <w:autoSpaceDE w:val="0"/>
        <w:autoSpaceDN w:val="0"/>
        <w:adjustRightInd w:val="0"/>
        <w:spacing w:line="360" w:lineRule="auto"/>
        <w:ind w:firstLine="709"/>
        <w:rPr>
          <w:b/>
          <w:sz w:val="28"/>
          <w:szCs w:val="28"/>
          <w:lang w:eastAsia="zh-CN"/>
        </w:rPr>
      </w:pPr>
    </w:p>
    <w:p w14:paraId="2F43BBD3" w14:textId="77777777" w:rsidR="00C13769" w:rsidRPr="00C13769" w:rsidRDefault="00C13769" w:rsidP="00C13769">
      <w:pPr>
        <w:suppressAutoHyphens w:val="0"/>
        <w:autoSpaceDE w:val="0"/>
        <w:autoSpaceDN w:val="0"/>
        <w:adjustRightInd w:val="0"/>
        <w:spacing w:line="360" w:lineRule="auto"/>
        <w:ind w:firstLine="709"/>
        <w:rPr>
          <w:b/>
          <w:sz w:val="28"/>
          <w:szCs w:val="28"/>
          <w:lang w:eastAsia="zh-CN"/>
        </w:rPr>
      </w:pPr>
    </w:p>
    <w:p w14:paraId="54896791" w14:textId="77777777" w:rsidR="00C13769" w:rsidRPr="00C13769" w:rsidRDefault="00C13769" w:rsidP="00C13769">
      <w:pPr>
        <w:suppressAutoHyphens w:val="0"/>
        <w:autoSpaceDE w:val="0"/>
        <w:autoSpaceDN w:val="0"/>
        <w:adjustRightInd w:val="0"/>
        <w:spacing w:line="360" w:lineRule="auto"/>
        <w:ind w:firstLine="709"/>
        <w:rPr>
          <w:b/>
          <w:sz w:val="28"/>
          <w:szCs w:val="28"/>
          <w:lang w:eastAsia="zh-CN"/>
        </w:rPr>
      </w:pPr>
    </w:p>
    <w:p w14:paraId="3656FE51"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42673EB2"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0DDD0144"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728655EE"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269B8F90"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38DF43C8"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r w:rsidRPr="00C13769">
        <w:rPr>
          <w:b/>
          <w:sz w:val="28"/>
          <w:szCs w:val="28"/>
          <w:lang w:eastAsia="zh-CN"/>
        </w:rPr>
        <w:t>РАЗДЕЛ 3. Материалы по обоснованию проекта планировки территории. Графическая часть</w:t>
      </w:r>
    </w:p>
    <w:p w14:paraId="68381989"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r w:rsidRPr="00C13769">
        <w:rPr>
          <w:b/>
          <w:sz w:val="28"/>
          <w:szCs w:val="28"/>
          <w:lang w:eastAsia="zh-CN"/>
        </w:rPr>
        <w:br w:type="page"/>
      </w:r>
    </w:p>
    <w:p w14:paraId="4B387A5B"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50BAC9E0"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28DF87E5"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226D16CA"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4E0FF882"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55BD64BF"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5DCEE534"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653BD25B"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4301DE6D"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39BECE9E"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68096720"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4BC62DC3"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0CD66457"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r w:rsidRPr="00C13769">
        <w:rPr>
          <w:b/>
          <w:sz w:val="28"/>
          <w:szCs w:val="28"/>
          <w:lang w:eastAsia="zh-CN"/>
        </w:rPr>
        <w:t>РАЗДЕЛ 4. Материалы по обоснованию проекта планировки территории. Пояснительная записка</w:t>
      </w:r>
    </w:p>
    <w:p w14:paraId="17D4108F" w14:textId="5BABFAAB" w:rsidR="00C13769" w:rsidRPr="00C13769" w:rsidRDefault="00C13769" w:rsidP="00C10635">
      <w:pPr>
        <w:suppressAutoHyphens w:val="0"/>
        <w:autoSpaceDE w:val="0"/>
        <w:autoSpaceDN w:val="0"/>
        <w:adjustRightInd w:val="0"/>
        <w:spacing w:line="276" w:lineRule="auto"/>
        <w:ind w:left="1069"/>
        <w:jc w:val="center"/>
        <w:rPr>
          <w:b/>
          <w:lang w:eastAsia="zh-CN"/>
        </w:rPr>
      </w:pPr>
      <w:r w:rsidRPr="00C13769">
        <w:rPr>
          <w:b/>
          <w:sz w:val="28"/>
          <w:szCs w:val="28"/>
          <w:lang w:eastAsia="zh-CN"/>
        </w:rPr>
        <w:br w:type="page"/>
      </w:r>
      <w:r w:rsidR="00CD6A46" w:rsidRPr="00CD6A46">
        <w:rPr>
          <w:b/>
          <w:lang w:eastAsia="zh-CN"/>
        </w:rPr>
        <w:lastRenderedPageBreak/>
        <w:t>4.1</w:t>
      </w:r>
      <w:r w:rsidR="00CD6A46">
        <w:rPr>
          <w:b/>
          <w:sz w:val="28"/>
          <w:szCs w:val="28"/>
          <w:lang w:eastAsia="zh-CN"/>
        </w:rPr>
        <w:t xml:space="preserve"> </w:t>
      </w:r>
      <w:r w:rsidRPr="00C13769">
        <w:rPr>
          <w:b/>
          <w:lang w:eastAsia="zh-CN"/>
        </w:rPr>
        <w:t>Описание природно-климатических условий территории, в отношении которой разрабатывается проект планировки территории</w:t>
      </w:r>
    </w:p>
    <w:p w14:paraId="71D2A1FF" w14:textId="77777777" w:rsidR="00E81A95" w:rsidRPr="00E81A95" w:rsidRDefault="00E81A95" w:rsidP="00C10635">
      <w:pPr>
        <w:spacing w:line="276" w:lineRule="auto"/>
        <w:ind w:firstLine="709"/>
        <w:jc w:val="both"/>
        <w:rPr>
          <w:rFonts w:eastAsia="Calibri"/>
          <w:bCs/>
          <w:lang w:eastAsia="ru-RU"/>
        </w:rPr>
      </w:pPr>
      <w:r w:rsidRPr="00E81A95">
        <w:rPr>
          <w:rFonts w:eastAsia="Calibri"/>
          <w:bCs/>
          <w:lang w:eastAsia="en-US"/>
        </w:rPr>
        <w:t>Климатическая характеристика составлена по данным многолетних наблюдений на МС Серноводск согласно справкам, выданным ФГБУ «Приволжское УГМС» и приведенной в Приложении В. Климатические параметры, не вошедшие в справку, приняты по наиболее консервативным значениям.</w:t>
      </w:r>
    </w:p>
    <w:p w14:paraId="389D957E" w14:textId="77777777" w:rsidR="00E81A95" w:rsidRPr="00E81A95" w:rsidRDefault="00E81A95" w:rsidP="00C10635">
      <w:pPr>
        <w:spacing w:line="276" w:lineRule="auto"/>
        <w:ind w:firstLine="709"/>
        <w:jc w:val="both"/>
        <w:rPr>
          <w:rFonts w:eastAsia="Calibri"/>
          <w:lang w:eastAsia="en-US"/>
        </w:rPr>
      </w:pPr>
      <w:r w:rsidRPr="00E81A95">
        <w:rPr>
          <w:rFonts w:eastAsia="Calibri"/>
          <w:bCs/>
          <w:lang w:eastAsia="en-US"/>
        </w:rPr>
        <w:t>Согласно ГОСТ 16350-80, район изысканий расположен в макроклиматическом районе с умеренным климатом, климатический район – умеренный II</w:t>
      </w:r>
      <w:r w:rsidRPr="00E81A95">
        <w:rPr>
          <w:rFonts w:eastAsia="Calibri"/>
          <w:bCs/>
          <w:vertAlign w:val="subscript"/>
          <w:lang w:eastAsia="en-US"/>
        </w:rPr>
        <w:t>5</w:t>
      </w:r>
      <w:r w:rsidRPr="00E81A95">
        <w:rPr>
          <w:rFonts w:eastAsia="Calibri"/>
          <w:bCs/>
          <w:lang w:eastAsia="en-US"/>
        </w:rPr>
        <w:t xml:space="preserve">. Согласно СП 131.13330.2020 (рисунок 1 [10]) территория изысканий относится к климатическому району </w:t>
      </w:r>
      <w:r w:rsidRPr="00E81A95">
        <w:rPr>
          <w:rFonts w:eastAsia="Calibri"/>
          <w:lang w:val="en-US" w:eastAsia="en-US"/>
        </w:rPr>
        <w:t>I</w:t>
      </w:r>
      <w:r w:rsidRPr="00E81A95">
        <w:rPr>
          <w:rFonts w:eastAsia="Calibri"/>
          <w:lang w:eastAsia="en-US"/>
        </w:rPr>
        <w:t> В.</w:t>
      </w:r>
    </w:p>
    <w:p w14:paraId="107CE54F" w14:textId="77777777" w:rsidR="00E81A95" w:rsidRPr="00E81A95" w:rsidRDefault="00E81A95" w:rsidP="00C10635">
      <w:pPr>
        <w:spacing w:line="276" w:lineRule="auto"/>
        <w:ind w:firstLine="709"/>
        <w:jc w:val="both"/>
        <w:rPr>
          <w:rFonts w:eastAsia="Calibri"/>
          <w:lang w:eastAsia="en-US"/>
        </w:rPr>
      </w:pPr>
      <w:r w:rsidRPr="00E81A95">
        <w:rPr>
          <w:rFonts w:eastAsia="Calibri"/>
          <w:b/>
          <w:bCs/>
          <w:lang w:eastAsia="en-US"/>
        </w:rPr>
        <w:t>Температура воздуха</w:t>
      </w:r>
      <w:r w:rsidRPr="00E81A95">
        <w:rPr>
          <w:rFonts w:eastAsia="Calibri"/>
          <w:bCs/>
          <w:i/>
          <w:lang w:eastAsia="en-US"/>
        </w:rPr>
        <w:t>.</w:t>
      </w:r>
      <w:r w:rsidRPr="00E81A95">
        <w:rPr>
          <w:rFonts w:eastAsia="Calibri"/>
          <w:lang w:eastAsia="en-US"/>
        </w:rPr>
        <w:t xml:space="preserve"> </w:t>
      </w:r>
      <w:r w:rsidRPr="00E81A95">
        <w:rPr>
          <w:rFonts w:eastAsia="Calibri"/>
          <w:bCs/>
          <w:lang w:eastAsia="en-US"/>
        </w:rPr>
        <w:t xml:space="preserve">Температура воздуха на территории по данным МС Серноводск в среднем за год положительная и составляет 4,1 </w:t>
      </w:r>
      <w:r w:rsidRPr="00E81A95">
        <w:rPr>
          <w:rFonts w:eastAsia="Calibri"/>
          <w:bCs/>
          <w:vertAlign w:val="superscript"/>
          <w:lang w:eastAsia="en-US"/>
        </w:rPr>
        <w:t>о</w:t>
      </w:r>
      <w:r w:rsidRPr="00E81A95">
        <w:rPr>
          <w:rFonts w:eastAsia="Calibri"/>
          <w:bCs/>
          <w:lang w:eastAsia="en-US"/>
        </w:rPr>
        <w:t>С. Самым жарким месяцем является июль (плюс 20,3</w:t>
      </w:r>
      <w:r w:rsidRPr="00E81A95">
        <w:rPr>
          <w:rFonts w:eastAsia="Calibri"/>
          <w:bCs/>
          <w:vertAlign w:val="superscript"/>
          <w:lang w:eastAsia="en-US"/>
        </w:rPr>
        <w:t>о</w:t>
      </w:r>
      <w:r w:rsidRPr="00E81A95">
        <w:rPr>
          <w:rFonts w:eastAsia="Calibri"/>
          <w:bCs/>
          <w:lang w:eastAsia="en-US"/>
        </w:rPr>
        <w:t>С), самым холодным – январь (минус 12,7</w:t>
      </w:r>
      <w:r w:rsidRPr="00E81A95">
        <w:rPr>
          <w:rFonts w:eastAsia="Calibri"/>
          <w:bCs/>
          <w:vertAlign w:val="superscript"/>
          <w:lang w:eastAsia="en-US"/>
        </w:rPr>
        <w:t>о</w:t>
      </w:r>
      <w:r w:rsidRPr="00E81A95">
        <w:rPr>
          <w:rFonts w:eastAsia="Calibri"/>
          <w:bCs/>
          <w:lang w:eastAsia="en-US"/>
        </w:rPr>
        <w:t>С). Абсолютный максимум зафиксирован на отметке плюс 39,8</w:t>
      </w:r>
      <w:r w:rsidRPr="00E81A95">
        <w:rPr>
          <w:rFonts w:eastAsia="Calibri"/>
          <w:bCs/>
          <w:vertAlign w:val="superscript"/>
          <w:lang w:eastAsia="en-US"/>
        </w:rPr>
        <w:t>о</w:t>
      </w:r>
      <w:r w:rsidRPr="00E81A95">
        <w:rPr>
          <w:rFonts w:eastAsia="Calibri"/>
          <w:bCs/>
          <w:lang w:eastAsia="en-US"/>
        </w:rPr>
        <w:t>С, абсолютный минимум – минус 48,1</w:t>
      </w:r>
      <w:r w:rsidRPr="00E81A95">
        <w:rPr>
          <w:rFonts w:eastAsia="Calibri"/>
          <w:bCs/>
          <w:vertAlign w:val="superscript"/>
          <w:lang w:eastAsia="en-US"/>
        </w:rPr>
        <w:t>о</w:t>
      </w:r>
      <w:r w:rsidRPr="00E81A95">
        <w:rPr>
          <w:rFonts w:eastAsia="Calibri"/>
          <w:bCs/>
          <w:lang w:eastAsia="en-US"/>
        </w:rPr>
        <w:t>С.</w:t>
      </w:r>
      <w:r w:rsidRPr="00E81A95">
        <w:rPr>
          <w:rFonts w:eastAsia="Calibri"/>
          <w:lang w:eastAsia="en-US"/>
        </w:rPr>
        <w:t xml:space="preserve"> Средний из ежегодный абсолютных максимумов +34,9</w:t>
      </w:r>
      <w:r w:rsidRPr="00E81A95">
        <w:rPr>
          <w:rFonts w:eastAsia="Calibri"/>
          <w:vertAlign w:val="superscript"/>
          <w:lang w:eastAsia="en-US"/>
        </w:rPr>
        <w:t>0</w:t>
      </w:r>
      <w:r w:rsidRPr="00E81A95">
        <w:rPr>
          <w:rFonts w:eastAsia="Calibri"/>
          <w:lang w:eastAsia="en-US"/>
        </w:rPr>
        <w:t xml:space="preserve">С. </w:t>
      </w:r>
      <w:r w:rsidRPr="00E81A95">
        <w:rPr>
          <w:rFonts w:eastAsia="Calibri"/>
          <w:bCs/>
          <w:lang w:eastAsia="en-US"/>
        </w:rPr>
        <w:t>С</w:t>
      </w:r>
      <w:r w:rsidRPr="00E81A95">
        <w:rPr>
          <w:rFonts w:eastAsia="Calibri"/>
          <w:lang w:eastAsia="en-US"/>
        </w:rPr>
        <w:t>редняя максимальная температура воздуха самого жаркого месяца (июль) - плюс 26,6</w:t>
      </w:r>
      <w:r w:rsidRPr="00E81A95">
        <w:rPr>
          <w:rFonts w:eastAsia="Calibri"/>
          <w:lang w:eastAsia="en-US"/>
        </w:rPr>
        <w:sym w:font="Symbol" w:char="F0B0"/>
      </w:r>
      <w:r w:rsidRPr="00E81A95">
        <w:rPr>
          <w:rFonts w:eastAsia="Calibri"/>
          <w:lang w:eastAsia="en-US"/>
        </w:rPr>
        <w:t xml:space="preserve">С. Температура холодного периода (средняя температура наиболее холодной части отопительного периода) – минус 17,3 </w:t>
      </w:r>
      <w:r w:rsidRPr="00E81A95">
        <w:rPr>
          <w:rFonts w:eastAsia="Calibri"/>
          <w:lang w:eastAsia="en-US"/>
        </w:rPr>
        <w:sym w:font="Symbol" w:char="F0B0"/>
      </w:r>
      <w:r w:rsidRPr="00E81A95">
        <w:rPr>
          <w:rFonts w:eastAsia="Calibri"/>
          <w:lang w:eastAsia="en-US"/>
        </w:rPr>
        <w:t>С.</w:t>
      </w:r>
    </w:p>
    <w:p w14:paraId="2BC1C958" w14:textId="30050590" w:rsidR="00E81A95" w:rsidRPr="00E81A95" w:rsidRDefault="00E81A95" w:rsidP="00C10635">
      <w:pPr>
        <w:spacing w:before="120" w:line="276" w:lineRule="auto"/>
        <w:ind w:firstLine="720"/>
        <w:jc w:val="both"/>
        <w:rPr>
          <w:rFonts w:eastAsia="Calibri"/>
          <w:b/>
          <w:bCs/>
          <w:lang w:eastAsia="ru-RU"/>
        </w:rPr>
      </w:pPr>
      <w:r w:rsidRPr="00E81A95">
        <w:rPr>
          <w:rFonts w:eastAsia="Calibri"/>
          <w:b/>
          <w:bCs/>
          <w:lang w:eastAsia="ru-RU"/>
        </w:rPr>
        <w:t>Таблица</w:t>
      </w:r>
      <w:r>
        <w:rPr>
          <w:rFonts w:eastAsia="Calibri"/>
          <w:b/>
          <w:bCs/>
          <w:lang w:eastAsia="ru-RU"/>
        </w:rPr>
        <w:t xml:space="preserve"> </w:t>
      </w:r>
      <w:r w:rsidRPr="00E81A95">
        <w:rPr>
          <w:rFonts w:eastAsia="Calibri"/>
          <w:b/>
          <w:bCs/>
          <w:lang w:eastAsia="ru-RU"/>
        </w:rPr>
        <w:t xml:space="preserve">1 – Температура воздуха, </w:t>
      </w:r>
      <w:r w:rsidRPr="00E81A95">
        <w:rPr>
          <w:rFonts w:eastAsia="Calibri"/>
          <w:b/>
          <w:bCs/>
          <w:vertAlign w:val="superscript"/>
          <w:lang w:eastAsia="ru-RU"/>
        </w:rPr>
        <w:t>о</w:t>
      </w:r>
      <w:r w:rsidRPr="00E81A95">
        <w:rPr>
          <w:rFonts w:eastAsia="Calibri"/>
          <w:b/>
          <w:bCs/>
          <w:lang w:eastAsia="ru-RU"/>
        </w:rPr>
        <w:t xml:space="preserve">С,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848"/>
        <w:gridCol w:w="706"/>
        <w:gridCol w:w="611"/>
        <w:gridCol w:w="754"/>
        <w:gridCol w:w="754"/>
        <w:gridCol w:w="754"/>
        <w:gridCol w:w="794"/>
        <w:gridCol w:w="754"/>
        <w:gridCol w:w="611"/>
        <w:gridCol w:w="706"/>
        <w:gridCol w:w="706"/>
        <w:gridCol w:w="724"/>
      </w:tblGrid>
      <w:tr w:rsidR="00E81A95" w:rsidRPr="00E81A95" w14:paraId="72D66108" w14:textId="77777777" w:rsidTr="00C10635">
        <w:trPr>
          <w:jc w:val="center"/>
        </w:trPr>
        <w:tc>
          <w:tcPr>
            <w:tcW w:w="0" w:type="auto"/>
            <w:gridSpan w:val="12"/>
            <w:tcBorders>
              <w:top w:val="single" w:sz="4" w:space="0" w:color="auto"/>
              <w:left w:val="single" w:sz="4" w:space="0" w:color="auto"/>
              <w:bottom w:val="single" w:sz="4" w:space="0" w:color="auto"/>
              <w:right w:val="single" w:sz="4" w:space="0" w:color="auto"/>
            </w:tcBorders>
            <w:vAlign w:val="center"/>
            <w:hideMark/>
          </w:tcPr>
          <w:p w14:paraId="4455FF4C"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eastAsia="en-US"/>
              </w:rPr>
              <w:t>Месяц</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322FE7A5"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eastAsia="en-US"/>
              </w:rPr>
              <w:t>Год</w:t>
            </w:r>
          </w:p>
        </w:tc>
      </w:tr>
      <w:tr w:rsidR="00E81A95" w:rsidRPr="00E81A95" w14:paraId="171FB098" w14:textId="77777777" w:rsidTr="00C1063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55563AC"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I</w:t>
            </w:r>
          </w:p>
        </w:tc>
        <w:tc>
          <w:tcPr>
            <w:tcW w:w="0" w:type="auto"/>
            <w:tcBorders>
              <w:top w:val="single" w:sz="4" w:space="0" w:color="auto"/>
              <w:left w:val="single" w:sz="4" w:space="0" w:color="auto"/>
              <w:bottom w:val="single" w:sz="4" w:space="0" w:color="auto"/>
              <w:right w:val="single" w:sz="4" w:space="0" w:color="auto"/>
            </w:tcBorders>
            <w:vAlign w:val="center"/>
            <w:hideMark/>
          </w:tcPr>
          <w:p w14:paraId="57DD8963"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II</w:t>
            </w:r>
          </w:p>
        </w:tc>
        <w:tc>
          <w:tcPr>
            <w:tcW w:w="0" w:type="auto"/>
            <w:tcBorders>
              <w:top w:val="single" w:sz="4" w:space="0" w:color="auto"/>
              <w:left w:val="single" w:sz="4" w:space="0" w:color="auto"/>
              <w:bottom w:val="single" w:sz="4" w:space="0" w:color="auto"/>
              <w:right w:val="single" w:sz="4" w:space="0" w:color="auto"/>
            </w:tcBorders>
            <w:vAlign w:val="center"/>
            <w:hideMark/>
          </w:tcPr>
          <w:p w14:paraId="68EC74E0"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14:paraId="524CB461"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IV</w:t>
            </w:r>
          </w:p>
        </w:tc>
        <w:tc>
          <w:tcPr>
            <w:tcW w:w="0" w:type="auto"/>
            <w:tcBorders>
              <w:top w:val="single" w:sz="4" w:space="0" w:color="auto"/>
              <w:left w:val="single" w:sz="4" w:space="0" w:color="auto"/>
              <w:bottom w:val="single" w:sz="4" w:space="0" w:color="auto"/>
              <w:right w:val="single" w:sz="4" w:space="0" w:color="auto"/>
            </w:tcBorders>
            <w:vAlign w:val="center"/>
            <w:hideMark/>
          </w:tcPr>
          <w:p w14:paraId="63B0C281"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V</w:t>
            </w:r>
          </w:p>
        </w:tc>
        <w:tc>
          <w:tcPr>
            <w:tcW w:w="0" w:type="auto"/>
            <w:tcBorders>
              <w:top w:val="single" w:sz="4" w:space="0" w:color="auto"/>
              <w:left w:val="single" w:sz="4" w:space="0" w:color="auto"/>
              <w:bottom w:val="single" w:sz="4" w:space="0" w:color="auto"/>
              <w:right w:val="single" w:sz="4" w:space="0" w:color="auto"/>
            </w:tcBorders>
            <w:vAlign w:val="center"/>
            <w:hideMark/>
          </w:tcPr>
          <w:p w14:paraId="0F22C3D4"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VI</w:t>
            </w:r>
          </w:p>
        </w:tc>
        <w:tc>
          <w:tcPr>
            <w:tcW w:w="0" w:type="auto"/>
            <w:tcBorders>
              <w:top w:val="single" w:sz="4" w:space="0" w:color="auto"/>
              <w:left w:val="single" w:sz="4" w:space="0" w:color="auto"/>
              <w:bottom w:val="single" w:sz="4" w:space="0" w:color="auto"/>
              <w:right w:val="single" w:sz="4" w:space="0" w:color="auto"/>
            </w:tcBorders>
            <w:vAlign w:val="center"/>
            <w:hideMark/>
          </w:tcPr>
          <w:p w14:paraId="43BF643F"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VII</w:t>
            </w:r>
          </w:p>
        </w:tc>
        <w:tc>
          <w:tcPr>
            <w:tcW w:w="0" w:type="auto"/>
            <w:tcBorders>
              <w:top w:val="single" w:sz="4" w:space="0" w:color="auto"/>
              <w:left w:val="single" w:sz="4" w:space="0" w:color="auto"/>
              <w:bottom w:val="single" w:sz="4" w:space="0" w:color="auto"/>
              <w:right w:val="single" w:sz="4" w:space="0" w:color="auto"/>
            </w:tcBorders>
            <w:vAlign w:val="center"/>
            <w:hideMark/>
          </w:tcPr>
          <w:p w14:paraId="2075A2A0"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VIII</w:t>
            </w:r>
          </w:p>
        </w:tc>
        <w:tc>
          <w:tcPr>
            <w:tcW w:w="0" w:type="auto"/>
            <w:tcBorders>
              <w:top w:val="single" w:sz="4" w:space="0" w:color="auto"/>
              <w:left w:val="single" w:sz="4" w:space="0" w:color="auto"/>
              <w:bottom w:val="single" w:sz="4" w:space="0" w:color="auto"/>
              <w:right w:val="single" w:sz="4" w:space="0" w:color="auto"/>
            </w:tcBorders>
            <w:vAlign w:val="center"/>
            <w:hideMark/>
          </w:tcPr>
          <w:p w14:paraId="5BEC9084"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IX</w:t>
            </w:r>
          </w:p>
        </w:tc>
        <w:tc>
          <w:tcPr>
            <w:tcW w:w="0" w:type="auto"/>
            <w:tcBorders>
              <w:top w:val="single" w:sz="4" w:space="0" w:color="auto"/>
              <w:left w:val="single" w:sz="4" w:space="0" w:color="auto"/>
              <w:bottom w:val="single" w:sz="4" w:space="0" w:color="auto"/>
              <w:right w:val="single" w:sz="4" w:space="0" w:color="auto"/>
            </w:tcBorders>
            <w:vAlign w:val="center"/>
            <w:hideMark/>
          </w:tcPr>
          <w:p w14:paraId="1D71013B"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X</w:t>
            </w:r>
          </w:p>
        </w:tc>
        <w:tc>
          <w:tcPr>
            <w:tcW w:w="0" w:type="auto"/>
            <w:tcBorders>
              <w:top w:val="single" w:sz="4" w:space="0" w:color="auto"/>
              <w:left w:val="single" w:sz="4" w:space="0" w:color="auto"/>
              <w:bottom w:val="single" w:sz="4" w:space="0" w:color="auto"/>
              <w:right w:val="single" w:sz="4" w:space="0" w:color="auto"/>
            </w:tcBorders>
            <w:vAlign w:val="center"/>
            <w:hideMark/>
          </w:tcPr>
          <w:p w14:paraId="1348EFC8"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XI</w:t>
            </w:r>
          </w:p>
        </w:tc>
        <w:tc>
          <w:tcPr>
            <w:tcW w:w="0" w:type="auto"/>
            <w:tcBorders>
              <w:top w:val="single" w:sz="4" w:space="0" w:color="auto"/>
              <w:left w:val="single" w:sz="4" w:space="0" w:color="auto"/>
              <w:bottom w:val="single" w:sz="4" w:space="0" w:color="auto"/>
              <w:right w:val="single" w:sz="4" w:space="0" w:color="auto"/>
            </w:tcBorders>
            <w:vAlign w:val="center"/>
            <w:hideMark/>
          </w:tcPr>
          <w:p w14:paraId="702379BC"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XII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021656" w14:textId="77777777" w:rsidR="00E81A95" w:rsidRPr="00E81A95" w:rsidRDefault="00E81A95" w:rsidP="00C10635">
            <w:pPr>
              <w:suppressAutoHyphens w:val="0"/>
              <w:spacing w:line="276" w:lineRule="auto"/>
              <w:rPr>
                <w:rFonts w:eastAsia="Calibri"/>
                <w:b/>
                <w:bCs/>
                <w:lang w:eastAsia="en-US"/>
              </w:rPr>
            </w:pPr>
          </w:p>
        </w:tc>
      </w:tr>
      <w:tr w:rsidR="00E81A95" w:rsidRPr="00E81A95" w14:paraId="1A0608AC" w14:textId="77777777" w:rsidTr="00C10635">
        <w:trPr>
          <w:jc w:val="center"/>
        </w:trPr>
        <w:tc>
          <w:tcPr>
            <w:tcW w:w="0" w:type="auto"/>
            <w:gridSpan w:val="13"/>
            <w:tcBorders>
              <w:top w:val="single" w:sz="4" w:space="0" w:color="auto"/>
              <w:left w:val="single" w:sz="4" w:space="0" w:color="auto"/>
              <w:bottom w:val="single" w:sz="4" w:space="0" w:color="auto"/>
              <w:right w:val="single" w:sz="4" w:space="0" w:color="auto"/>
            </w:tcBorders>
            <w:vAlign w:val="center"/>
            <w:hideMark/>
          </w:tcPr>
          <w:p w14:paraId="35C67868"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 xml:space="preserve">Средняя месячная температура воздуха </w:t>
            </w:r>
          </w:p>
        </w:tc>
      </w:tr>
      <w:tr w:rsidR="00E81A95" w:rsidRPr="00E81A95" w14:paraId="48E6929F" w14:textId="77777777" w:rsidTr="00C1063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4876E9F"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-12,7</w:t>
            </w:r>
          </w:p>
        </w:tc>
        <w:tc>
          <w:tcPr>
            <w:tcW w:w="0" w:type="auto"/>
            <w:tcBorders>
              <w:top w:val="single" w:sz="4" w:space="0" w:color="auto"/>
              <w:left w:val="single" w:sz="4" w:space="0" w:color="auto"/>
              <w:bottom w:val="single" w:sz="4" w:space="0" w:color="auto"/>
              <w:right w:val="single" w:sz="4" w:space="0" w:color="auto"/>
            </w:tcBorders>
            <w:vAlign w:val="center"/>
            <w:hideMark/>
          </w:tcPr>
          <w:p w14:paraId="0AABB630"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-12,3</w:t>
            </w:r>
          </w:p>
        </w:tc>
        <w:tc>
          <w:tcPr>
            <w:tcW w:w="0" w:type="auto"/>
            <w:tcBorders>
              <w:top w:val="single" w:sz="4" w:space="0" w:color="auto"/>
              <w:left w:val="single" w:sz="4" w:space="0" w:color="auto"/>
              <w:bottom w:val="single" w:sz="4" w:space="0" w:color="auto"/>
              <w:right w:val="single" w:sz="4" w:space="0" w:color="auto"/>
            </w:tcBorders>
            <w:vAlign w:val="center"/>
            <w:hideMark/>
          </w:tcPr>
          <w:p w14:paraId="7878FC9E"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-5,8</w:t>
            </w:r>
          </w:p>
        </w:tc>
        <w:tc>
          <w:tcPr>
            <w:tcW w:w="0" w:type="auto"/>
            <w:tcBorders>
              <w:top w:val="single" w:sz="4" w:space="0" w:color="auto"/>
              <w:left w:val="single" w:sz="4" w:space="0" w:color="auto"/>
              <w:bottom w:val="single" w:sz="4" w:space="0" w:color="auto"/>
              <w:right w:val="single" w:sz="4" w:space="0" w:color="auto"/>
            </w:tcBorders>
            <w:vAlign w:val="center"/>
            <w:hideMark/>
          </w:tcPr>
          <w:p w14:paraId="5480278B"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5,4</w:t>
            </w:r>
          </w:p>
        </w:tc>
        <w:tc>
          <w:tcPr>
            <w:tcW w:w="0" w:type="auto"/>
            <w:tcBorders>
              <w:top w:val="single" w:sz="4" w:space="0" w:color="auto"/>
              <w:left w:val="single" w:sz="4" w:space="0" w:color="auto"/>
              <w:bottom w:val="single" w:sz="4" w:space="0" w:color="auto"/>
              <w:right w:val="single" w:sz="4" w:space="0" w:color="auto"/>
            </w:tcBorders>
            <w:vAlign w:val="center"/>
            <w:hideMark/>
          </w:tcPr>
          <w:p w14:paraId="5379D9EF"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14,0</w:t>
            </w:r>
          </w:p>
        </w:tc>
        <w:tc>
          <w:tcPr>
            <w:tcW w:w="0" w:type="auto"/>
            <w:tcBorders>
              <w:top w:val="single" w:sz="4" w:space="0" w:color="auto"/>
              <w:left w:val="single" w:sz="4" w:space="0" w:color="auto"/>
              <w:bottom w:val="single" w:sz="4" w:space="0" w:color="auto"/>
              <w:right w:val="single" w:sz="4" w:space="0" w:color="auto"/>
            </w:tcBorders>
            <w:vAlign w:val="center"/>
            <w:hideMark/>
          </w:tcPr>
          <w:p w14:paraId="04AA88E2"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18,4</w:t>
            </w:r>
          </w:p>
        </w:tc>
        <w:tc>
          <w:tcPr>
            <w:tcW w:w="0" w:type="auto"/>
            <w:tcBorders>
              <w:top w:val="single" w:sz="4" w:space="0" w:color="auto"/>
              <w:left w:val="single" w:sz="4" w:space="0" w:color="auto"/>
              <w:bottom w:val="single" w:sz="4" w:space="0" w:color="auto"/>
              <w:right w:val="single" w:sz="4" w:space="0" w:color="auto"/>
            </w:tcBorders>
            <w:vAlign w:val="center"/>
            <w:hideMark/>
          </w:tcPr>
          <w:p w14:paraId="1D51FE86"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20,3</w:t>
            </w:r>
          </w:p>
        </w:tc>
        <w:tc>
          <w:tcPr>
            <w:tcW w:w="0" w:type="auto"/>
            <w:tcBorders>
              <w:top w:val="single" w:sz="4" w:space="0" w:color="auto"/>
              <w:left w:val="single" w:sz="4" w:space="0" w:color="auto"/>
              <w:bottom w:val="single" w:sz="4" w:space="0" w:color="auto"/>
              <w:right w:val="single" w:sz="4" w:space="0" w:color="auto"/>
            </w:tcBorders>
            <w:vAlign w:val="center"/>
            <w:hideMark/>
          </w:tcPr>
          <w:p w14:paraId="6D9E2BE6"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18,5</w:t>
            </w:r>
          </w:p>
        </w:tc>
        <w:tc>
          <w:tcPr>
            <w:tcW w:w="0" w:type="auto"/>
            <w:tcBorders>
              <w:top w:val="single" w:sz="4" w:space="0" w:color="auto"/>
              <w:left w:val="single" w:sz="4" w:space="0" w:color="auto"/>
              <w:bottom w:val="single" w:sz="4" w:space="0" w:color="auto"/>
              <w:right w:val="single" w:sz="4" w:space="0" w:color="auto"/>
            </w:tcBorders>
            <w:vAlign w:val="center"/>
            <w:hideMark/>
          </w:tcPr>
          <w:p w14:paraId="680712DC"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12,4</w:t>
            </w:r>
          </w:p>
        </w:tc>
        <w:tc>
          <w:tcPr>
            <w:tcW w:w="0" w:type="auto"/>
            <w:tcBorders>
              <w:top w:val="single" w:sz="4" w:space="0" w:color="auto"/>
              <w:left w:val="single" w:sz="4" w:space="0" w:color="auto"/>
              <w:bottom w:val="single" w:sz="4" w:space="0" w:color="auto"/>
              <w:right w:val="single" w:sz="4" w:space="0" w:color="auto"/>
            </w:tcBorders>
            <w:vAlign w:val="center"/>
            <w:hideMark/>
          </w:tcPr>
          <w:p w14:paraId="726B68F2"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4,4</w:t>
            </w:r>
          </w:p>
        </w:tc>
        <w:tc>
          <w:tcPr>
            <w:tcW w:w="0" w:type="auto"/>
            <w:tcBorders>
              <w:top w:val="single" w:sz="4" w:space="0" w:color="auto"/>
              <w:left w:val="single" w:sz="4" w:space="0" w:color="auto"/>
              <w:bottom w:val="single" w:sz="4" w:space="0" w:color="auto"/>
              <w:right w:val="single" w:sz="4" w:space="0" w:color="auto"/>
            </w:tcBorders>
            <w:vAlign w:val="center"/>
            <w:hideMark/>
          </w:tcPr>
          <w:p w14:paraId="1DA602C1"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-3,3</w:t>
            </w:r>
          </w:p>
        </w:tc>
        <w:tc>
          <w:tcPr>
            <w:tcW w:w="0" w:type="auto"/>
            <w:tcBorders>
              <w:top w:val="single" w:sz="4" w:space="0" w:color="auto"/>
              <w:left w:val="single" w:sz="4" w:space="0" w:color="auto"/>
              <w:bottom w:val="single" w:sz="4" w:space="0" w:color="auto"/>
              <w:right w:val="single" w:sz="4" w:space="0" w:color="auto"/>
            </w:tcBorders>
            <w:vAlign w:val="center"/>
            <w:hideMark/>
          </w:tcPr>
          <w:p w14:paraId="04C45CE4"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-9,8</w:t>
            </w:r>
          </w:p>
        </w:tc>
        <w:tc>
          <w:tcPr>
            <w:tcW w:w="0" w:type="auto"/>
            <w:tcBorders>
              <w:top w:val="single" w:sz="4" w:space="0" w:color="auto"/>
              <w:left w:val="single" w:sz="4" w:space="0" w:color="auto"/>
              <w:bottom w:val="single" w:sz="4" w:space="0" w:color="auto"/>
              <w:right w:val="single" w:sz="4" w:space="0" w:color="auto"/>
            </w:tcBorders>
            <w:vAlign w:val="center"/>
            <w:hideMark/>
          </w:tcPr>
          <w:p w14:paraId="7C2C41D5"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4,1</w:t>
            </w:r>
          </w:p>
        </w:tc>
      </w:tr>
    </w:tbl>
    <w:p w14:paraId="5093BC8C" w14:textId="77777777" w:rsidR="00E81A95" w:rsidRPr="00E81A95" w:rsidRDefault="00E81A95" w:rsidP="00C10635">
      <w:pPr>
        <w:spacing w:before="120" w:line="276" w:lineRule="auto"/>
        <w:ind w:firstLine="680"/>
        <w:jc w:val="both"/>
        <w:rPr>
          <w:rFonts w:eastAsia="Calibri"/>
          <w:bCs/>
          <w:i/>
          <w:lang w:eastAsia="en-US"/>
        </w:rPr>
      </w:pPr>
      <w:r w:rsidRPr="00E81A95">
        <w:rPr>
          <w:rFonts w:eastAsia="Calibri"/>
          <w:b/>
          <w:bCs/>
          <w:lang w:eastAsia="en-US"/>
        </w:rPr>
        <w:t>Скорость и направление ветра.</w:t>
      </w:r>
      <w:r w:rsidRPr="00E81A95">
        <w:rPr>
          <w:rFonts w:eastAsia="Calibri"/>
          <w:bCs/>
          <w:i/>
          <w:lang w:eastAsia="en-US"/>
        </w:rPr>
        <w:t xml:space="preserve"> </w:t>
      </w:r>
      <w:r w:rsidRPr="00E81A95">
        <w:rPr>
          <w:rFonts w:eastAsia="Calibri"/>
          <w:bCs/>
          <w:lang w:eastAsia="en-US"/>
        </w:rPr>
        <w:t xml:space="preserve">Средняя годовая скорость ветра составляет 3,6 м/с (таблица 2). Данные </w:t>
      </w:r>
      <w:r w:rsidRPr="00E81A95">
        <w:rPr>
          <w:rFonts w:eastAsia="Calibri"/>
          <w:lang w:eastAsia="en-US"/>
        </w:rPr>
        <w:t xml:space="preserve">о повторяемости направлений ветра, штилей и скорости ветра представлены в таблице3. </w:t>
      </w:r>
    </w:p>
    <w:p w14:paraId="4EB51815" w14:textId="77777777" w:rsidR="00E81A95" w:rsidRPr="00E81A95" w:rsidRDefault="00E81A95" w:rsidP="00C10635">
      <w:pPr>
        <w:keepLines/>
        <w:suppressAutoHyphens w:val="0"/>
        <w:spacing w:before="120" w:after="120" w:line="276" w:lineRule="auto"/>
        <w:jc w:val="both"/>
        <w:rPr>
          <w:b/>
          <w:lang w:eastAsia="ru-RU"/>
        </w:rPr>
      </w:pPr>
      <w:r w:rsidRPr="00E81A95">
        <w:rPr>
          <w:b/>
          <w:lang w:eastAsia="ru-RU"/>
        </w:rPr>
        <w:t xml:space="preserve">Таблица 2 – </w:t>
      </w:r>
      <w:r w:rsidRPr="00E81A95">
        <w:rPr>
          <w:rFonts w:eastAsia="Batang"/>
          <w:b/>
          <w:lang w:eastAsia="ru-RU"/>
        </w:rPr>
        <w:t xml:space="preserve">Средняя месячная и годовая скорость ветра МС Серноводск, м/сек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
        <w:gridCol w:w="713"/>
        <w:gridCol w:w="753"/>
        <w:gridCol w:w="752"/>
        <w:gridCol w:w="752"/>
        <w:gridCol w:w="752"/>
        <w:gridCol w:w="752"/>
        <w:gridCol w:w="752"/>
        <w:gridCol w:w="752"/>
        <w:gridCol w:w="752"/>
        <w:gridCol w:w="752"/>
        <w:gridCol w:w="727"/>
        <w:gridCol w:w="678"/>
      </w:tblGrid>
      <w:tr w:rsidR="00E81A95" w:rsidRPr="00E81A95" w14:paraId="3D83AFC7" w14:textId="77777777" w:rsidTr="00C10635">
        <w:trPr>
          <w:cantSplit/>
          <w:trHeight w:val="340"/>
        </w:trPr>
        <w:tc>
          <w:tcPr>
            <w:tcW w:w="4646" w:type="pct"/>
            <w:gridSpan w:val="12"/>
            <w:tcBorders>
              <w:top w:val="single" w:sz="4" w:space="0" w:color="auto"/>
              <w:left w:val="single" w:sz="4" w:space="0" w:color="auto"/>
              <w:bottom w:val="single" w:sz="4" w:space="0" w:color="auto"/>
              <w:right w:val="single" w:sz="4" w:space="0" w:color="auto"/>
            </w:tcBorders>
            <w:vAlign w:val="center"/>
            <w:hideMark/>
          </w:tcPr>
          <w:p w14:paraId="1469B393"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Месяц</w:t>
            </w:r>
          </w:p>
        </w:tc>
        <w:tc>
          <w:tcPr>
            <w:tcW w:w="354" w:type="pct"/>
            <w:vMerge w:val="restart"/>
            <w:tcBorders>
              <w:top w:val="single" w:sz="4" w:space="0" w:color="auto"/>
              <w:left w:val="single" w:sz="4" w:space="0" w:color="auto"/>
              <w:bottom w:val="single" w:sz="4" w:space="0" w:color="auto"/>
              <w:right w:val="single" w:sz="4" w:space="0" w:color="auto"/>
            </w:tcBorders>
            <w:vAlign w:val="center"/>
            <w:hideMark/>
          </w:tcPr>
          <w:p w14:paraId="361ACEFE"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Год</w:t>
            </w:r>
          </w:p>
        </w:tc>
      </w:tr>
      <w:tr w:rsidR="00E81A95" w:rsidRPr="00E81A95" w14:paraId="3A2D5028" w14:textId="77777777" w:rsidTr="00C10635">
        <w:trPr>
          <w:cantSplit/>
          <w:trHeight w:val="340"/>
        </w:trPr>
        <w:tc>
          <w:tcPr>
            <w:tcW w:w="357" w:type="pct"/>
            <w:tcBorders>
              <w:top w:val="single" w:sz="4" w:space="0" w:color="auto"/>
              <w:left w:val="single" w:sz="4" w:space="0" w:color="auto"/>
              <w:bottom w:val="single" w:sz="4" w:space="0" w:color="auto"/>
              <w:right w:val="single" w:sz="4" w:space="0" w:color="auto"/>
            </w:tcBorders>
            <w:vAlign w:val="center"/>
            <w:hideMark/>
          </w:tcPr>
          <w:p w14:paraId="7FFB4665"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I</w:t>
            </w:r>
          </w:p>
        </w:tc>
        <w:tc>
          <w:tcPr>
            <w:tcW w:w="372" w:type="pct"/>
            <w:tcBorders>
              <w:top w:val="single" w:sz="4" w:space="0" w:color="auto"/>
              <w:left w:val="single" w:sz="4" w:space="0" w:color="auto"/>
              <w:bottom w:val="single" w:sz="4" w:space="0" w:color="auto"/>
              <w:right w:val="single" w:sz="4" w:space="0" w:color="auto"/>
            </w:tcBorders>
            <w:vAlign w:val="center"/>
            <w:hideMark/>
          </w:tcPr>
          <w:p w14:paraId="65C8A07A"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II</w:t>
            </w:r>
          </w:p>
        </w:tc>
        <w:tc>
          <w:tcPr>
            <w:tcW w:w="393" w:type="pct"/>
            <w:tcBorders>
              <w:top w:val="single" w:sz="4" w:space="0" w:color="auto"/>
              <w:left w:val="single" w:sz="4" w:space="0" w:color="auto"/>
              <w:bottom w:val="single" w:sz="4" w:space="0" w:color="auto"/>
              <w:right w:val="single" w:sz="4" w:space="0" w:color="auto"/>
            </w:tcBorders>
            <w:vAlign w:val="center"/>
            <w:hideMark/>
          </w:tcPr>
          <w:p w14:paraId="5CC15809"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III</w:t>
            </w:r>
          </w:p>
        </w:tc>
        <w:tc>
          <w:tcPr>
            <w:tcW w:w="393" w:type="pct"/>
            <w:tcBorders>
              <w:top w:val="single" w:sz="4" w:space="0" w:color="auto"/>
              <w:left w:val="single" w:sz="4" w:space="0" w:color="auto"/>
              <w:bottom w:val="single" w:sz="4" w:space="0" w:color="auto"/>
              <w:right w:val="single" w:sz="4" w:space="0" w:color="auto"/>
            </w:tcBorders>
            <w:vAlign w:val="center"/>
            <w:hideMark/>
          </w:tcPr>
          <w:p w14:paraId="005B4ACF"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IV</w:t>
            </w:r>
          </w:p>
        </w:tc>
        <w:tc>
          <w:tcPr>
            <w:tcW w:w="393" w:type="pct"/>
            <w:tcBorders>
              <w:top w:val="single" w:sz="4" w:space="0" w:color="auto"/>
              <w:left w:val="single" w:sz="4" w:space="0" w:color="auto"/>
              <w:bottom w:val="single" w:sz="4" w:space="0" w:color="auto"/>
              <w:right w:val="single" w:sz="4" w:space="0" w:color="auto"/>
            </w:tcBorders>
            <w:vAlign w:val="center"/>
            <w:hideMark/>
          </w:tcPr>
          <w:p w14:paraId="49518C23"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V</w:t>
            </w:r>
          </w:p>
        </w:tc>
        <w:tc>
          <w:tcPr>
            <w:tcW w:w="393" w:type="pct"/>
            <w:tcBorders>
              <w:top w:val="single" w:sz="4" w:space="0" w:color="auto"/>
              <w:left w:val="single" w:sz="4" w:space="0" w:color="auto"/>
              <w:bottom w:val="single" w:sz="4" w:space="0" w:color="auto"/>
              <w:right w:val="single" w:sz="4" w:space="0" w:color="auto"/>
            </w:tcBorders>
            <w:vAlign w:val="center"/>
            <w:hideMark/>
          </w:tcPr>
          <w:p w14:paraId="587A099C"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VI</w:t>
            </w:r>
          </w:p>
        </w:tc>
        <w:tc>
          <w:tcPr>
            <w:tcW w:w="393" w:type="pct"/>
            <w:tcBorders>
              <w:top w:val="single" w:sz="4" w:space="0" w:color="auto"/>
              <w:left w:val="single" w:sz="4" w:space="0" w:color="auto"/>
              <w:bottom w:val="single" w:sz="4" w:space="0" w:color="auto"/>
              <w:right w:val="single" w:sz="4" w:space="0" w:color="auto"/>
            </w:tcBorders>
            <w:vAlign w:val="center"/>
            <w:hideMark/>
          </w:tcPr>
          <w:p w14:paraId="5CCF874D"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VII</w:t>
            </w:r>
          </w:p>
        </w:tc>
        <w:tc>
          <w:tcPr>
            <w:tcW w:w="393" w:type="pct"/>
            <w:tcBorders>
              <w:top w:val="single" w:sz="4" w:space="0" w:color="auto"/>
              <w:left w:val="single" w:sz="4" w:space="0" w:color="auto"/>
              <w:bottom w:val="single" w:sz="4" w:space="0" w:color="auto"/>
              <w:right w:val="single" w:sz="4" w:space="0" w:color="auto"/>
            </w:tcBorders>
            <w:vAlign w:val="center"/>
            <w:hideMark/>
          </w:tcPr>
          <w:p w14:paraId="208688D0"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VIII</w:t>
            </w:r>
          </w:p>
        </w:tc>
        <w:tc>
          <w:tcPr>
            <w:tcW w:w="393" w:type="pct"/>
            <w:tcBorders>
              <w:top w:val="single" w:sz="4" w:space="0" w:color="auto"/>
              <w:left w:val="single" w:sz="4" w:space="0" w:color="auto"/>
              <w:bottom w:val="single" w:sz="4" w:space="0" w:color="auto"/>
              <w:right w:val="single" w:sz="4" w:space="0" w:color="auto"/>
            </w:tcBorders>
            <w:vAlign w:val="center"/>
            <w:hideMark/>
          </w:tcPr>
          <w:p w14:paraId="643B665B"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IX</w:t>
            </w:r>
          </w:p>
        </w:tc>
        <w:tc>
          <w:tcPr>
            <w:tcW w:w="393" w:type="pct"/>
            <w:tcBorders>
              <w:top w:val="single" w:sz="4" w:space="0" w:color="auto"/>
              <w:left w:val="single" w:sz="4" w:space="0" w:color="auto"/>
              <w:bottom w:val="single" w:sz="4" w:space="0" w:color="auto"/>
              <w:right w:val="single" w:sz="4" w:space="0" w:color="auto"/>
            </w:tcBorders>
            <w:vAlign w:val="center"/>
            <w:hideMark/>
          </w:tcPr>
          <w:p w14:paraId="55D2A63F"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X</w:t>
            </w:r>
          </w:p>
        </w:tc>
        <w:tc>
          <w:tcPr>
            <w:tcW w:w="393" w:type="pct"/>
            <w:tcBorders>
              <w:top w:val="single" w:sz="4" w:space="0" w:color="auto"/>
              <w:left w:val="single" w:sz="4" w:space="0" w:color="auto"/>
              <w:bottom w:val="single" w:sz="4" w:space="0" w:color="auto"/>
              <w:right w:val="single" w:sz="4" w:space="0" w:color="auto"/>
            </w:tcBorders>
            <w:vAlign w:val="center"/>
            <w:hideMark/>
          </w:tcPr>
          <w:p w14:paraId="0D409C07"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XI</w:t>
            </w:r>
          </w:p>
        </w:tc>
        <w:tc>
          <w:tcPr>
            <w:tcW w:w="380" w:type="pct"/>
            <w:tcBorders>
              <w:top w:val="single" w:sz="4" w:space="0" w:color="auto"/>
              <w:left w:val="single" w:sz="4" w:space="0" w:color="auto"/>
              <w:bottom w:val="single" w:sz="4" w:space="0" w:color="auto"/>
              <w:right w:val="single" w:sz="4" w:space="0" w:color="auto"/>
            </w:tcBorders>
            <w:vAlign w:val="center"/>
            <w:hideMark/>
          </w:tcPr>
          <w:p w14:paraId="02AE638E"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XII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2DFC19" w14:textId="77777777" w:rsidR="00E81A95" w:rsidRPr="00E81A95" w:rsidRDefault="00E81A95" w:rsidP="00C10635">
            <w:pPr>
              <w:suppressAutoHyphens w:val="0"/>
              <w:spacing w:line="276" w:lineRule="auto"/>
              <w:rPr>
                <w:rFonts w:eastAsia="Calibri"/>
                <w:b/>
                <w:lang w:eastAsia="en-US"/>
              </w:rPr>
            </w:pPr>
          </w:p>
        </w:tc>
      </w:tr>
      <w:tr w:rsidR="00E81A95" w:rsidRPr="00E81A95" w14:paraId="5BC3D25C" w14:textId="77777777" w:rsidTr="00C10635">
        <w:trPr>
          <w:trHeight w:val="227"/>
        </w:trPr>
        <w:tc>
          <w:tcPr>
            <w:tcW w:w="357" w:type="pct"/>
            <w:tcBorders>
              <w:top w:val="single" w:sz="4" w:space="0" w:color="auto"/>
              <w:left w:val="single" w:sz="4" w:space="0" w:color="auto"/>
              <w:bottom w:val="single" w:sz="4" w:space="0" w:color="auto"/>
              <w:right w:val="single" w:sz="4" w:space="0" w:color="auto"/>
            </w:tcBorders>
            <w:vAlign w:val="center"/>
            <w:hideMark/>
          </w:tcPr>
          <w:p w14:paraId="7768EFDC"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3,9</w:t>
            </w:r>
          </w:p>
        </w:tc>
        <w:tc>
          <w:tcPr>
            <w:tcW w:w="372" w:type="pct"/>
            <w:tcBorders>
              <w:top w:val="single" w:sz="4" w:space="0" w:color="auto"/>
              <w:left w:val="single" w:sz="4" w:space="0" w:color="auto"/>
              <w:bottom w:val="single" w:sz="4" w:space="0" w:color="auto"/>
              <w:right w:val="single" w:sz="4" w:space="0" w:color="auto"/>
            </w:tcBorders>
            <w:vAlign w:val="center"/>
            <w:hideMark/>
          </w:tcPr>
          <w:p w14:paraId="0FC6C941"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3,9</w:t>
            </w:r>
          </w:p>
        </w:tc>
        <w:tc>
          <w:tcPr>
            <w:tcW w:w="393" w:type="pct"/>
            <w:tcBorders>
              <w:top w:val="single" w:sz="4" w:space="0" w:color="auto"/>
              <w:left w:val="single" w:sz="4" w:space="0" w:color="auto"/>
              <w:bottom w:val="single" w:sz="4" w:space="0" w:color="auto"/>
              <w:right w:val="single" w:sz="4" w:space="0" w:color="auto"/>
            </w:tcBorders>
            <w:vAlign w:val="center"/>
            <w:hideMark/>
          </w:tcPr>
          <w:p w14:paraId="58237FAE"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3,9</w:t>
            </w:r>
          </w:p>
        </w:tc>
        <w:tc>
          <w:tcPr>
            <w:tcW w:w="393" w:type="pct"/>
            <w:tcBorders>
              <w:top w:val="single" w:sz="4" w:space="0" w:color="auto"/>
              <w:left w:val="single" w:sz="4" w:space="0" w:color="auto"/>
              <w:bottom w:val="single" w:sz="4" w:space="0" w:color="auto"/>
              <w:right w:val="single" w:sz="4" w:space="0" w:color="auto"/>
            </w:tcBorders>
            <w:vAlign w:val="center"/>
            <w:hideMark/>
          </w:tcPr>
          <w:p w14:paraId="64E61179"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3,8</w:t>
            </w:r>
          </w:p>
        </w:tc>
        <w:tc>
          <w:tcPr>
            <w:tcW w:w="393" w:type="pct"/>
            <w:tcBorders>
              <w:top w:val="single" w:sz="4" w:space="0" w:color="auto"/>
              <w:left w:val="single" w:sz="4" w:space="0" w:color="auto"/>
              <w:bottom w:val="single" w:sz="4" w:space="0" w:color="auto"/>
              <w:right w:val="single" w:sz="4" w:space="0" w:color="auto"/>
            </w:tcBorders>
            <w:vAlign w:val="center"/>
            <w:hideMark/>
          </w:tcPr>
          <w:p w14:paraId="693931EF"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3,8</w:t>
            </w:r>
          </w:p>
        </w:tc>
        <w:tc>
          <w:tcPr>
            <w:tcW w:w="393" w:type="pct"/>
            <w:tcBorders>
              <w:top w:val="single" w:sz="4" w:space="0" w:color="auto"/>
              <w:left w:val="single" w:sz="4" w:space="0" w:color="auto"/>
              <w:bottom w:val="single" w:sz="4" w:space="0" w:color="auto"/>
              <w:right w:val="single" w:sz="4" w:space="0" w:color="auto"/>
            </w:tcBorders>
            <w:vAlign w:val="center"/>
            <w:hideMark/>
          </w:tcPr>
          <w:p w14:paraId="523D9C01"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3,3</w:t>
            </w:r>
          </w:p>
        </w:tc>
        <w:tc>
          <w:tcPr>
            <w:tcW w:w="393" w:type="pct"/>
            <w:tcBorders>
              <w:top w:val="single" w:sz="4" w:space="0" w:color="auto"/>
              <w:left w:val="single" w:sz="4" w:space="0" w:color="auto"/>
              <w:bottom w:val="single" w:sz="4" w:space="0" w:color="auto"/>
              <w:right w:val="single" w:sz="4" w:space="0" w:color="auto"/>
            </w:tcBorders>
            <w:vAlign w:val="center"/>
            <w:hideMark/>
          </w:tcPr>
          <w:p w14:paraId="2096A7B5"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3,0</w:t>
            </w:r>
          </w:p>
        </w:tc>
        <w:tc>
          <w:tcPr>
            <w:tcW w:w="393" w:type="pct"/>
            <w:tcBorders>
              <w:top w:val="single" w:sz="4" w:space="0" w:color="auto"/>
              <w:left w:val="single" w:sz="4" w:space="0" w:color="auto"/>
              <w:bottom w:val="single" w:sz="4" w:space="0" w:color="auto"/>
              <w:right w:val="single" w:sz="4" w:space="0" w:color="auto"/>
            </w:tcBorders>
            <w:vAlign w:val="center"/>
            <w:hideMark/>
          </w:tcPr>
          <w:p w14:paraId="4EACA052"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2,9</w:t>
            </w:r>
          </w:p>
        </w:tc>
        <w:tc>
          <w:tcPr>
            <w:tcW w:w="393" w:type="pct"/>
            <w:tcBorders>
              <w:top w:val="single" w:sz="4" w:space="0" w:color="auto"/>
              <w:left w:val="single" w:sz="4" w:space="0" w:color="auto"/>
              <w:bottom w:val="single" w:sz="4" w:space="0" w:color="auto"/>
              <w:right w:val="single" w:sz="4" w:space="0" w:color="auto"/>
            </w:tcBorders>
            <w:vAlign w:val="center"/>
            <w:hideMark/>
          </w:tcPr>
          <w:p w14:paraId="4F8F5443"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3,1</w:t>
            </w:r>
          </w:p>
        </w:tc>
        <w:tc>
          <w:tcPr>
            <w:tcW w:w="393" w:type="pct"/>
            <w:tcBorders>
              <w:top w:val="single" w:sz="4" w:space="0" w:color="auto"/>
              <w:left w:val="single" w:sz="4" w:space="0" w:color="auto"/>
              <w:bottom w:val="single" w:sz="4" w:space="0" w:color="auto"/>
              <w:right w:val="single" w:sz="4" w:space="0" w:color="auto"/>
            </w:tcBorders>
            <w:vAlign w:val="center"/>
            <w:hideMark/>
          </w:tcPr>
          <w:p w14:paraId="48A06C73"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3,7</w:t>
            </w:r>
          </w:p>
        </w:tc>
        <w:tc>
          <w:tcPr>
            <w:tcW w:w="393" w:type="pct"/>
            <w:tcBorders>
              <w:top w:val="single" w:sz="4" w:space="0" w:color="auto"/>
              <w:left w:val="single" w:sz="4" w:space="0" w:color="auto"/>
              <w:bottom w:val="single" w:sz="4" w:space="0" w:color="auto"/>
              <w:right w:val="single" w:sz="4" w:space="0" w:color="auto"/>
            </w:tcBorders>
            <w:vAlign w:val="center"/>
            <w:hideMark/>
          </w:tcPr>
          <w:p w14:paraId="4D6D5703"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3,8</w:t>
            </w:r>
          </w:p>
        </w:tc>
        <w:tc>
          <w:tcPr>
            <w:tcW w:w="380" w:type="pct"/>
            <w:tcBorders>
              <w:top w:val="single" w:sz="4" w:space="0" w:color="auto"/>
              <w:left w:val="single" w:sz="4" w:space="0" w:color="auto"/>
              <w:bottom w:val="single" w:sz="4" w:space="0" w:color="auto"/>
              <w:right w:val="single" w:sz="4" w:space="0" w:color="auto"/>
            </w:tcBorders>
            <w:vAlign w:val="center"/>
            <w:hideMark/>
          </w:tcPr>
          <w:p w14:paraId="76AFE2C1"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3,9</w:t>
            </w:r>
          </w:p>
        </w:tc>
        <w:tc>
          <w:tcPr>
            <w:tcW w:w="354" w:type="pct"/>
            <w:tcBorders>
              <w:top w:val="single" w:sz="4" w:space="0" w:color="auto"/>
              <w:left w:val="single" w:sz="4" w:space="0" w:color="auto"/>
              <w:bottom w:val="single" w:sz="4" w:space="0" w:color="auto"/>
              <w:right w:val="single" w:sz="4" w:space="0" w:color="auto"/>
            </w:tcBorders>
            <w:vAlign w:val="center"/>
            <w:hideMark/>
          </w:tcPr>
          <w:p w14:paraId="549B100E"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3,6</w:t>
            </w:r>
          </w:p>
        </w:tc>
      </w:tr>
    </w:tbl>
    <w:p w14:paraId="0269F522" w14:textId="77777777" w:rsidR="00E81A95" w:rsidRPr="00E81A95" w:rsidRDefault="00E81A95" w:rsidP="00C10635">
      <w:pPr>
        <w:keepLines/>
        <w:suppressAutoHyphens w:val="0"/>
        <w:spacing w:before="120" w:after="120" w:line="276" w:lineRule="auto"/>
        <w:rPr>
          <w:b/>
          <w:lang w:eastAsia="ru-RU"/>
        </w:rPr>
      </w:pPr>
      <w:r w:rsidRPr="00E81A95">
        <w:rPr>
          <w:b/>
          <w:lang w:eastAsia="ru-RU"/>
        </w:rPr>
        <w:t xml:space="preserve">Таблица 3 – </w:t>
      </w:r>
      <w:r w:rsidRPr="00E81A95">
        <w:rPr>
          <w:rFonts w:eastAsia="Batang"/>
          <w:b/>
          <w:lang w:eastAsia="ru-RU"/>
        </w:rPr>
        <w:t xml:space="preserve">Повторяемость ветра и штилей (%). Годовая МС </w:t>
      </w:r>
      <w:r w:rsidRPr="00E81A95">
        <w:rPr>
          <w:b/>
          <w:lang w:eastAsia="ru-RU"/>
        </w:rPr>
        <w:t>Серноводск (приложение 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5"/>
        <w:gridCol w:w="1065"/>
        <w:gridCol w:w="1065"/>
        <w:gridCol w:w="1064"/>
        <w:gridCol w:w="1064"/>
        <w:gridCol w:w="1062"/>
        <w:gridCol w:w="1062"/>
        <w:gridCol w:w="1062"/>
        <w:gridCol w:w="1062"/>
      </w:tblGrid>
      <w:tr w:rsidR="00E81A95" w:rsidRPr="00E81A95" w14:paraId="42F0155B" w14:textId="77777777" w:rsidTr="00C10635">
        <w:trPr>
          <w:trHeight w:val="340"/>
        </w:trPr>
        <w:tc>
          <w:tcPr>
            <w:tcW w:w="556" w:type="pct"/>
            <w:tcBorders>
              <w:top w:val="single" w:sz="4" w:space="0" w:color="auto"/>
              <w:left w:val="single" w:sz="4" w:space="0" w:color="auto"/>
              <w:bottom w:val="single" w:sz="4" w:space="0" w:color="auto"/>
              <w:right w:val="single" w:sz="4" w:space="0" w:color="auto"/>
            </w:tcBorders>
            <w:vAlign w:val="center"/>
            <w:hideMark/>
          </w:tcPr>
          <w:p w14:paraId="35EDC76F"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С</w:t>
            </w:r>
          </w:p>
        </w:tc>
        <w:tc>
          <w:tcPr>
            <w:tcW w:w="556" w:type="pct"/>
            <w:tcBorders>
              <w:top w:val="single" w:sz="4" w:space="0" w:color="auto"/>
              <w:left w:val="single" w:sz="4" w:space="0" w:color="auto"/>
              <w:bottom w:val="single" w:sz="4" w:space="0" w:color="auto"/>
              <w:right w:val="single" w:sz="4" w:space="0" w:color="auto"/>
            </w:tcBorders>
            <w:vAlign w:val="center"/>
            <w:hideMark/>
          </w:tcPr>
          <w:p w14:paraId="7E08BBFF"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СВ</w:t>
            </w:r>
          </w:p>
        </w:tc>
        <w:tc>
          <w:tcPr>
            <w:tcW w:w="556" w:type="pct"/>
            <w:tcBorders>
              <w:top w:val="single" w:sz="4" w:space="0" w:color="auto"/>
              <w:left w:val="single" w:sz="4" w:space="0" w:color="auto"/>
              <w:bottom w:val="single" w:sz="4" w:space="0" w:color="auto"/>
              <w:right w:val="single" w:sz="4" w:space="0" w:color="auto"/>
            </w:tcBorders>
            <w:vAlign w:val="center"/>
            <w:hideMark/>
          </w:tcPr>
          <w:p w14:paraId="30213234"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В</w:t>
            </w:r>
          </w:p>
        </w:tc>
        <w:tc>
          <w:tcPr>
            <w:tcW w:w="556" w:type="pct"/>
            <w:tcBorders>
              <w:top w:val="single" w:sz="4" w:space="0" w:color="auto"/>
              <w:left w:val="single" w:sz="4" w:space="0" w:color="auto"/>
              <w:bottom w:val="single" w:sz="4" w:space="0" w:color="auto"/>
              <w:right w:val="single" w:sz="4" w:space="0" w:color="auto"/>
            </w:tcBorders>
            <w:vAlign w:val="center"/>
            <w:hideMark/>
          </w:tcPr>
          <w:p w14:paraId="048FC571"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ЮВ</w:t>
            </w:r>
          </w:p>
        </w:tc>
        <w:tc>
          <w:tcPr>
            <w:tcW w:w="556" w:type="pct"/>
            <w:tcBorders>
              <w:top w:val="single" w:sz="4" w:space="0" w:color="auto"/>
              <w:left w:val="single" w:sz="4" w:space="0" w:color="auto"/>
              <w:bottom w:val="single" w:sz="4" w:space="0" w:color="auto"/>
              <w:right w:val="single" w:sz="4" w:space="0" w:color="auto"/>
            </w:tcBorders>
            <w:vAlign w:val="center"/>
            <w:hideMark/>
          </w:tcPr>
          <w:p w14:paraId="1A963DA5"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Ю</w:t>
            </w:r>
          </w:p>
        </w:tc>
        <w:tc>
          <w:tcPr>
            <w:tcW w:w="555" w:type="pct"/>
            <w:tcBorders>
              <w:top w:val="single" w:sz="4" w:space="0" w:color="auto"/>
              <w:left w:val="single" w:sz="4" w:space="0" w:color="auto"/>
              <w:bottom w:val="single" w:sz="4" w:space="0" w:color="auto"/>
              <w:right w:val="single" w:sz="4" w:space="0" w:color="auto"/>
            </w:tcBorders>
            <w:vAlign w:val="center"/>
            <w:hideMark/>
          </w:tcPr>
          <w:p w14:paraId="10C7A242"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ЮЗ</w:t>
            </w:r>
          </w:p>
        </w:tc>
        <w:tc>
          <w:tcPr>
            <w:tcW w:w="555" w:type="pct"/>
            <w:tcBorders>
              <w:top w:val="single" w:sz="4" w:space="0" w:color="auto"/>
              <w:left w:val="single" w:sz="4" w:space="0" w:color="auto"/>
              <w:bottom w:val="single" w:sz="4" w:space="0" w:color="auto"/>
              <w:right w:val="single" w:sz="4" w:space="0" w:color="auto"/>
            </w:tcBorders>
            <w:vAlign w:val="center"/>
            <w:hideMark/>
          </w:tcPr>
          <w:p w14:paraId="55A8841C"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З</w:t>
            </w:r>
          </w:p>
        </w:tc>
        <w:tc>
          <w:tcPr>
            <w:tcW w:w="555" w:type="pct"/>
            <w:tcBorders>
              <w:top w:val="single" w:sz="4" w:space="0" w:color="auto"/>
              <w:left w:val="single" w:sz="4" w:space="0" w:color="auto"/>
              <w:bottom w:val="single" w:sz="4" w:space="0" w:color="auto"/>
              <w:right w:val="single" w:sz="4" w:space="0" w:color="auto"/>
            </w:tcBorders>
            <w:vAlign w:val="center"/>
            <w:hideMark/>
          </w:tcPr>
          <w:p w14:paraId="3CE1009C"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СЗ</w:t>
            </w:r>
          </w:p>
        </w:tc>
        <w:tc>
          <w:tcPr>
            <w:tcW w:w="555" w:type="pct"/>
            <w:tcBorders>
              <w:top w:val="single" w:sz="4" w:space="0" w:color="auto"/>
              <w:left w:val="single" w:sz="4" w:space="0" w:color="auto"/>
              <w:bottom w:val="single" w:sz="4" w:space="0" w:color="auto"/>
              <w:right w:val="single" w:sz="4" w:space="0" w:color="auto"/>
            </w:tcBorders>
            <w:vAlign w:val="center"/>
            <w:hideMark/>
          </w:tcPr>
          <w:p w14:paraId="1EE143BB"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Штиль</w:t>
            </w:r>
          </w:p>
        </w:tc>
      </w:tr>
      <w:tr w:rsidR="00E81A95" w:rsidRPr="00E81A95" w14:paraId="61A8E637" w14:textId="77777777" w:rsidTr="00C10635">
        <w:tc>
          <w:tcPr>
            <w:tcW w:w="556" w:type="pct"/>
            <w:tcBorders>
              <w:top w:val="single" w:sz="4" w:space="0" w:color="auto"/>
              <w:left w:val="single" w:sz="4" w:space="0" w:color="auto"/>
              <w:bottom w:val="single" w:sz="4" w:space="0" w:color="auto"/>
              <w:right w:val="single" w:sz="4" w:space="0" w:color="auto"/>
            </w:tcBorders>
            <w:vAlign w:val="center"/>
            <w:hideMark/>
          </w:tcPr>
          <w:p w14:paraId="0F701549" w14:textId="77777777" w:rsidR="00E81A95" w:rsidRPr="00E81A95" w:rsidRDefault="00E81A95" w:rsidP="00C10635">
            <w:pPr>
              <w:spacing w:line="276" w:lineRule="auto"/>
              <w:jc w:val="center"/>
              <w:rPr>
                <w:bCs/>
                <w:lang w:eastAsia="ru-RU"/>
              </w:rPr>
            </w:pPr>
            <w:r w:rsidRPr="00E81A95">
              <w:rPr>
                <w:bCs/>
                <w:lang w:eastAsia="ru-RU"/>
              </w:rPr>
              <w:t>13</w:t>
            </w:r>
          </w:p>
        </w:tc>
        <w:tc>
          <w:tcPr>
            <w:tcW w:w="556" w:type="pct"/>
            <w:tcBorders>
              <w:top w:val="single" w:sz="4" w:space="0" w:color="auto"/>
              <w:left w:val="single" w:sz="4" w:space="0" w:color="auto"/>
              <w:bottom w:val="single" w:sz="4" w:space="0" w:color="auto"/>
              <w:right w:val="single" w:sz="4" w:space="0" w:color="auto"/>
            </w:tcBorders>
            <w:vAlign w:val="center"/>
            <w:hideMark/>
          </w:tcPr>
          <w:p w14:paraId="59ED4119" w14:textId="77777777" w:rsidR="00E81A95" w:rsidRPr="00E81A95" w:rsidRDefault="00E81A95" w:rsidP="00C10635">
            <w:pPr>
              <w:spacing w:line="276" w:lineRule="auto"/>
              <w:jc w:val="center"/>
              <w:rPr>
                <w:bCs/>
                <w:lang w:eastAsia="ru-RU"/>
              </w:rPr>
            </w:pPr>
            <w:r w:rsidRPr="00E81A95">
              <w:rPr>
                <w:bCs/>
                <w:lang w:eastAsia="ru-RU"/>
              </w:rPr>
              <w:t>11</w:t>
            </w:r>
          </w:p>
        </w:tc>
        <w:tc>
          <w:tcPr>
            <w:tcW w:w="556" w:type="pct"/>
            <w:tcBorders>
              <w:top w:val="single" w:sz="4" w:space="0" w:color="auto"/>
              <w:left w:val="single" w:sz="4" w:space="0" w:color="auto"/>
              <w:bottom w:val="single" w:sz="4" w:space="0" w:color="auto"/>
              <w:right w:val="single" w:sz="4" w:space="0" w:color="auto"/>
            </w:tcBorders>
            <w:vAlign w:val="center"/>
            <w:hideMark/>
          </w:tcPr>
          <w:p w14:paraId="7DE74308" w14:textId="77777777" w:rsidR="00E81A95" w:rsidRPr="00E81A95" w:rsidRDefault="00E81A95" w:rsidP="00C10635">
            <w:pPr>
              <w:spacing w:line="276" w:lineRule="auto"/>
              <w:jc w:val="center"/>
              <w:rPr>
                <w:bCs/>
                <w:lang w:eastAsia="ru-RU"/>
              </w:rPr>
            </w:pPr>
            <w:r w:rsidRPr="00E81A95">
              <w:rPr>
                <w:bCs/>
                <w:lang w:eastAsia="ru-RU"/>
              </w:rPr>
              <w:t>7</w:t>
            </w:r>
          </w:p>
        </w:tc>
        <w:tc>
          <w:tcPr>
            <w:tcW w:w="556" w:type="pct"/>
            <w:tcBorders>
              <w:top w:val="single" w:sz="4" w:space="0" w:color="auto"/>
              <w:left w:val="single" w:sz="4" w:space="0" w:color="auto"/>
              <w:bottom w:val="single" w:sz="4" w:space="0" w:color="auto"/>
              <w:right w:val="single" w:sz="4" w:space="0" w:color="auto"/>
            </w:tcBorders>
            <w:vAlign w:val="center"/>
            <w:hideMark/>
          </w:tcPr>
          <w:p w14:paraId="2C0379C7" w14:textId="77777777" w:rsidR="00E81A95" w:rsidRPr="00E81A95" w:rsidRDefault="00E81A95" w:rsidP="00C10635">
            <w:pPr>
              <w:spacing w:line="276" w:lineRule="auto"/>
              <w:jc w:val="center"/>
              <w:rPr>
                <w:bCs/>
                <w:lang w:eastAsia="ru-RU"/>
              </w:rPr>
            </w:pPr>
            <w:r w:rsidRPr="00E81A95">
              <w:rPr>
                <w:bCs/>
                <w:lang w:eastAsia="ru-RU"/>
              </w:rPr>
              <w:t>22</w:t>
            </w:r>
          </w:p>
        </w:tc>
        <w:tc>
          <w:tcPr>
            <w:tcW w:w="556" w:type="pct"/>
            <w:tcBorders>
              <w:top w:val="single" w:sz="4" w:space="0" w:color="auto"/>
              <w:left w:val="single" w:sz="4" w:space="0" w:color="auto"/>
              <w:bottom w:val="single" w:sz="4" w:space="0" w:color="auto"/>
              <w:right w:val="single" w:sz="4" w:space="0" w:color="auto"/>
            </w:tcBorders>
            <w:vAlign w:val="center"/>
            <w:hideMark/>
          </w:tcPr>
          <w:p w14:paraId="1C63821D" w14:textId="77777777" w:rsidR="00E81A95" w:rsidRPr="00E81A95" w:rsidRDefault="00E81A95" w:rsidP="00C10635">
            <w:pPr>
              <w:spacing w:line="276" w:lineRule="auto"/>
              <w:jc w:val="center"/>
              <w:rPr>
                <w:bCs/>
                <w:lang w:eastAsia="ru-RU"/>
              </w:rPr>
            </w:pPr>
            <w:r w:rsidRPr="00E81A95">
              <w:rPr>
                <w:bCs/>
                <w:lang w:eastAsia="ru-RU"/>
              </w:rPr>
              <w:t>19</w:t>
            </w:r>
          </w:p>
        </w:tc>
        <w:tc>
          <w:tcPr>
            <w:tcW w:w="555" w:type="pct"/>
            <w:tcBorders>
              <w:top w:val="single" w:sz="4" w:space="0" w:color="auto"/>
              <w:left w:val="single" w:sz="4" w:space="0" w:color="auto"/>
              <w:bottom w:val="single" w:sz="4" w:space="0" w:color="auto"/>
              <w:right w:val="single" w:sz="4" w:space="0" w:color="auto"/>
            </w:tcBorders>
            <w:vAlign w:val="center"/>
            <w:hideMark/>
          </w:tcPr>
          <w:p w14:paraId="30835C91" w14:textId="77777777" w:rsidR="00E81A95" w:rsidRPr="00E81A95" w:rsidRDefault="00E81A95" w:rsidP="00C10635">
            <w:pPr>
              <w:spacing w:line="276" w:lineRule="auto"/>
              <w:jc w:val="center"/>
              <w:rPr>
                <w:bCs/>
                <w:lang w:eastAsia="ru-RU"/>
              </w:rPr>
            </w:pPr>
            <w:r w:rsidRPr="00E81A95">
              <w:rPr>
                <w:bCs/>
                <w:lang w:eastAsia="ru-RU"/>
              </w:rPr>
              <w:t>10</w:t>
            </w:r>
          </w:p>
        </w:tc>
        <w:tc>
          <w:tcPr>
            <w:tcW w:w="555" w:type="pct"/>
            <w:tcBorders>
              <w:top w:val="single" w:sz="4" w:space="0" w:color="auto"/>
              <w:left w:val="single" w:sz="4" w:space="0" w:color="auto"/>
              <w:bottom w:val="single" w:sz="4" w:space="0" w:color="auto"/>
              <w:right w:val="single" w:sz="4" w:space="0" w:color="auto"/>
            </w:tcBorders>
            <w:hideMark/>
          </w:tcPr>
          <w:p w14:paraId="3A82EBD6" w14:textId="77777777" w:rsidR="00E81A95" w:rsidRPr="00E81A95" w:rsidRDefault="00E81A95" w:rsidP="00C10635">
            <w:pPr>
              <w:spacing w:line="276" w:lineRule="auto"/>
              <w:jc w:val="center"/>
              <w:rPr>
                <w:bCs/>
                <w:lang w:eastAsia="ru-RU"/>
              </w:rPr>
            </w:pPr>
            <w:r w:rsidRPr="00E81A95">
              <w:rPr>
                <w:bCs/>
                <w:lang w:eastAsia="ru-RU"/>
              </w:rPr>
              <w:t>9</w:t>
            </w:r>
          </w:p>
        </w:tc>
        <w:tc>
          <w:tcPr>
            <w:tcW w:w="555" w:type="pct"/>
            <w:tcBorders>
              <w:top w:val="single" w:sz="4" w:space="0" w:color="auto"/>
              <w:left w:val="single" w:sz="4" w:space="0" w:color="auto"/>
              <w:bottom w:val="single" w:sz="4" w:space="0" w:color="auto"/>
              <w:right w:val="single" w:sz="4" w:space="0" w:color="auto"/>
            </w:tcBorders>
            <w:hideMark/>
          </w:tcPr>
          <w:p w14:paraId="4B9E3D52" w14:textId="77777777" w:rsidR="00E81A95" w:rsidRPr="00E81A95" w:rsidRDefault="00E81A95" w:rsidP="00C10635">
            <w:pPr>
              <w:spacing w:line="276" w:lineRule="auto"/>
              <w:jc w:val="center"/>
              <w:rPr>
                <w:bCs/>
                <w:lang w:eastAsia="ru-RU"/>
              </w:rPr>
            </w:pPr>
            <w:r w:rsidRPr="00E81A95">
              <w:rPr>
                <w:bCs/>
                <w:lang w:eastAsia="ru-RU"/>
              </w:rPr>
              <w:t>10</w:t>
            </w:r>
          </w:p>
        </w:tc>
        <w:tc>
          <w:tcPr>
            <w:tcW w:w="555" w:type="pct"/>
            <w:tcBorders>
              <w:top w:val="single" w:sz="4" w:space="0" w:color="auto"/>
              <w:left w:val="single" w:sz="4" w:space="0" w:color="auto"/>
              <w:bottom w:val="single" w:sz="4" w:space="0" w:color="auto"/>
              <w:right w:val="single" w:sz="4" w:space="0" w:color="auto"/>
            </w:tcBorders>
            <w:hideMark/>
          </w:tcPr>
          <w:p w14:paraId="10A33EB2" w14:textId="77777777" w:rsidR="00E81A95" w:rsidRPr="00E81A95" w:rsidRDefault="00E81A95" w:rsidP="00C10635">
            <w:pPr>
              <w:spacing w:line="276" w:lineRule="auto"/>
              <w:jc w:val="center"/>
              <w:rPr>
                <w:bCs/>
                <w:lang w:eastAsia="ru-RU"/>
              </w:rPr>
            </w:pPr>
            <w:r w:rsidRPr="00E81A95">
              <w:rPr>
                <w:bCs/>
                <w:lang w:eastAsia="ru-RU"/>
              </w:rPr>
              <w:t>11</w:t>
            </w:r>
          </w:p>
        </w:tc>
      </w:tr>
    </w:tbl>
    <w:p w14:paraId="2794A49F" w14:textId="77777777" w:rsidR="00E81A95" w:rsidRPr="00E81A95" w:rsidRDefault="00E81A95" w:rsidP="00C10635">
      <w:pPr>
        <w:spacing w:before="120" w:line="276" w:lineRule="auto"/>
        <w:jc w:val="both"/>
        <w:rPr>
          <w:rFonts w:eastAsia="Calibri"/>
          <w:bCs/>
          <w:lang w:eastAsia="en-US"/>
        </w:rPr>
      </w:pPr>
      <w:r w:rsidRPr="00E81A95">
        <w:rPr>
          <w:rFonts w:eastAsia="Calibri"/>
          <w:bCs/>
          <w:lang w:eastAsia="en-US"/>
        </w:rPr>
        <w:t>На рисунке 2 представлена годовая роза ветров по данным метеостанции Серноводск.</w:t>
      </w:r>
    </w:p>
    <w:p w14:paraId="0C7C3D09" w14:textId="77777777" w:rsidR="00E81A95" w:rsidRPr="00E81A95" w:rsidRDefault="00E81A95" w:rsidP="00E81A95">
      <w:pPr>
        <w:spacing w:before="120"/>
        <w:jc w:val="center"/>
        <w:rPr>
          <w:rFonts w:ascii="Arial" w:eastAsia="Calibri" w:hAnsi="Arial" w:cs="Arial"/>
          <w:bCs/>
          <w:sz w:val="20"/>
          <w:szCs w:val="20"/>
          <w:lang w:eastAsia="en-US"/>
        </w:rPr>
      </w:pPr>
      <w:r w:rsidRPr="00E81A95">
        <w:rPr>
          <w:rFonts w:ascii="Arial" w:eastAsia="Calibri" w:hAnsi="Arial" w:cs="Arial"/>
          <w:noProof/>
          <w:sz w:val="20"/>
          <w:szCs w:val="20"/>
          <w:lang w:eastAsia="ru-RU"/>
        </w:rPr>
        <w:lastRenderedPageBreak/>
        <w:drawing>
          <wp:inline distT="0" distB="0" distL="0" distR="0" wp14:anchorId="2899B73E" wp14:editId="2C1781EB">
            <wp:extent cx="3495675" cy="2447925"/>
            <wp:effectExtent l="0" t="0" r="0" b="0"/>
            <wp:docPr id="693" name="Диаграмма 6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D9DA0FC" w14:textId="77777777" w:rsidR="00E81A95" w:rsidRDefault="00E81A95" w:rsidP="00C10635">
      <w:pPr>
        <w:spacing w:before="120" w:line="276" w:lineRule="auto"/>
        <w:ind w:firstLine="567"/>
        <w:rPr>
          <w:rFonts w:eastAsia="Calibri"/>
          <w:bCs/>
          <w:iCs/>
          <w:lang w:eastAsia="en-US"/>
        </w:rPr>
      </w:pPr>
      <w:r w:rsidRPr="00E81A95">
        <w:rPr>
          <w:b/>
          <w:lang w:eastAsia="ru-RU"/>
        </w:rPr>
        <w:t xml:space="preserve">Рисунок 2 </w:t>
      </w:r>
      <w:r w:rsidRPr="00E81A95">
        <w:rPr>
          <w:lang w:eastAsia="ru-RU"/>
        </w:rPr>
        <w:t xml:space="preserve">- </w:t>
      </w:r>
      <w:r w:rsidRPr="00E81A95">
        <w:rPr>
          <w:b/>
          <w:lang w:eastAsia="ru-RU"/>
        </w:rPr>
        <w:t>Годовая повторяемость направлений ветра, %</w:t>
      </w:r>
      <w:r w:rsidRPr="00E81A95">
        <w:rPr>
          <w:rFonts w:eastAsia="Calibri"/>
          <w:bCs/>
          <w:iCs/>
          <w:lang w:eastAsia="en-US"/>
        </w:rPr>
        <w:t xml:space="preserve"> </w:t>
      </w:r>
    </w:p>
    <w:p w14:paraId="4D306410" w14:textId="5F3B9D68" w:rsidR="00E81A95" w:rsidRPr="00E81A95" w:rsidRDefault="00E81A95" w:rsidP="00C10635">
      <w:pPr>
        <w:spacing w:before="120" w:line="276" w:lineRule="auto"/>
        <w:ind w:firstLine="567"/>
        <w:jc w:val="both"/>
        <w:rPr>
          <w:lang w:eastAsia="en-US"/>
        </w:rPr>
      </w:pPr>
      <w:r w:rsidRPr="00E81A95">
        <w:rPr>
          <w:rFonts w:eastAsia="Calibri"/>
          <w:bCs/>
          <w:lang w:eastAsia="en-US"/>
        </w:rPr>
        <w:t xml:space="preserve">По карте </w:t>
      </w:r>
      <w:r w:rsidRPr="00E81A95">
        <w:rPr>
          <w:rFonts w:eastAsia="Calibri"/>
          <w:bCs/>
          <w:iCs/>
          <w:lang w:eastAsia="en-US"/>
        </w:rPr>
        <w:t xml:space="preserve">районирования </w:t>
      </w:r>
      <w:r w:rsidRPr="00E81A95">
        <w:rPr>
          <w:rFonts w:eastAsia="Calibri"/>
          <w:bCs/>
          <w:lang w:eastAsia="en-US"/>
        </w:rPr>
        <w:t>(карта 2, СП 20.13330.2016 «Нагрузки и воздействия»)</w:t>
      </w:r>
      <w:r w:rsidRPr="00E81A95">
        <w:rPr>
          <w:rFonts w:eastAsia="Calibri"/>
          <w:bCs/>
          <w:iCs/>
          <w:lang w:eastAsia="en-US"/>
        </w:rPr>
        <w:t xml:space="preserve">территория изысканий по давлению ветра относится к </w:t>
      </w:r>
      <w:r w:rsidRPr="00E81A95">
        <w:rPr>
          <w:rFonts w:eastAsia="Calibri"/>
          <w:bCs/>
          <w:lang w:eastAsia="en-US"/>
        </w:rPr>
        <w:t>III району</w:t>
      </w:r>
      <w:r w:rsidRPr="00E81A95">
        <w:rPr>
          <w:rFonts w:eastAsia="Calibri"/>
          <w:bCs/>
          <w:iCs/>
          <w:lang w:eastAsia="en-US"/>
        </w:rPr>
        <w:t xml:space="preserve"> со значением показателя 0,38 кПа. </w:t>
      </w:r>
      <w:r w:rsidRPr="00E81A95">
        <w:rPr>
          <w:rFonts w:eastAsia="Calibri"/>
          <w:bCs/>
          <w:lang w:eastAsia="en-US"/>
        </w:rPr>
        <w:t xml:space="preserve">По картам </w:t>
      </w:r>
      <w:r w:rsidRPr="00E81A95">
        <w:rPr>
          <w:rFonts w:eastAsia="Calibri"/>
          <w:bCs/>
          <w:iCs/>
          <w:lang w:eastAsia="en-US"/>
        </w:rPr>
        <w:t xml:space="preserve">районирования </w:t>
      </w:r>
      <w:r w:rsidRPr="00E81A95">
        <w:rPr>
          <w:rFonts w:eastAsia="Calibri"/>
          <w:bCs/>
          <w:lang w:eastAsia="en-US"/>
        </w:rPr>
        <w:t>(ПУЭ-7) территория изысканий находится в III ветровом районе</w:t>
      </w:r>
      <w:r w:rsidRPr="00E81A95">
        <w:rPr>
          <w:rFonts w:eastAsia="Calibri"/>
          <w:bCs/>
          <w:iCs/>
          <w:lang w:eastAsia="en-US"/>
        </w:rPr>
        <w:t xml:space="preserve"> со значением показателя 0,65 кПа (</w:t>
      </w:r>
      <w:r w:rsidRPr="00E81A95">
        <w:rPr>
          <w:rFonts w:eastAsia="Calibri"/>
          <w:bCs/>
          <w:lang w:eastAsia="en-US"/>
        </w:rPr>
        <w:t>32 м/с), в зоне с частой и интенсивной пляской</w:t>
      </w:r>
      <w:r w:rsidRPr="00E81A95">
        <w:rPr>
          <w:rFonts w:eastAsia="Calibri"/>
          <w:lang w:eastAsia="en-US"/>
        </w:rPr>
        <w:t xml:space="preserve"> проводов (частота повторяемости пляски более 1 раз в 5 лет).</w:t>
      </w:r>
    </w:p>
    <w:p w14:paraId="547B9633" w14:textId="77777777" w:rsidR="00E81A95" w:rsidRPr="00E81A95" w:rsidRDefault="00E81A95" w:rsidP="00C10635">
      <w:pPr>
        <w:spacing w:line="276" w:lineRule="auto"/>
        <w:ind w:firstLine="567"/>
        <w:jc w:val="both"/>
        <w:rPr>
          <w:rFonts w:eastAsia="Calibri"/>
          <w:lang w:eastAsia="en-US"/>
        </w:rPr>
      </w:pPr>
      <w:r w:rsidRPr="00E81A95">
        <w:rPr>
          <w:rFonts w:eastAsia="Calibri"/>
          <w:bCs/>
          <w:lang w:eastAsia="en-US"/>
        </w:rPr>
        <w:t>Согласно Карте районирования территории Российской Федерации по частоте повторяемости и интенсивности пляске проводов и тросов (ПУЭ 7) территория изысканий относится к району с частой и интенсивной пляской</w:t>
      </w:r>
      <w:r w:rsidRPr="00E81A95">
        <w:rPr>
          <w:rFonts w:eastAsia="Calibri"/>
          <w:lang w:eastAsia="en-US"/>
        </w:rPr>
        <w:t xml:space="preserve"> проводов (частота повторяемости пляски более 1 раз в 5 лет).</w:t>
      </w:r>
    </w:p>
    <w:p w14:paraId="243DFAF2" w14:textId="77777777" w:rsidR="00E81A95" w:rsidRPr="00E81A95" w:rsidRDefault="00E81A95" w:rsidP="00C10635">
      <w:pPr>
        <w:spacing w:line="276" w:lineRule="auto"/>
        <w:ind w:firstLine="567"/>
        <w:jc w:val="both"/>
        <w:rPr>
          <w:rFonts w:eastAsia="Calibri"/>
          <w:lang w:eastAsia="en-US"/>
        </w:rPr>
      </w:pPr>
      <w:r w:rsidRPr="00E81A95">
        <w:rPr>
          <w:rFonts w:eastAsia="Calibri"/>
          <w:b/>
          <w:bCs/>
          <w:lang w:eastAsia="en-US"/>
        </w:rPr>
        <w:t>Влажность воздуха</w:t>
      </w:r>
      <w:r w:rsidRPr="00E81A95">
        <w:rPr>
          <w:rFonts w:eastAsia="Calibri"/>
          <w:bCs/>
          <w:lang w:eastAsia="en-US"/>
        </w:rPr>
        <w:t>. Средняя месячная и годовая относительная влажность воздуха представлена в таблице 4. Наиболее низкие значения наблюдаются обычно весной, когда приходящие воздушные массы сформированы над холодным морем. Согласно СП 50.13330.2012 «Тепловая защита зданий», по относительной влажности территория изысканий относится к 3 (сухой) зоне</w:t>
      </w:r>
      <w:r w:rsidRPr="00E81A95">
        <w:rPr>
          <w:rFonts w:eastAsia="Calibri"/>
          <w:lang w:eastAsia="en-US"/>
        </w:rPr>
        <w:t>.</w:t>
      </w:r>
    </w:p>
    <w:p w14:paraId="78D0D646" w14:textId="77777777" w:rsidR="00E81A95" w:rsidRPr="00E81A95" w:rsidRDefault="00E81A95" w:rsidP="00C10635">
      <w:pPr>
        <w:keepLines/>
        <w:suppressAutoHyphens w:val="0"/>
        <w:spacing w:before="120" w:after="120" w:line="276" w:lineRule="auto"/>
        <w:rPr>
          <w:b/>
          <w:spacing w:val="-2"/>
          <w:lang w:eastAsia="ru-RU"/>
        </w:rPr>
      </w:pPr>
      <w:r w:rsidRPr="00E81A95">
        <w:rPr>
          <w:b/>
          <w:lang w:eastAsia="ru-RU"/>
        </w:rPr>
        <w:t>Таблица 4 – Средняя месячная относительная влажность (%) воздуха,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727"/>
        <w:gridCol w:w="727"/>
        <w:gridCol w:w="732"/>
        <w:gridCol w:w="727"/>
        <w:gridCol w:w="732"/>
        <w:gridCol w:w="747"/>
        <w:gridCol w:w="762"/>
        <w:gridCol w:w="732"/>
        <w:gridCol w:w="727"/>
        <w:gridCol w:w="732"/>
        <w:gridCol w:w="747"/>
        <w:gridCol w:w="753"/>
      </w:tblGrid>
      <w:tr w:rsidR="00E81A95" w:rsidRPr="00E81A95" w14:paraId="60F3F63B" w14:textId="77777777" w:rsidTr="00C10635">
        <w:trPr>
          <w:trHeight w:val="301"/>
        </w:trPr>
        <w:tc>
          <w:tcPr>
            <w:tcW w:w="779" w:type="dxa"/>
            <w:tcBorders>
              <w:top w:val="single" w:sz="4" w:space="0" w:color="auto"/>
              <w:left w:val="single" w:sz="4" w:space="0" w:color="auto"/>
              <w:bottom w:val="single" w:sz="4" w:space="0" w:color="auto"/>
              <w:right w:val="single" w:sz="4" w:space="0" w:color="auto"/>
            </w:tcBorders>
            <w:vAlign w:val="center"/>
            <w:hideMark/>
          </w:tcPr>
          <w:p w14:paraId="7EB93CC1"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I</w:t>
            </w:r>
          </w:p>
        </w:tc>
        <w:tc>
          <w:tcPr>
            <w:tcW w:w="779" w:type="dxa"/>
            <w:tcBorders>
              <w:top w:val="single" w:sz="4" w:space="0" w:color="auto"/>
              <w:left w:val="single" w:sz="4" w:space="0" w:color="auto"/>
              <w:bottom w:val="single" w:sz="4" w:space="0" w:color="auto"/>
              <w:right w:val="single" w:sz="4" w:space="0" w:color="auto"/>
            </w:tcBorders>
            <w:vAlign w:val="center"/>
            <w:hideMark/>
          </w:tcPr>
          <w:p w14:paraId="235CA5BC"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II</w:t>
            </w:r>
          </w:p>
        </w:tc>
        <w:tc>
          <w:tcPr>
            <w:tcW w:w="779" w:type="dxa"/>
            <w:tcBorders>
              <w:top w:val="single" w:sz="4" w:space="0" w:color="auto"/>
              <w:left w:val="single" w:sz="4" w:space="0" w:color="auto"/>
              <w:bottom w:val="single" w:sz="4" w:space="0" w:color="auto"/>
              <w:right w:val="single" w:sz="4" w:space="0" w:color="auto"/>
            </w:tcBorders>
            <w:vAlign w:val="center"/>
            <w:hideMark/>
          </w:tcPr>
          <w:p w14:paraId="344EED3F"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II</w:t>
            </w:r>
          </w:p>
        </w:tc>
        <w:tc>
          <w:tcPr>
            <w:tcW w:w="780" w:type="dxa"/>
            <w:tcBorders>
              <w:top w:val="single" w:sz="4" w:space="0" w:color="auto"/>
              <w:left w:val="single" w:sz="4" w:space="0" w:color="auto"/>
              <w:bottom w:val="single" w:sz="4" w:space="0" w:color="auto"/>
              <w:right w:val="single" w:sz="4" w:space="0" w:color="auto"/>
            </w:tcBorders>
            <w:vAlign w:val="center"/>
            <w:hideMark/>
          </w:tcPr>
          <w:p w14:paraId="52F05C75"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IV</w:t>
            </w:r>
          </w:p>
        </w:tc>
        <w:tc>
          <w:tcPr>
            <w:tcW w:w="780" w:type="dxa"/>
            <w:tcBorders>
              <w:top w:val="single" w:sz="4" w:space="0" w:color="auto"/>
              <w:left w:val="single" w:sz="4" w:space="0" w:color="auto"/>
              <w:bottom w:val="single" w:sz="4" w:space="0" w:color="auto"/>
              <w:right w:val="single" w:sz="4" w:space="0" w:color="auto"/>
            </w:tcBorders>
            <w:vAlign w:val="center"/>
            <w:hideMark/>
          </w:tcPr>
          <w:p w14:paraId="6A17D4C9"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V</w:t>
            </w:r>
          </w:p>
        </w:tc>
        <w:tc>
          <w:tcPr>
            <w:tcW w:w="780" w:type="dxa"/>
            <w:tcBorders>
              <w:top w:val="single" w:sz="4" w:space="0" w:color="auto"/>
              <w:left w:val="single" w:sz="4" w:space="0" w:color="auto"/>
              <w:bottom w:val="single" w:sz="4" w:space="0" w:color="auto"/>
              <w:right w:val="single" w:sz="4" w:space="0" w:color="auto"/>
            </w:tcBorders>
            <w:vAlign w:val="center"/>
            <w:hideMark/>
          </w:tcPr>
          <w:p w14:paraId="2F4B0C85"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VI</w:t>
            </w:r>
          </w:p>
        </w:tc>
        <w:tc>
          <w:tcPr>
            <w:tcW w:w="780" w:type="dxa"/>
            <w:tcBorders>
              <w:top w:val="single" w:sz="4" w:space="0" w:color="auto"/>
              <w:left w:val="single" w:sz="4" w:space="0" w:color="auto"/>
              <w:bottom w:val="single" w:sz="4" w:space="0" w:color="auto"/>
              <w:right w:val="single" w:sz="4" w:space="0" w:color="auto"/>
            </w:tcBorders>
            <w:vAlign w:val="center"/>
            <w:hideMark/>
          </w:tcPr>
          <w:p w14:paraId="6D2C1A90"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VII</w:t>
            </w:r>
          </w:p>
        </w:tc>
        <w:tc>
          <w:tcPr>
            <w:tcW w:w="780" w:type="dxa"/>
            <w:tcBorders>
              <w:top w:val="single" w:sz="4" w:space="0" w:color="auto"/>
              <w:left w:val="single" w:sz="4" w:space="0" w:color="auto"/>
              <w:bottom w:val="single" w:sz="4" w:space="0" w:color="auto"/>
              <w:right w:val="single" w:sz="4" w:space="0" w:color="auto"/>
            </w:tcBorders>
            <w:vAlign w:val="center"/>
            <w:hideMark/>
          </w:tcPr>
          <w:p w14:paraId="5003F4C2"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VIII</w:t>
            </w:r>
          </w:p>
        </w:tc>
        <w:tc>
          <w:tcPr>
            <w:tcW w:w="780" w:type="dxa"/>
            <w:tcBorders>
              <w:top w:val="single" w:sz="4" w:space="0" w:color="auto"/>
              <w:left w:val="single" w:sz="4" w:space="0" w:color="auto"/>
              <w:bottom w:val="single" w:sz="4" w:space="0" w:color="auto"/>
              <w:right w:val="single" w:sz="4" w:space="0" w:color="auto"/>
            </w:tcBorders>
            <w:vAlign w:val="center"/>
            <w:hideMark/>
          </w:tcPr>
          <w:p w14:paraId="42D1866D"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IX</w:t>
            </w:r>
          </w:p>
        </w:tc>
        <w:tc>
          <w:tcPr>
            <w:tcW w:w="780" w:type="dxa"/>
            <w:tcBorders>
              <w:top w:val="single" w:sz="4" w:space="0" w:color="auto"/>
              <w:left w:val="single" w:sz="4" w:space="0" w:color="auto"/>
              <w:bottom w:val="single" w:sz="4" w:space="0" w:color="auto"/>
              <w:right w:val="single" w:sz="4" w:space="0" w:color="auto"/>
            </w:tcBorders>
            <w:vAlign w:val="center"/>
            <w:hideMark/>
          </w:tcPr>
          <w:p w14:paraId="7B1ED62A"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X</w:t>
            </w:r>
          </w:p>
        </w:tc>
        <w:tc>
          <w:tcPr>
            <w:tcW w:w="780" w:type="dxa"/>
            <w:tcBorders>
              <w:top w:val="single" w:sz="4" w:space="0" w:color="auto"/>
              <w:left w:val="single" w:sz="4" w:space="0" w:color="auto"/>
              <w:bottom w:val="single" w:sz="4" w:space="0" w:color="auto"/>
              <w:right w:val="single" w:sz="4" w:space="0" w:color="auto"/>
            </w:tcBorders>
            <w:vAlign w:val="center"/>
            <w:hideMark/>
          </w:tcPr>
          <w:p w14:paraId="690B0FE7"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XI</w:t>
            </w:r>
          </w:p>
        </w:tc>
        <w:tc>
          <w:tcPr>
            <w:tcW w:w="780" w:type="dxa"/>
            <w:tcBorders>
              <w:top w:val="single" w:sz="4" w:space="0" w:color="auto"/>
              <w:left w:val="single" w:sz="4" w:space="0" w:color="auto"/>
              <w:bottom w:val="single" w:sz="4" w:space="0" w:color="auto"/>
              <w:right w:val="single" w:sz="4" w:space="0" w:color="auto"/>
            </w:tcBorders>
            <w:vAlign w:val="center"/>
            <w:hideMark/>
          </w:tcPr>
          <w:p w14:paraId="686DFA7D"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XII</w:t>
            </w:r>
          </w:p>
        </w:tc>
        <w:tc>
          <w:tcPr>
            <w:tcW w:w="780" w:type="dxa"/>
            <w:tcBorders>
              <w:top w:val="single" w:sz="4" w:space="0" w:color="auto"/>
              <w:left w:val="single" w:sz="4" w:space="0" w:color="auto"/>
              <w:bottom w:val="single" w:sz="4" w:space="0" w:color="auto"/>
              <w:right w:val="single" w:sz="4" w:space="0" w:color="auto"/>
            </w:tcBorders>
            <w:vAlign w:val="center"/>
            <w:hideMark/>
          </w:tcPr>
          <w:p w14:paraId="5E2F8AFD" w14:textId="77777777" w:rsidR="00E81A95" w:rsidRPr="00E81A95" w:rsidRDefault="00E81A95" w:rsidP="00C10635">
            <w:pPr>
              <w:suppressAutoHyphens w:val="0"/>
              <w:spacing w:line="276" w:lineRule="auto"/>
              <w:jc w:val="center"/>
              <w:rPr>
                <w:rFonts w:eastAsia="Calibri"/>
                <w:b/>
                <w:lang w:eastAsia="en-US"/>
              </w:rPr>
            </w:pPr>
            <w:r w:rsidRPr="00E81A95">
              <w:rPr>
                <w:rFonts w:eastAsia="Calibri"/>
                <w:b/>
                <w:lang w:eastAsia="en-US"/>
              </w:rPr>
              <w:t>Год</w:t>
            </w:r>
          </w:p>
        </w:tc>
      </w:tr>
      <w:tr w:rsidR="00E81A95" w:rsidRPr="00E81A95" w14:paraId="3E45DD70" w14:textId="77777777" w:rsidTr="00C10635">
        <w:trPr>
          <w:trHeight w:val="419"/>
        </w:trPr>
        <w:tc>
          <w:tcPr>
            <w:tcW w:w="779" w:type="dxa"/>
            <w:tcBorders>
              <w:top w:val="single" w:sz="4" w:space="0" w:color="auto"/>
              <w:left w:val="single" w:sz="4" w:space="0" w:color="auto"/>
              <w:bottom w:val="single" w:sz="4" w:space="0" w:color="auto"/>
              <w:right w:val="single" w:sz="4" w:space="0" w:color="auto"/>
            </w:tcBorders>
            <w:vAlign w:val="center"/>
            <w:hideMark/>
          </w:tcPr>
          <w:p w14:paraId="0A3A2BF9"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81</w:t>
            </w:r>
          </w:p>
        </w:tc>
        <w:tc>
          <w:tcPr>
            <w:tcW w:w="779" w:type="dxa"/>
            <w:tcBorders>
              <w:top w:val="single" w:sz="4" w:space="0" w:color="auto"/>
              <w:left w:val="single" w:sz="4" w:space="0" w:color="auto"/>
              <w:bottom w:val="single" w:sz="4" w:space="0" w:color="auto"/>
              <w:right w:val="single" w:sz="4" w:space="0" w:color="auto"/>
            </w:tcBorders>
            <w:vAlign w:val="center"/>
            <w:hideMark/>
          </w:tcPr>
          <w:p w14:paraId="74B5B091"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78</w:t>
            </w:r>
          </w:p>
        </w:tc>
        <w:tc>
          <w:tcPr>
            <w:tcW w:w="779" w:type="dxa"/>
            <w:tcBorders>
              <w:top w:val="single" w:sz="4" w:space="0" w:color="auto"/>
              <w:left w:val="single" w:sz="4" w:space="0" w:color="auto"/>
              <w:bottom w:val="single" w:sz="4" w:space="0" w:color="auto"/>
              <w:right w:val="single" w:sz="4" w:space="0" w:color="auto"/>
            </w:tcBorders>
            <w:vAlign w:val="center"/>
            <w:hideMark/>
          </w:tcPr>
          <w:p w14:paraId="7943A4F5"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78</w:t>
            </w:r>
          </w:p>
        </w:tc>
        <w:tc>
          <w:tcPr>
            <w:tcW w:w="780" w:type="dxa"/>
            <w:tcBorders>
              <w:top w:val="single" w:sz="4" w:space="0" w:color="auto"/>
              <w:left w:val="single" w:sz="4" w:space="0" w:color="auto"/>
              <w:bottom w:val="single" w:sz="4" w:space="0" w:color="auto"/>
              <w:right w:val="single" w:sz="4" w:space="0" w:color="auto"/>
            </w:tcBorders>
            <w:vAlign w:val="center"/>
            <w:hideMark/>
          </w:tcPr>
          <w:p w14:paraId="331C35A1"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68</w:t>
            </w:r>
          </w:p>
        </w:tc>
        <w:tc>
          <w:tcPr>
            <w:tcW w:w="780" w:type="dxa"/>
            <w:tcBorders>
              <w:top w:val="single" w:sz="4" w:space="0" w:color="auto"/>
              <w:left w:val="single" w:sz="4" w:space="0" w:color="auto"/>
              <w:bottom w:val="single" w:sz="4" w:space="0" w:color="auto"/>
              <w:right w:val="single" w:sz="4" w:space="0" w:color="auto"/>
            </w:tcBorders>
            <w:vAlign w:val="center"/>
            <w:hideMark/>
          </w:tcPr>
          <w:p w14:paraId="5C42273F"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55</w:t>
            </w:r>
          </w:p>
        </w:tc>
        <w:tc>
          <w:tcPr>
            <w:tcW w:w="780" w:type="dxa"/>
            <w:tcBorders>
              <w:top w:val="single" w:sz="4" w:space="0" w:color="auto"/>
              <w:left w:val="single" w:sz="4" w:space="0" w:color="auto"/>
              <w:bottom w:val="single" w:sz="4" w:space="0" w:color="auto"/>
              <w:right w:val="single" w:sz="4" w:space="0" w:color="auto"/>
            </w:tcBorders>
            <w:vAlign w:val="center"/>
            <w:hideMark/>
          </w:tcPr>
          <w:p w14:paraId="70E879D8"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61</w:t>
            </w:r>
          </w:p>
        </w:tc>
        <w:tc>
          <w:tcPr>
            <w:tcW w:w="780" w:type="dxa"/>
            <w:tcBorders>
              <w:top w:val="single" w:sz="4" w:space="0" w:color="auto"/>
              <w:left w:val="single" w:sz="4" w:space="0" w:color="auto"/>
              <w:bottom w:val="single" w:sz="4" w:space="0" w:color="auto"/>
              <w:right w:val="single" w:sz="4" w:space="0" w:color="auto"/>
            </w:tcBorders>
            <w:vAlign w:val="center"/>
            <w:hideMark/>
          </w:tcPr>
          <w:p w14:paraId="21974B22"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65</w:t>
            </w:r>
          </w:p>
        </w:tc>
        <w:tc>
          <w:tcPr>
            <w:tcW w:w="780" w:type="dxa"/>
            <w:tcBorders>
              <w:top w:val="single" w:sz="4" w:space="0" w:color="auto"/>
              <w:left w:val="single" w:sz="4" w:space="0" w:color="auto"/>
              <w:bottom w:val="single" w:sz="4" w:space="0" w:color="auto"/>
              <w:right w:val="single" w:sz="4" w:space="0" w:color="auto"/>
            </w:tcBorders>
            <w:vAlign w:val="center"/>
            <w:hideMark/>
          </w:tcPr>
          <w:p w14:paraId="442A0DF9"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65</w:t>
            </w:r>
          </w:p>
        </w:tc>
        <w:tc>
          <w:tcPr>
            <w:tcW w:w="780" w:type="dxa"/>
            <w:tcBorders>
              <w:top w:val="single" w:sz="4" w:space="0" w:color="auto"/>
              <w:left w:val="single" w:sz="4" w:space="0" w:color="auto"/>
              <w:bottom w:val="single" w:sz="4" w:space="0" w:color="auto"/>
              <w:right w:val="single" w:sz="4" w:space="0" w:color="auto"/>
            </w:tcBorders>
            <w:vAlign w:val="center"/>
            <w:hideMark/>
          </w:tcPr>
          <w:p w14:paraId="1C66F342"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69</w:t>
            </w:r>
          </w:p>
        </w:tc>
        <w:tc>
          <w:tcPr>
            <w:tcW w:w="780" w:type="dxa"/>
            <w:tcBorders>
              <w:top w:val="single" w:sz="4" w:space="0" w:color="auto"/>
              <w:left w:val="single" w:sz="4" w:space="0" w:color="auto"/>
              <w:bottom w:val="single" w:sz="4" w:space="0" w:color="auto"/>
              <w:right w:val="single" w:sz="4" w:space="0" w:color="auto"/>
            </w:tcBorders>
            <w:vAlign w:val="center"/>
            <w:hideMark/>
          </w:tcPr>
          <w:p w14:paraId="348EF0BC"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77</w:t>
            </w:r>
          </w:p>
        </w:tc>
        <w:tc>
          <w:tcPr>
            <w:tcW w:w="780" w:type="dxa"/>
            <w:tcBorders>
              <w:top w:val="single" w:sz="4" w:space="0" w:color="auto"/>
              <w:left w:val="single" w:sz="4" w:space="0" w:color="auto"/>
              <w:bottom w:val="single" w:sz="4" w:space="0" w:color="auto"/>
              <w:right w:val="single" w:sz="4" w:space="0" w:color="auto"/>
            </w:tcBorders>
            <w:vAlign w:val="center"/>
            <w:hideMark/>
          </w:tcPr>
          <w:p w14:paraId="6AB63A41"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83</w:t>
            </w:r>
          </w:p>
        </w:tc>
        <w:tc>
          <w:tcPr>
            <w:tcW w:w="780" w:type="dxa"/>
            <w:tcBorders>
              <w:top w:val="single" w:sz="4" w:space="0" w:color="auto"/>
              <w:left w:val="single" w:sz="4" w:space="0" w:color="auto"/>
              <w:bottom w:val="single" w:sz="4" w:space="0" w:color="auto"/>
              <w:right w:val="single" w:sz="4" w:space="0" w:color="auto"/>
            </w:tcBorders>
            <w:vAlign w:val="center"/>
            <w:hideMark/>
          </w:tcPr>
          <w:p w14:paraId="6BE5C745"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83</w:t>
            </w:r>
          </w:p>
        </w:tc>
        <w:tc>
          <w:tcPr>
            <w:tcW w:w="780" w:type="dxa"/>
            <w:tcBorders>
              <w:top w:val="single" w:sz="4" w:space="0" w:color="auto"/>
              <w:left w:val="single" w:sz="4" w:space="0" w:color="auto"/>
              <w:bottom w:val="single" w:sz="4" w:space="0" w:color="auto"/>
              <w:right w:val="single" w:sz="4" w:space="0" w:color="auto"/>
            </w:tcBorders>
            <w:vAlign w:val="center"/>
            <w:hideMark/>
          </w:tcPr>
          <w:p w14:paraId="691AA557"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72</w:t>
            </w:r>
          </w:p>
        </w:tc>
      </w:tr>
    </w:tbl>
    <w:p w14:paraId="194CDB92" w14:textId="77777777" w:rsidR="00E81A95" w:rsidRPr="00E81A95" w:rsidRDefault="00E81A95" w:rsidP="00C10635">
      <w:pPr>
        <w:spacing w:before="120" w:line="276" w:lineRule="auto"/>
        <w:ind w:firstLine="680"/>
        <w:jc w:val="both"/>
        <w:rPr>
          <w:rFonts w:eastAsia="Calibri"/>
          <w:lang w:eastAsia="en-US"/>
        </w:rPr>
      </w:pPr>
      <w:r w:rsidRPr="00E81A95">
        <w:rPr>
          <w:rFonts w:eastAsia="Calibri"/>
          <w:b/>
          <w:lang w:eastAsia="en-US"/>
        </w:rPr>
        <w:t>Атмосферные осадки.</w:t>
      </w:r>
      <w:r w:rsidRPr="00E81A95">
        <w:rPr>
          <w:rFonts w:eastAsia="Calibri"/>
          <w:i/>
          <w:lang w:eastAsia="en-US"/>
        </w:rPr>
        <w:t xml:space="preserve"> </w:t>
      </w:r>
      <w:r w:rsidRPr="00E81A95">
        <w:rPr>
          <w:rFonts w:eastAsia="Calibri"/>
          <w:bCs/>
          <w:lang w:eastAsia="en-US"/>
        </w:rPr>
        <w:t xml:space="preserve">Атмосферные осадки по данным МС Серноводск на исследуемой территории составляют в среднем за год 462 мм (таблица 5). Главную роль в формировании стока играют осадки зимнего периода. Большая часть жидких осадков расходуется на испарение и просачивание. В годовом ходе на теплый период (апрель – октябрь) приходится 307 мм осадков, на холодный (ноябрь – март) – 155 мм. Наибольшее количество осадков (54 мм) отмечено в июле, наименьшее – в феврале (24 мм). В течение года жидкие осадки по данным МС Самара составляют в среднем 57,7%, твердые – 20,5%, смешанные – 21,8%. Максимальное суточное наблюденное количество осадков на МС Серноводск отмечено июле – 88 мм. </w:t>
      </w:r>
      <w:r w:rsidRPr="00E81A95">
        <w:rPr>
          <w:rFonts w:eastAsia="Calibri"/>
          <w:lang w:eastAsia="en-US"/>
        </w:rPr>
        <w:t xml:space="preserve">Суточный максимум осадков 1% вероятности превышения принят по МС Самара равен 68,2 мм </w:t>
      </w:r>
    </w:p>
    <w:p w14:paraId="34902743" w14:textId="77777777" w:rsidR="00E81A95" w:rsidRPr="00E81A95" w:rsidRDefault="00E81A95" w:rsidP="00C10635">
      <w:pPr>
        <w:keepLines/>
        <w:suppressAutoHyphens w:val="0"/>
        <w:spacing w:before="120" w:after="120" w:line="276" w:lineRule="auto"/>
        <w:rPr>
          <w:b/>
          <w:lang w:eastAsia="ru-RU"/>
        </w:rPr>
      </w:pPr>
      <w:r w:rsidRPr="00E81A95">
        <w:rPr>
          <w:b/>
          <w:lang w:eastAsia="ru-RU"/>
        </w:rPr>
        <w:t xml:space="preserve">Таблица 5 – Среднее месячное и годовое количество осадков МС Серноводск, мм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
        <w:gridCol w:w="715"/>
        <w:gridCol w:w="753"/>
        <w:gridCol w:w="752"/>
        <w:gridCol w:w="752"/>
        <w:gridCol w:w="752"/>
        <w:gridCol w:w="752"/>
        <w:gridCol w:w="752"/>
        <w:gridCol w:w="752"/>
        <w:gridCol w:w="752"/>
        <w:gridCol w:w="752"/>
        <w:gridCol w:w="725"/>
        <w:gridCol w:w="678"/>
      </w:tblGrid>
      <w:tr w:rsidR="00E81A95" w:rsidRPr="00E81A95" w14:paraId="1370B752" w14:textId="77777777" w:rsidTr="00C10635">
        <w:trPr>
          <w:cantSplit/>
          <w:trHeight w:val="340"/>
        </w:trPr>
        <w:tc>
          <w:tcPr>
            <w:tcW w:w="4646" w:type="pct"/>
            <w:gridSpan w:val="12"/>
            <w:tcBorders>
              <w:top w:val="single" w:sz="4" w:space="0" w:color="auto"/>
              <w:left w:val="single" w:sz="4" w:space="0" w:color="auto"/>
              <w:bottom w:val="single" w:sz="4" w:space="0" w:color="auto"/>
              <w:right w:val="single" w:sz="4" w:space="0" w:color="auto"/>
            </w:tcBorders>
            <w:vAlign w:val="center"/>
            <w:hideMark/>
          </w:tcPr>
          <w:p w14:paraId="193F0A29"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lastRenderedPageBreak/>
              <w:t>Месяц</w:t>
            </w:r>
          </w:p>
        </w:tc>
        <w:tc>
          <w:tcPr>
            <w:tcW w:w="354" w:type="pct"/>
            <w:vMerge w:val="restart"/>
            <w:tcBorders>
              <w:top w:val="single" w:sz="4" w:space="0" w:color="auto"/>
              <w:left w:val="single" w:sz="4" w:space="0" w:color="auto"/>
              <w:bottom w:val="single" w:sz="4" w:space="0" w:color="auto"/>
              <w:right w:val="single" w:sz="4" w:space="0" w:color="auto"/>
            </w:tcBorders>
            <w:vAlign w:val="center"/>
            <w:hideMark/>
          </w:tcPr>
          <w:p w14:paraId="2275920D"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Год</w:t>
            </w:r>
          </w:p>
        </w:tc>
      </w:tr>
      <w:tr w:rsidR="00E81A95" w:rsidRPr="00E81A95" w14:paraId="19DB1AE7" w14:textId="77777777" w:rsidTr="00C10635">
        <w:trPr>
          <w:cantSplit/>
          <w:trHeight w:val="340"/>
        </w:trPr>
        <w:tc>
          <w:tcPr>
            <w:tcW w:w="357" w:type="pct"/>
            <w:tcBorders>
              <w:top w:val="single" w:sz="4" w:space="0" w:color="auto"/>
              <w:left w:val="single" w:sz="4" w:space="0" w:color="auto"/>
              <w:bottom w:val="single" w:sz="4" w:space="0" w:color="auto"/>
              <w:right w:val="single" w:sz="4" w:space="0" w:color="auto"/>
            </w:tcBorders>
            <w:vAlign w:val="center"/>
            <w:hideMark/>
          </w:tcPr>
          <w:p w14:paraId="663579E9"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I</w:t>
            </w:r>
          </w:p>
        </w:tc>
        <w:tc>
          <w:tcPr>
            <w:tcW w:w="373" w:type="pct"/>
            <w:tcBorders>
              <w:top w:val="single" w:sz="4" w:space="0" w:color="auto"/>
              <w:left w:val="single" w:sz="4" w:space="0" w:color="auto"/>
              <w:bottom w:val="single" w:sz="4" w:space="0" w:color="auto"/>
              <w:right w:val="single" w:sz="4" w:space="0" w:color="auto"/>
            </w:tcBorders>
            <w:vAlign w:val="center"/>
            <w:hideMark/>
          </w:tcPr>
          <w:p w14:paraId="2C92D788"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II</w:t>
            </w:r>
          </w:p>
        </w:tc>
        <w:tc>
          <w:tcPr>
            <w:tcW w:w="393" w:type="pct"/>
            <w:tcBorders>
              <w:top w:val="single" w:sz="4" w:space="0" w:color="auto"/>
              <w:left w:val="single" w:sz="4" w:space="0" w:color="auto"/>
              <w:bottom w:val="single" w:sz="4" w:space="0" w:color="auto"/>
              <w:right w:val="single" w:sz="4" w:space="0" w:color="auto"/>
            </w:tcBorders>
            <w:vAlign w:val="center"/>
            <w:hideMark/>
          </w:tcPr>
          <w:p w14:paraId="186347DD"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III</w:t>
            </w:r>
          </w:p>
        </w:tc>
        <w:tc>
          <w:tcPr>
            <w:tcW w:w="393" w:type="pct"/>
            <w:tcBorders>
              <w:top w:val="single" w:sz="4" w:space="0" w:color="auto"/>
              <w:left w:val="single" w:sz="4" w:space="0" w:color="auto"/>
              <w:bottom w:val="single" w:sz="4" w:space="0" w:color="auto"/>
              <w:right w:val="single" w:sz="4" w:space="0" w:color="auto"/>
            </w:tcBorders>
            <w:vAlign w:val="center"/>
            <w:hideMark/>
          </w:tcPr>
          <w:p w14:paraId="33C89964"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IV</w:t>
            </w:r>
          </w:p>
        </w:tc>
        <w:tc>
          <w:tcPr>
            <w:tcW w:w="393" w:type="pct"/>
            <w:tcBorders>
              <w:top w:val="single" w:sz="4" w:space="0" w:color="auto"/>
              <w:left w:val="single" w:sz="4" w:space="0" w:color="auto"/>
              <w:bottom w:val="single" w:sz="4" w:space="0" w:color="auto"/>
              <w:right w:val="single" w:sz="4" w:space="0" w:color="auto"/>
            </w:tcBorders>
            <w:vAlign w:val="center"/>
            <w:hideMark/>
          </w:tcPr>
          <w:p w14:paraId="31B15C55"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V</w:t>
            </w:r>
          </w:p>
        </w:tc>
        <w:tc>
          <w:tcPr>
            <w:tcW w:w="393" w:type="pct"/>
            <w:tcBorders>
              <w:top w:val="single" w:sz="4" w:space="0" w:color="auto"/>
              <w:left w:val="single" w:sz="4" w:space="0" w:color="auto"/>
              <w:bottom w:val="single" w:sz="4" w:space="0" w:color="auto"/>
              <w:right w:val="single" w:sz="4" w:space="0" w:color="auto"/>
            </w:tcBorders>
            <w:vAlign w:val="center"/>
            <w:hideMark/>
          </w:tcPr>
          <w:p w14:paraId="7C2FFBE5"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VI</w:t>
            </w:r>
          </w:p>
        </w:tc>
        <w:tc>
          <w:tcPr>
            <w:tcW w:w="393" w:type="pct"/>
            <w:tcBorders>
              <w:top w:val="single" w:sz="4" w:space="0" w:color="auto"/>
              <w:left w:val="single" w:sz="4" w:space="0" w:color="auto"/>
              <w:bottom w:val="single" w:sz="4" w:space="0" w:color="auto"/>
              <w:right w:val="single" w:sz="4" w:space="0" w:color="auto"/>
            </w:tcBorders>
            <w:vAlign w:val="center"/>
            <w:hideMark/>
          </w:tcPr>
          <w:p w14:paraId="57DF8A48"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VII</w:t>
            </w:r>
          </w:p>
        </w:tc>
        <w:tc>
          <w:tcPr>
            <w:tcW w:w="393" w:type="pct"/>
            <w:tcBorders>
              <w:top w:val="single" w:sz="4" w:space="0" w:color="auto"/>
              <w:left w:val="single" w:sz="4" w:space="0" w:color="auto"/>
              <w:bottom w:val="single" w:sz="4" w:space="0" w:color="auto"/>
              <w:right w:val="single" w:sz="4" w:space="0" w:color="auto"/>
            </w:tcBorders>
            <w:vAlign w:val="center"/>
            <w:hideMark/>
          </w:tcPr>
          <w:p w14:paraId="35C8E35E"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VIII</w:t>
            </w:r>
          </w:p>
        </w:tc>
        <w:tc>
          <w:tcPr>
            <w:tcW w:w="393" w:type="pct"/>
            <w:tcBorders>
              <w:top w:val="single" w:sz="4" w:space="0" w:color="auto"/>
              <w:left w:val="single" w:sz="4" w:space="0" w:color="auto"/>
              <w:bottom w:val="single" w:sz="4" w:space="0" w:color="auto"/>
              <w:right w:val="single" w:sz="4" w:space="0" w:color="auto"/>
            </w:tcBorders>
            <w:vAlign w:val="center"/>
            <w:hideMark/>
          </w:tcPr>
          <w:p w14:paraId="76C7669C"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IX</w:t>
            </w:r>
          </w:p>
        </w:tc>
        <w:tc>
          <w:tcPr>
            <w:tcW w:w="393" w:type="pct"/>
            <w:tcBorders>
              <w:top w:val="single" w:sz="4" w:space="0" w:color="auto"/>
              <w:left w:val="single" w:sz="4" w:space="0" w:color="auto"/>
              <w:bottom w:val="single" w:sz="4" w:space="0" w:color="auto"/>
              <w:right w:val="single" w:sz="4" w:space="0" w:color="auto"/>
            </w:tcBorders>
            <w:vAlign w:val="center"/>
            <w:hideMark/>
          </w:tcPr>
          <w:p w14:paraId="5AB86A3A"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X</w:t>
            </w:r>
          </w:p>
        </w:tc>
        <w:tc>
          <w:tcPr>
            <w:tcW w:w="393" w:type="pct"/>
            <w:tcBorders>
              <w:top w:val="single" w:sz="4" w:space="0" w:color="auto"/>
              <w:left w:val="single" w:sz="4" w:space="0" w:color="auto"/>
              <w:bottom w:val="single" w:sz="4" w:space="0" w:color="auto"/>
              <w:right w:val="single" w:sz="4" w:space="0" w:color="auto"/>
            </w:tcBorders>
            <w:vAlign w:val="center"/>
            <w:hideMark/>
          </w:tcPr>
          <w:p w14:paraId="6FD02123"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XI</w:t>
            </w:r>
          </w:p>
        </w:tc>
        <w:tc>
          <w:tcPr>
            <w:tcW w:w="379" w:type="pct"/>
            <w:tcBorders>
              <w:top w:val="single" w:sz="4" w:space="0" w:color="auto"/>
              <w:left w:val="single" w:sz="4" w:space="0" w:color="auto"/>
              <w:bottom w:val="single" w:sz="4" w:space="0" w:color="auto"/>
              <w:right w:val="single" w:sz="4" w:space="0" w:color="auto"/>
            </w:tcBorders>
            <w:vAlign w:val="center"/>
            <w:hideMark/>
          </w:tcPr>
          <w:p w14:paraId="1E943567"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XII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D1634C" w14:textId="77777777" w:rsidR="00E81A95" w:rsidRPr="00E81A95" w:rsidRDefault="00E81A95" w:rsidP="00C10635">
            <w:pPr>
              <w:suppressAutoHyphens w:val="0"/>
              <w:spacing w:line="276" w:lineRule="auto"/>
              <w:rPr>
                <w:rFonts w:eastAsia="Calibri"/>
                <w:b/>
                <w:lang w:eastAsia="en-US"/>
              </w:rPr>
            </w:pPr>
          </w:p>
        </w:tc>
      </w:tr>
      <w:tr w:rsidR="00E81A95" w:rsidRPr="00E81A95" w14:paraId="69E1A2D6" w14:textId="77777777" w:rsidTr="00C10635">
        <w:trPr>
          <w:trHeight w:val="340"/>
        </w:trPr>
        <w:tc>
          <w:tcPr>
            <w:tcW w:w="357" w:type="pct"/>
            <w:tcBorders>
              <w:top w:val="single" w:sz="4" w:space="0" w:color="auto"/>
              <w:left w:val="single" w:sz="4" w:space="0" w:color="auto"/>
              <w:bottom w:val="single" w:sz="4" w:space="0" w:color="auto"/>
              <w:right w:val="single" w:sz="4" w:space="0" w:color="auto"/>
            </w:tcBorders>
            <w:vAlign w:val="center"/>
            <w:hideMark/>
          </w:tcPr>
          <w:p w14:paraId="05A3BD8E"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32</w:t>
            </w:r>
          </w:p>
        </w:tc>
        <w:tc>
          <w:tcPr>
            <w:tcW w:w="373" w:type="pct"/>
            <w:tcBorders>
              <w:top w:val="single" w:sz="4" w:space="0" w:color="auto"/>
              <w:left w:val="single" w:sz="4" w:space="0" w:color="auto"/>
              <w:bottom w:val="single" w:sz="4" w:space="0" w:color="auto"/>
              <w:right w:val="single" w:sz="4" w:space="0" w:color="auto"/>
            </w:tcBorders>
            <w:vAlign w:val="center"/>
            <w:hideMark/>
          </w:tcPr>
          <w:p w14:paraId="75AB9573"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24</w:t>
            </w:r>
          </w:p>
        </w:tc>
        <w:tc>
          <w:tcPr>
            <w:tcW w:w="393" w:type="pct"/>
            <w:tcBorders>
              <w:top w:val="single" w:sz="4" w:space="0" w:color="auto"/>
              <w:left w:val="single" w:sz="4" w:space="0" w:color="auto"/>
              <w:bottom w:val="single" w:sz="4" w:space="0" w:color="auto"/>
              <w:right w:val="single" w:sz="4" w:space="0" w:color="auto"/>
            </w:tcBorders>
            <w:vAlign w:val="center"/>
            <w:hideMark/>
          </w:tcPr>
          <w:p w14:paraId="529144B4"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26</w:t>
            </w:r>
          </w:p>
        </w:tc>
        <w:tc>
          <w:tcPr>
            <w:tcW w:w="393" w:type="pct"/>
            <w:tcBorders>
              <w:top w:val="single" w:sz="4" w:space="0" w:color="auto"/>
              <w:left w:val="single" w:sz="4" w:space="0" w:color="auto"/>
              <w:bottom w:val="single" w:sz="4" w:space="0" w:color="auto"/>
              <w:right w:val="single" w:sz="4" w:space="0" w:color="auto"/>
            </w:tcBorders>
            <w:vAlign w:val="center"/>
            <w:hideMark/>
          </w:tcPr>
          <w:p w14:paraId="2A0584D5"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28</w:t>
            </w:r>
          </w:p>
        </w:tc>
        <w:tc>
          <w:tcPr>
            <w:tcW w:w="393" w:type="pct"/>
            <w:tcBorders>
              <w:top w:val="single" w:sz="4" w:space="0" w:color="auto"/>
              <w:left w:val="single" w:sz="4" w:space="0" w:color="auto"/>
              <w:bottom w:val="single" w:sz="4" w:space="0" w:color="auto"/>
              <w:right w:val="single" w:sz="4" w:space="0" w:color="auto"/>
            </w:tcBorders>
            <w:vAlign w:val="center"/>
            <w:hideMark/>
          </w:tcPr>
          <w:p w14:paraId="30C5B83F"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36</w:t>
            </w:r>
          </w:p>
        </w:tc>
        <w:tc>
          <w:tcPr>
            <w:tcW w:w="393" w:type="pct"/>
            <w:tcBorders>
              <w:top w:val="single" w:sz="4" w:space="0" w:color="auto"/>
              <w:left w:val="single" w:sz="4" w:space="0" w:color="auto"/>
              <w:bottom w:val="single" w:sz="4" w:space="0" w:color="auto"/>
              <w:right w:val="single" w:sz="4" w:space="0" w:color="auto"/>
            </w:tcBorders>
            <w:vAlign w:val="center"/>
            <w:hideMark/>
          </w:tcPr>
          <w:p w14:paraId="2C3A0CB3"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50</w:t>
            </w:r>
          </w:p>
        </w:tc>
        <w:tc>
          <w:tcPr>
            <w:tcW w:w="393" w:type="pct"/>
            <w:tcBorders>
              <w:top w:val="single" w:sz="4" w:space="0" w:color="auto"/>
              <w:left w:val="single" w:sz="4" w:space="0" w:color="auto"/>
              <w:bottom w:val="single" w:sz="4" w:space="0" w:color="auto"/>
              <w:right w:val="single" w:sz="4" w:space="0" w:color="auto"/>
            </w:tcBorders>
            <w:vAlign w:val="center"/>
            <w:hideMark/>
          </w:tcPr>
          <w:p w14:paraId="4A05F143"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54</w:t>
            </w:r>
          </w:p>
        </w:tc>
        <w:tc>
          <w:tcPr>
            <w:tcW w:w="393" w:type="pct"/>
            <w:tcBorders>
              <w:top w:val="single" w:sz="4" w:space="0" w:color="auto"/>
              <w:left w:val="single" w:sz="4" w:space="0" w:color="auto"/>
              <w:bottom w:val="single" w:sz="4" w:space="0" w:color="auto"/>
              <w:right w:val="single" w:sz="4" w:space="0" w:color="auto"/>
            </w:tcBorders>
            <w:vAlign w:val="center"/>
            <w:hideMark/>
          </w:tcPr>
          <w:p w14:paraId="6105870E"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46</w:t>
            </w:r>
          </w:p>
        </w:tc>
        <w:tc>
          <w:tcPr>
            <w:tcW w:w="393" w:type="pct"/>
            <w:tcBorders>
              <w:top w:val="single" w:sz="4" w:space="0" w:color="auto"/>
              <w:left w:val="single" w:sz="4" w:space="0" w:color="auto"/>
              <w:bottom w:val="single" w:sz="4" w:space="0" w:color="auto"/>
              <w:right w:val="single" w:sz="4" w:space="0" w:color="auto"/>
            </w:tcBorders>
            <w:vAlign w:val="center"/>
            <w:hideMark/>
          </w:tcPr>
          <w:p w14:paraId="2C1B1D9F"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47</w:t>
            </w:r>
          </w:p>
        </w:tc>
        <w:tc>
          <w:tcPr>
            <w:tcW w:w="393" w:type="pct"/>
            <w:tcBorders>
              <w:top w:val="single" w:sz="4" w:space="0" w:color="auto"/>
              <w:left w:val="single" w:sz="4" w:space="0" w:color="auto"/>
              <w:bottom w:val="single" w:sz="4" w:space="0" w:color="auto"/>
              <w:right w:val="single" w:sz="4" w:space="0" w:color="auto"/>
            </w:tcBorders>
            <w:vAlign w:val="center"/>
            <w:hideMark/>
          </w:tcPr>
          <w:p w14:paraId="274C2811"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46</w:t>
            </w:r>
          </w:p>
        </w:tc>
        <w:tc>
          <w:tcPr>
            <w:tcW w:w="393" w:type="pct"/>
            <w:tcBorders>
              <w:top w:val="single" w:sz="4" w:space="0" w:color="auto"/>
              <w:left w:val="single" w:sz="4" w:space="0" w:color="auto"/>
              <w:bottom w:val="single" w:sz="4" w:space="0" w:color="auto"/>
              <w:right w:val="single" w:sz="4" w:space="0" w:color="auto"/>
            </w:tcBorders>
            <w:vAlign w:val="center"/>
            <w:hideMark/>
          </w:tcPr>
          <w:p w14:paraId="2FA9DCB5"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38</w:t>
            </w:r>
          </w:p>
        </w:tc>
        <w:tc>
          <w:tcPr>
            <w:tcW w:w="379" w:type="pct"/>
            <w:tcBorders>
              <w:top w:val="single" w:sz="4" w:space="0" w:color="auto"/>
              <w:left w:val="single" w:sz="4" w:space="0" w:color="auto"/>
              <w:bottom w:val="single" w:sz="4" w:space="0" w:color="auto"/>
              <w:right w:val="single" w:sz="4" w:space="0" w:color="auto"/>
            </w:tcBorders>
            <w:vAlign w:val="center"/>
            <w:hideMark/>
          </w:tcPr>
          <w:p w14:paraId="2284DF00"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35</w:t>
            </w:r>
          </w:p>
        </w:tc>
        <w:tc>
          <w:tcPr>
            <w:tcW w:w="354" w:type="pct"/>
            <w:tcBorders>
              <w:top w:val="single" w:sz="4" w:space="0" w:color="auto"/>
              <w:left w:val="single" w:sz="4" w:space="0" w:color="auto"/>
              <w:bottom w:val="single" w:sz="4" w:space="0" w:color="auto"/>
              <w:right w:val="single" w:sz="4" w:space="0" w:color="auto"/>
            </w:tcBorders>
            <w:vAlign w:val="center"/>
            <w:hideMark/>
          </w:tcPr>
          <w:p w14:paraId="5E6BD545"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462</w:t>
            </w:r>
          </w:p>
        </w:tc>
      </w:tr>
    </w:tbl>
    <w:p w14:paraId="1030E5BB" w14:textId="77777777" w:rsidR="00E81A95" w:rsidRPr="00E81A95" w:rsidRDefault="00E81A95" w:rsidP="00C10635">
      <w:pPr>
        <w:spacing w:line="276" w:lineRule="auto"/>
        <w:ind w:firstLine="680"/>
        <w:jc w:val="both"/>
        <w:rPr>
          <w:rFonts w:eastAsia="Batang"/>
          <w:bCs/>
          <w:lang w:eastAsia="en-US"/>
        </w:rPr>
      </w:pPr>
      <w:r w:rsidRPr="00E81A95">
        <w:rPr>
          <w:rFonts w:eastAsia="Batang"/>
          <w:b/>
          <w:bCs/>
          <w:lang w:eastAsia="en-US"/>
        </w:rPr>
        <w:t>Атмосферные явления.</w:t>
      </w:r>
      <w:r w:rsidRPr="00E81A95">
        <w:rPr>
          <w:rFonts w:eastAsia="Batang"/>
          <w:bCs/>
          <w:i/>
          <w:lang w:eastAsia="en-US"/>
        </w:rPr>
        <w:t xml:space="preserve"> </w:t>
      </w:r>
      <w:r w:rsidRPr="00E81A95">
        <w:rPr>
          <w:rFonts w:eastAsia="Batang"/>
          <w:bCs/>
          <w:lang w:eastAsia="en-US"/>
        </w:rPr>
        <w:t>Согласно Карте районирования территории Российской Федерации по среднегодовой продолжительности гроз в часах земли (п. 2.5.38 ПУЭ-7), интенсивность грозовой деятельности района изысканий составляет от 40 до 60 часов с грозой в год.</w:t>
      </w:r>
    </w:p>
    <w:p w14:paraId="3EE9DF52" w14:textId="77777777" w:rsidR="00E81A95" w:rsidRPr="00E81A95" w:rsidRDefault="00E81A95" w:rsidP="00C10635">
      <w:pPr>
        <w:spacing w:line="276" w:lineRule="auto"/>
        <w:ind w:firstLine="680"/>
        <w:jc w:val="both"/>
        <w:rPr>
          <w:rFonts w:eastAsia="Batang"/>
          <w:bCs/>
          <w:lang w:eastAsia="en-US"/>
        </w:rPr>
      </w:pPr>
      <w:r w:rsidRPr="00E81A95">
        <w:rPr>
          <w:rFonts w:eastAsia="Calibri"/>
          <w:bCs/>
          <w:lang w:eastAsia="en-US"/>
        </w:rPr>
        <w:t>Среди атмосферных явлений в течение года наблюдаются туманы (обычно 26 дней за год) с наибольшей частотой в холодный период (таблица 6). Метели возможны с сентября по апрель (за год в среднем 25 дней), с наибольшей повторяемостью (до 7 дней) в январе. Грозы регистрируются обычно с апреля по октябрь с наибольшей частотой в июне и июле. Данные о числе дней с пыльной бурей представлены по МС Самара.</w:t>
      </w:r>
    </w:p>
    <w:p w14:paraId="2D2922F5" w14:textId="77777777" w:rsidR="00E81A95" w:rsidRPr="00E81A95" w:rsidRDefault="00E81A95" w:rsidP="00E81A95">
      <w:pPr>
        <w:keepLines/>
        <w:suppressAutoHyphens w:val="0"/>
        <w:spacing w:before="120" w:after="120"/>
        <w:rPr>
          <w:b/>
          <w:lang w:eastAsia="ru-RU"/>
        </w:rPr>
      </w:pPr>
      <w:r w:rsidRPr="00E81A95">
        <w:rPr>
          <w:b/>
          <w:lang w:eastAsia="ru-RU"/>
        </w:rPr>
        <w:t xml:space="preserve">Таблица 6 – Число дней с атмосферными явлениями </w:t>
      </w:r>
      <w:r w:rsidRPr="00E81A95">
        <w:rPr>
          <w:rFonts w:eastAsia="Batang"/>
          <w:b/>
          <w:lang w:eastAsia="ru-RU"/>
        </w:rPr>
        <w:t>МС Серноводск</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2"/>
        <w:gridCol w:w="599"/>
        <w:gridCol w:w="600"/>
        <w:gridCol w:w="600"/>
        <w:gridCol w:w="516"/>
        <w:gridCol w:w="581"/>
        <w:gridCol w:w="636"/>
        <w:gridCol w:w="601"/>
        <w:gridCol w:w="630"/>
        <w:gridCol w:w="636"/>
        <w:gridCol w:w="636"/>
        <w:gridCol w:w="470"/>
        <w:gridCol w:w="636"/>
        <w:gridCol w:w="597"/>
      </w:tblGrid>
      <w:tr w:rsidR="00E81A95" w:rsidRPr="00E81A95" w14:paraId="054E6610" w14:textId="77777777" w:rsidTr="00C10635">
        <w:trPr>
          <w:trHeight w:val="340"/>
          <w:tblHeader/>
          <w:jc w:val="center"/>
        </w:trPr>
        <w:tc>
          <w:tcPr>
            <w:tcW w:w="890" w:type="pct"/>
            <w:vMerge w:val="restart"/>
            <w:tcBorders>
              <w:top w:val="single" w:sz="4" w:space="0" w:color="auto"/>
              <w:left w:val="single" w:sz="4" w:space="0" w:color="auto"/>
              <w:bottom w:val="single" w:sz="4" w:space="0" w:color="auto"/>
              <w:right w:val="single" w:sz="4" w:space="0" w:color="auto"/>
            </w:tcBorders>
            <w:vAlign w:val="center"/>
          </w:tcPr>
          <w:p w14:paraId="1E2EE680" w14:textId="77777777" w:rsidR="00E81A95" w:rsidRPr="00E81A95" w:rsidRDefault="00E81A95" w:rsidP="00E81A95">
            <w:pPr>
              <w:suppressAutoHyphens w:val="0"/>
              <w:jc w:val="center"/>
              <w:rPr>
                <w:rFonts w:eastAsia="Calibri"/>
                <w:bCs/>
                <w:lang w:eastAsia="en-US"/>
              </w:rPr>
            </w:pPr>
          </w:p>
        </w:tc>
        <w:tc>
          <w:tcPr>
            <w:tcW w:w="3801" w:type="pct"/>
            <w:gridSpan w:val="12"/>
            <w:tcBorders>
              <w:top w:val="single" w:sz="4" w:space="0" w:color="auto"/>
              <w:left w:val="single" w:sz="4" w:space="0" w:color="auto"/>
              <w:bottom w:val="single" w:sz="4" w:space="0" w:color="auto"/>
              <w:right w:val="single" w:sz="4" w:space="0" w:color="auto"/>
            </w:tcBorders>
            <w:vAlign w:val="center"/>
            <w:hideMark/>
          </w:tcPr>
          <w:p w14:paraId="084D79A5"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Месяц</w:t>
            </w:r>
          </w:p>
        </w:tc>
        <w:tc>
          <w:tcPr>
            <w:tcW w:w="309" w:type="pct"/>
            <w:vMerge w:val="restart"/>
            <w:tcBorders>
              <w:top w:val="single" w:sz="4" w:space="0" w:color="auto"/>
              <w:left w:val="single" w:sz="4" w:space="0" w:color="auto"/>
              <w:bottom w:val="single" w:sz="4" w:space="0" w:color="auto"/>
              <w:right w:val="single" w:sz="4" w:space="0" w:color="auto"/>
            </w:tcBorders>
            <w:vAlign w:val="center"/>
            <w:hideMark/>
          </w:tcPr>
          <w:p w14:paraId="1F406AD0"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Год</w:t>
            </w:r>
          </w:p>
        </w:tc>
      </w:tr>
      <w:tr w:rsidR="00E81A95" w:rsidRPr="00E81A95" w14:paraId="5B829501" w14:textId="77777777" w:rsidTr="00C10635">
        <w:trPr>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AE25A4" w14:textId="77777777" w:rsidR="00E81A95" w:rsidRPr="00E81A95" w:rsidRDefault="00E81A95" w:rsidP="00E81A95">
            <w:pPr>
              <w:suppressAutoHyphens w:val="0"/>
              <w:rPr>
                <w:rFonts w:eastAsia="Calibri"/>
                <w:bCs/>
                <w:lang w:eastAsia="en-US"/>
              </w:rPr>
            </w:pPr>
          </w:p>
        </w:tc>
        <w:tc>
          <w:tcPr>
            <w:tcW w:w="334" w:type="pct"/>
            <w:tcBorders>
              <w:top w:val="single" w:sz="4" w:space="0" w:color="auto"/>
              <w:left w:val="single" w:sz="4" w:space="0" w:color="auto"/>
              <w:bottom w:val="single" w:sz="4" w:space="0" w:color="auto"/>
              <w:right w:val="single" w:sz="4" w:space="0" w:color="auto"/>
            </w:tcBorders>
            <w:vAlign w:val="center"/>
            <w:hideMark/>
          </w:tcPr>
          <w:p w14:paraId="52E6D666"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I</w:t>
            </w:r>
          </w:p>
        </w:tc>
        <w:tc>
          <w:tcPr>
            <w:tcW w:w="334" w:type="pct"/>
            <w:tcBorders>
              <w:top w:val="single" w:sz="4" w:space="0" w:color="auto"/>
              <w:left w:val="single" w:sz="4" w:space="0" w:color="auto"/>
              <w:bottom w:val="single" w:sz="4" w:space="0" w:color="auto"/>
              <w:right w:val="single" w:sz="4" w:space="0" w:color="auto"/>
            </w:tcBorders>
            <w:vAlign w:val="center"/>
            <w:hideMark/>
          </w:tcPr>
          <w:p w14:paraId="7CBBEE61"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II</w:t>
            </w:r>
          </w:p>
        </w:tc>
        <w:tc>
          <w:tcPr>
            <w:tcW w:w="334" w:type="pct"/>
            <w:tcBorders>
              <w:top w:val="single" w:sz="4" w:space="0" w:color="auto"/>
              <w:left w:val="single" w:sz="4" w:space="0" w:color="auto"/>
              <w:bottom w:val="single" w:sz="4" w:space="0" w:color="auto"/>
              <w:right w:val="single" w:sz="4" w:space="0" w:color="auto"/>
            </w:tcBorders>
            <w:vAlign w:val="center"/>
            <w:hideMark/>
          </w:tcPr>
          <w:p w14:paraId="50B4EB95"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III</w:t>
            </w:r>
          </w:p>
        </w:tc>
        <w:tc>
          <w:tcPr>
            <w:tcW w:w="276" w:type="pct"/>
            <w:tcBorders>
              <w:top w:val="single" w:sz="4" w:space="0" w:color="auto"/>
              <w:left w:val="single" w:sz="4" w:space="0" w:color="auto"/>
              <w:bottom w:val="single" w:sz="4" w:space="0" w:color="auto"/>
              <w:right w:val="single" w:sz="4" w:space="0" w:color="auto"/>
            </w:tcBorders>
            <w:vAlign w:val="center"/>
            <w:hideMark/>
          </w:tcPr>
          <w:p w14:paraId="47BEA625"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IV</w:t>
            </w:r>
          </w:p>
        </w:tc>
        <w:tc>
          <w:tcPr>
            <w:tcW w:w="334" w:type="pct"/>
            <w:tcBorders>
              <w:top w:val="single" w:sz="4" w:space="0" w:color="auto"/>
              <w:left w:val="single" w:sz="4" w:space="0" w:color="auto"/>
              <w:bottom w:val="single" w:sz="4" w:space="0" w:color="auto"/>
              <w:right w:val="single" w:sz="4" w:space="0" w:color="auto"/>
            </w:tcBorders>
            <w:vAlign w:val="center"/>
            <w:hideMark/>
          </w:tcPr>
          <w:p w14:paraId="77F8AC4F"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V</w:t>
            </w:r>
          </w:p>
        </w:tc>
        <w:tc>
          <w:tcPr>
            <w:tcW w:w="321" w:type="pct"/>
            <w:tcBorders>
              <w:top w:val="single" w:sz="4" w:space="0" w:color="auto"/>
              <w:left w:val="single" w:sz="4" w:space="0" w:color="auto"/>
              <w:bottom w:val="single" w:sz="4" w:space="0" w:color="auto"/>
              <w:right w:val="single" w:sz="4" w:space="0" w:color="auto"/>
            </w:tcBorders>
            <w:vAlign w:val="center"/>
            <w:hideMark/>
          </w:tcPr>
          <w:p w14:paraId="19F74EDC"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VI</w:t>
            </w:r>
          </w:p>
        </w:tc>
        <w:tc>
          <w:tcPr>
            <w:tcW w:w="334" w:type="pct"/>
            <w:tcBorders>
              <w:top w:val="single" w:sz="4" w:space="0" w:color="auto"/>
              <w:left w:val="single" w:sz="4" w:space="0" w:color="auto"/>
              <w:bottom w:val="single" w:sz="4" w:space="0" w:color="auto"/>
              <w:right w:val="single" w:sz="4" w:space="0" w:color="auto"/>
            </w:tcBorders>
            <w:vAlign w:val="center"/>
            <w:hideMark/>
          </w:tcPr>
          <w:p w14:paraId="3F9900A6"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VII</w:t>
            </w:r>
          </w:p>
        </w:tc>
        <w:tc>
          <w:tcPr>
            <w:tcW w:w="337" w:type="pct"/>
            <w:tcBorders>
              <w:top w:val="single" w:sz="4" w:space="0" w:color="auto"/>
              <w:left w:val="single" w:sz="4" w:space="0" w:color="auto"/>
              <w:bottom w:val="single" w:sz="4" w:space="0" w:color="auto"/>
              <w:right w:val="single" w:sz="4" w:space="0" w:color="auto"/>
            </w:tcBorders>
            <w:vAlign w:val="center"/>
            <w:hideMark/>
          </w:tcPr>
          <w:p w14:paraId="6BBAB904"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VIII</w:t>
            </w:r>
          </w:p>
        </w:tc>
        <w:tc>
          <w:tcPr>
            <w:tcW w:w="321" w:type="pct"/>
            <w:tcBorders>
              <w:top w:val="single" w:sz="4" w:space="0" w:color="auto"/>
              <w:left w:val="single" w:sz="4" w:space="0" w:color="auto"/>
              <w:bottom w:val="single" w:sz="4" w:space="0" w:color="auto"/>
              <w:right w:val="single" w:sz="4" w:space="0" w:color="auto"/>
            </w:tcBorders>
            <w:vAlign w:val="center"/>
            <w:hideMark/>
          </w:tcPr>
          <w:p w14:paraId="7558D10D"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IX</w:t>
            </w:r>
          </w:p>
        </w:tc>
        <w:tc>
          <w:tcPr>
            <w:tcW w:w="319" w:type="pct"/>
            <w:tcBorders>
              <w:top w:val="single" w:sz="4" w:space="0" w:color="auto"/>
              <w:left w:val="single" w:sz="4" w:space="0" w:color="auto"/>
              <w:bottom w:val="single" w:sz="4" w:space="0" w:color="auto"/>
              <w:right w:val="single" w:sz="4" w:space="0" w:color="auto"/>
            </w:tcBorders>
            <w:vAlign w:val="center"/>
            <w:hideMark/>
          </w:tcPr>
          <w:p w14:paraId="6B58D0A3"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X</w:t>
            </w:r>
          </w:p>
        </w:tc>
        <w:tc>
          <w:tcPr>
            <w:tcW w:w="258" w:type="pct"/>
            <w:tcBorders>
              <w:top w:val="single" w:sz="4" w:space="0" w:color="auto"/>
              <w:left w:val="single" w:sz="4" w:space="0" w:color="auto"/>
              <w:bottom w:val="single" w:sz="4" w:space="0" w:color="auto"/>
              <w:right w:val="single" w:sz="4" w:space="0" w:color="auto"/>
            </w:tcBorders>
            <w:vAlign w:val="center"/>
            <w:hideMark/>
          </w:tcPr>
          <w:p w14:paraId="4948F33A"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XI</w:t>
            </w:r>
          </w:p>
        </w:tc>
        <w:tc>
          <w:tcPr>
            <w:tcW w:w="300" w:type="pct"/>
            <w:tcBorders>
              <w:top w:val="single" w:sz="4" w:space="0" w:color="auto"/>
              <w:left w:val="single" w:sz="4" w:space="0" w:color="auto"/>
              <w:bottom w:val="single" w:sz="4" w:space="0" w:color="auto"/>
              <w:right w:val="single" w:sz="4" w:space="0" w:color="auto"/>
            </w:tcBorders>
            <w:vAlign w:val="center"/>
            <w:hideMark/>
          </w:tcPr>
          <w:p w14:paraId="0EA7D536"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XII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AB23A0" w14:textId="77777777" w:rsidR="00E81A95" w:rsidRPr="00E81A95" w:rsidRDefault="00E81A95" w:rsidP="00E81A95">
            <w:pPr>
              <w:suppressAutoHyphens w:val="0"/>
              <w:rPr>
                <w:rFonts w:eastAsia="Calibri"/>
                <w:bCs/>
                <w:lang w:eastAsia="en-US"/>
              </w:rPr>
            </w:pPr>
          </w:p>
        </w:tc>
      </w:tr>
      <w:tr w:rsidR="00E81A95" w:rsidRPr="00E81A95" w14:paraId="4A107128" w14:textId="77777777" w:rsidTr="00C10635">
        <w:trPr>
          <w:trHeight w:val="340"/>
          <w:jc w:val="center"/>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14:paraId="3B9B2613" w14:textId="77777777" w:rsidR="00E81A95" w:rsidRPr="00E81A95" w:rsidRDefault="00E81A95" w:rsidP="00E81A95">
            <w:pPr>
              <w:jc w:val="center"/>
              <w:rPr>
                <w:rFonts w:eastAsia="Calibri"/>
                <w:bCs/>
                <w:lang w:eastAsia="en-US"/>
              </w:rPr>
            </w:pPr>
            <w:r w:rsidRPr="00E81A95">
              <w:rPr>
                <w:rFonts w:eastAsia="Calibri"/>
                <w:bCs/>
                <w:lang w:eastAsia="en-US"/>
              </w:rPr>
              <w:t>Туман, 1936-2019 гг</w:t>
            </w:r>
          </w:p>
        </w:tc>
      </w:tr>
      <w:tr w:rsidR="00E81A95" w:rsidRPr="00E81A95" w14:paraId="638B9F7F" w14:textId="77777777" w:rsidTr="00C10635">
        <w:trPr>
          <w:trHeight w:val="340"/>
          <w:jc w:val="center"/>
        </w:trPr>
        <w:tc>
          <w:tcPr>
            <w:tcW w:w="890" w:type="pct"/>
            <w:tcBorders>
              <w:top w:val="single" w:sz="4" w:space="0" w:color="auto"/>
              <w:left w:val="single" w:sz="4" w:space="0" w:color="auto"/>
              <w:bottom w:val="single" w:sz="4" w:space="0" w:color="auto"/>
              <w:right w:val="single" w:sz="4" w:space="0" w:color="auto"/>
            </w:tcBorders>
            <w:vAlign w:val="center"/>
            <w:hideMark/>
          </w:tcPr>
          <w:p w14:paraId="73D1E598" w14:textId="77777777" w:rsidR="00E81A95" w:rsidRPr="00E81A95" w:rsidRDefault="00E81A95" w:rsidP="00E81A95">
            <w:pPr>
              <w:suppressAutoHyphens w:val="0"/>
              <w:jc w:val="both"/>
              <w:rPr>
                <w:rFonts w:eastAsia="Calibri"/>
                <w:bCs/>
                <w:lang w:eastAsia="en-US"/>
              </w:rPr>
            </w:pPr>
            <w:r w:rsidRPr="00E81A95">
              <w:rPr>
                <w:rFonts w:eastAsia="Calibri"/>
                <w:bCs/>
                <w:lang w:eastAsia="en-US"/>
              </w:rPr>
              <w:t>Среднее</w:t>
            </w:r>
          </w:p>
        </w:tc>
        <w:tc>
          <w:tcPr>
            <w:tcW w:w="334" w:type="pct"/>
            <w:tcBorders>
              <w:top w:val="single" w:sz="4" w:space="0" w:color="auto"/>
              <w:left w:val="single" w:sz="4" w:space="0" w:color="auto"/>
              <w:bottom w:val="single" w:sz="4" w:space="0" w:color="auto"/>
              <w:right w:val="single" w:sz="4" w:space="0" w:color="auto"/>
            </w:tcBorders>
            <w:vAlign w:val="center"/>
            <w:hideMark/>
          </w:tcPr>
          <w:p w14:paraId="5661DECB"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2</w:t>
            </w:r>
          </w:p>
        </w:tc>
        <w:tc>
          <w:tcPr>
            <w:tcW w:w="334" w:type="pct"/>
            <w:tcBorders>
              <w:top w:val="single" w:sz="4" w:space="0" w:color="auto"/>
              <w:left w:val="single" w:sz="4" w:space="0" w:color="auto"/>
              <w:bottom w:val="single" w:sz="4" w:space="0" w:color="auto"/>
              <w:right w:val="single" w:sz="4" w:space="0" w:color="auto"/>
            </w:tcBorders>
            <w:vAlign w:val="center"/>
            <w:hideMark/>
          </w:tcPr>
          <w:p w14:paraId="03AD0537"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2</w:t>
            </w:r>
          </w:p>
        </w:tc>
        <w:tc>
          <w:tcPr>
            <w:tcW w:w="334" w:type="pct"/>
            <w:tcBorders>
              <w:top w:val="single" w:sz="4" w:space="0" w:color="auto"/>
              <w:left w:val="single" w:sz="4" w:space="0" w:color="auto"/>
              <w:bottom w:val="single" w:sz="4" w:space="0" w:color="auto"/>
              <w:right w:val="single" w:sz="4" w:space="0" w:color="auto"/>
            </w:tcBorders>
            <w:vAlign w:val="center"/>
            <w:hideMark/>
          </w:tcPr>
          <w:p w14:paraId="1FADBEF0"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4</w:t>
            </w:r>
          </w:p>
        </w:tc>
        <w:tc>
          <w:tcPr>
            <w:tcW w:w="276" w:type="pct"/>
            <w:tcBorders>
              <w:top w:val="single" w:sz="4" w:space="0" w:color="auto"/>
              <w:left w:val="single" w:sz="4" w:space="0" w:color="auto"/>
              <w:bottom w:val="single" w:sz="4" w:space="0" w:color="auto"/>
              <w:right w:val="single" w:sz="4" w:space="0" w:color="auto"/>
            </w:tcBorders>
            <w:vAlign w:val="center"/>
            <w:hideMark/>
          </w:tcPr>
          <w:p w14:paraId="6782BA41"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2</w:t>
            </w:r>
          </w:p>
        </w:tc>
        <w:tc>
          <w:tcPr>
            <w:tcW w:w="334" w:type="pct"/>
            <w:tcBorders>
              <w:top w:val="single" w:sz="4" w:space="0" w:color="auto"/>
              <w:left w:val="single" w:sz="4" w:space="0" w:color="auto"/>
              <w:bottom w:val="single" w:sz="4" w:space="0" w:color="auto"/>
              <w:right w:val="single" w:sz="4" w:space="0" w:color="auto"/>
            </w:tcBorders>
            <w:vAlign w:val="center"/>
            <w:hideMark/>
          </w:tcPr>
          <w:p w14:paraId="1D302AE1"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0,3</w:t>
            </w:r>
          </w:p>
        </w:tc>
        <w:tc>
          <w:tcPr>
            <w:tcW w:w="321" w:type="pct"/>
            <w:tcBorders>
              <w:top w:val="single" w:sz="4" w:space="0" w:color="auto"/>
              <w:left w:val="single" w:sz="4" w:space="0" w:color="auto"/>
              <w:bottom w:val="single" w:sz="4" w:space="0" w:color="auto"/>
              <w:right w:val="single" w:sz="4" w:space="0" w:color="auto"/>
            </w:tcBorders>
            <w:vAlign w:val="center"/>
            <w:hideMark/>
          </w:tcPr>
          <w:p w14:paraId="5BE9B65B"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0,4</w:t>
            </w:r>
          </w:p>
        </w:tc>
        <w:tc>
          <w:tcPr>
            <w:tcW w:w="334" w:type="pct"/>
            <w:tcBorders>
              <w:top w:val="single" w:sz="4" w:space="0" w:color="auto"/>
              <w:left w:val="single" w:sz="4" w:space="0" w:color="auto"/>
              <w:bottom w:val="single" w:sz="4" w:space="0" w:color="auto"/>
              <w:right w:val="single" w:sz="4" w:space="0" w:color="auto"/>
            </w:tcBorders>
            <w:vAlign w:val="center"/>
            <w:hideMark/>
          </w:tcPr>
          <w:p w14:paraId="300598E0"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0,7</w:t>
            </w:r>
          </w:p>
        </w:tc>
        <w:tc>
          <w:tcPr>
            <w:tcW w:w="337" w:type="pct"/>
            <w:tcBorders>
              <w:top w:val="single" w:sz="4" w:space="0" w:color="auto"/>
              <w:left w:val="single" w:sz="4" w:space="0" w:color="auto"/>
              <w:bottom w:val="single" w:sz="4" w:space="0" w:color="auto"/>
              <w:right w:val="single" w:sz="4" w:space="0" w:color="auto"/>
            </w:tcBorders>
            <w:vAlign w:val="center"/>
            <w:hideMark/>
          </w:tcPr>
          <w:p w14:paraId="61C69EB7"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w:t>
            </w:r>
          </w:p>
        </w:tc>
        <w:tc>
          <w:tcPr>
            <w:tcW w:w="321" w:type="pct"/>
            <w:tcBorders>
              <w:top w:val="single" w:sz="4" w:space="0" w:color="auto"/>
              <w:left w:val="single" w:sz="4" w:space="0" w:color="auto"/>
              <w:bottom w:val="single" w:sz="4" w:space="0" w:color="auto"/>
              <w:right w:val="single" w:sz="4" w:space="0" w:color="auto"/>
            </w:tcBorders>
            <w:vAlign w:val="center"/>
            <w:hideMark/>
          </w:tcPr>
          <w:p w14:paraId="1BC3CE6A"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2</w:t>
            </w:r>
          </w:p>
        </w:tc>
        <w:tc>
          <w:tcPr>
            <w:tcW w:w="319" w:type="pct"/>
            <w:tcBorders>
              <w:top w:val="single" w:sz="4" w:space="0" w:color="auto"/>
              <w:left w:val="single" w:sz="4" w:space="0" w:color="auto"/>
              <w:bottom w:val="single" w:sz="4" w:space="0" w:color="auto"/>
              <w:right w:val="single" w:sz="4" w:space="0" w:color="auto"/>
            </w:tcBorders>
            <w:vAlign w:val="center"/>
            <w:hideMark/>
          </w:tcPr>
          <w:p w14:paraId="41D27C9E"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3</w:t>
            </w:r>
          </w:p>
        </w:tc>
        <w:tc>
          <w:tcPr>
            <w:tcW w:w="258" w:type="pct"/>
            <w:tcBorders>
              <w:top w:val="single" w:sz="4" w:space="0" w:color="auto"/>
              <w:left w:val="single" w:sz="4" w:space="0" w:color="auto"/>
              <w:bottom w:val="single" w:sz="4" w:space="0" w:color="auto"/>
              <w:right w:val="single" w:sz="4" w:space="0" w:color="auto"/>
            </w:tcBorders>
            <w:vAlign w:val="center"/>
            <w:hideMark/>
          </w:tcPr>
          <w:p w14:paraId="43039782"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5</w:t>
            </w:r>
          </w:p>
        </w:tc>
        <w:tc>
          <w:tcPr>
            <w:tcW w:w="300" w:type="pct"/>
            <w:tcBorders>
              <w:top w:val="single" w:sz="4" w:space="0" w:color="auto"/>
              <w:left w:val="single" w:sz="4" w:space="0" w:color="auto"/>
              <w:bottom w:val="single" w:sz="4" w:space="0" w:color="auto"/>
              <w:right w:val="single" w:sz="4" w:space="0" w:color="auto"/>
            </w:tcBorders>
            <w:vAlign w:val="center"/>
            <w:hideMark/>
          </w:tcPr>
          <w:p w14:paraId="7BD83575"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4</w:t>
            </w:r>
          </w:p>
        </w:tc>
        <w:tc>
          <w:tcPr>
            <w:tcW w:w="309" w:type="pct"/>
            <w:tcBorders>
              <w:top w:val="single" w:sz="4" w:space="0" w:color="auto"/>
              <w:left w:val="single" w:sz="4" w:space="0" w:color="auto"/>
              <w:bottom w:val="single" w:sz="4" w:space="0" w:color="auto"/>
              <w:right w:val="single" w:sz="4" w:space="0" w:color="auto"/>
            </w:tcBorders>
            <w:vAlign w:val="center"/>
            <w:hideMark/>
          </w:tcPr>
          <w:p w14:paraId="3087C48A"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26</w:t>
            </w:r>
          </w:p>
        </w:tc>
      </w:tr>
      <w:tr w:rsidR="00E81A95" w:rsidRPr="00E81A95" w14:paraId="05ECF27D" w14:textId="77777777" w:rsidTr="00C10635">
        <w:trPr>
          <w:trHeight w:val="340"/>
          <w:jc w:val="center"/>
        </w:trPr>
        <w:tc>
          <w:tcPr>
            <w:tcW w:w="890" w:type="pct"/>
            <w:tcBorders>
              <w:top w:val="single" w:sz="4" w:space="0" w:color="auto"/>
              <w:left w:val="single" w:sz="4" w:space="0" w:color="auto"/>
              <w:bottom w:val="single" w:sz="4" w:space="0" w:color="auto"/>
              <w:right w:val="single" w:sz="4" w:space="0" w:color="auto"/>
            </w:tcBorders>
            <w:vAlign w:val="center"/>
            <w:hideMark/>
          </w:tcPr>
          <w:p w14:paraId="7E72C245" w14:textId="77777777" w:rsidR="00E81A95" w:rsidRPr="00E81A95" w:rsidRDefault="00E81A95" w:rsidP="00E81A95">
            <w:pPr>
              <w:suppressAutoHyphens w:val="0"/>
              <w:jc w:val="both"/>
              <w:rPr>
                <w:rFonts w:eastAsia="Calibri"/>
                <w:bCs/>
                <w:lang w:eastAsia="en-US"/>
              </w:rPr>
            </w:pPr>
            <w:r w:rsidRPr="00E81A95">
              <w:rPr>
                <w:rFonts w:eastAsia="Calibri"/>
                <w:bCs/>
                <w:lang w:eastAsia="en-US"/>
              </w:rPr>
              <w:t>Наибольшее</w:t>
            </w:r>
          </w:p>
        </w:tc>
        <w:tc>
          <w:tcPr>
            <w:tcW w:w="334" w:type="pct"/>
            <w:tcBorders>
              <w:top w:val="single" w:sz="4" w:space="0" w:color="auto"/>
              <w:left w:val="single" w:sz="4" w:space="0" w:color="auto"/>
              <w:bottom w:val="single" w:sz="4" w:space="0" w:color="auto"/>
              <w:right w:val="single" w:sz="4" w:space="0" w:color="auto"/>
            </w:tcBorders>
            <w:hideMark/>
          </w:tcPr>
          <w:p w14:paraId="1393C9EE"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11</w:t>
            </w:r>
          </w:p>
        </w:tc>
        <w:tc>
          <w:tcPr>
            <w:tcW w:w="334" w:type="pct"/>
            <w:tcBorders>
              <w:top w:val="single" w:sz="4" w:space="0" w:color="auto"/>
              <w:left w:val="single" w:sz="4" w:space="0" w:color="auto"/>
              <w:bottom w:val="single" w:sz="4" w:space="0" w:color="auto"/>
              <w:right w:val="single" w:sz="4" w:space="0" w:color="auto"/>
            </w:tcBorders>
            <w:hideMark/>
          </w:tcPr>
          <w:p w14:paraId="27B6627D"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8</w:t>
            </w:r>
          </w:p>
        </w:tc>
        <w:tc>
          <w:tcPr>
            <w:tcW w:w="334" w:type="pct"/>
            <w:tcBorders>
              <w:top w:val="single" w:sz="4" w:space="0" w:color="auto"/>
              <w:left w:val="single" w:sz="4" w:space="0" w:color="auto"/>
              <w:bottom w:val="single" w:sz="4" w:space="0" w:color="auto"/>
              <w:right w:val="single" w:sz="4" w:space="0" w:color="auto"/>
            </w:tcBorders>
            <w:hideMark/>
          </w:tcPr>
          <w:p w14:paraId="1AED23A3"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11</w:t>
            </w:r>
          </w:p>
        </w:tc>
        <w:tc>
          <w:tcPr>
            <w:tcW w:w="276" w:type="pct"/>
            <w:tcBorders>
              <w:top w:val="single" w:sz="4" w:space="0" w:color="auto"/>
              <w:left w:val="single" w:sz="4" w:space="0" w:color="auto"/>
              <w:bottom w:val="single" w:sz="4" w:space="0" w:color="auto"/>
              <w:right w:val="single" w:sz="4" w:space="0" w:color="auto"/>
            </w:tcBorders>
            <w:hideMark/>
          </w:tcPr>
          <w:p w14:paraId="167CEFF8"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7</w:t>
            </w:r>
          </w:p>
        </w:tc>
        <w:tc>
          <w:tcPr>
            <w:tcW w:w="334" w:type="pct"/>
            <w:tcBorders>
              <w:top w:val="single" w:sz="4" w:space="0" w:color="auto"/>
              <w:left w:val="single" w:sz="4" w:space="0" w:color="auto"/>
              <w:bottom w:val="single" w:sz="4" w:space="0" w:color="auto"/>
              <w:right w:val="single" w:sz="4" w:space="0" w:color="auto"/>
            </w:tcBorders>
            <w:hideMark/>
          </w:tcPr>
          <w:p w14:paraId="520EC912"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2</w:t>
            </w:r>
          </w:p>
        </w:tc>
        <w:tc>
          <w:tcPr>
            <w:tcW w:w="321" w:type="pct"/>
            <w:tcBorders>
              <w:top w:val="single" w:sz="4" w:space="0" w:color="auto"/>
              <w:left w:val="single" w:sz="4" w:space="0" w:color="auto"/>
              <w:bottom w:val="single" w:sz="4" w:space="0" w:color="auto"/>
              <w:right w:val="single" w:sz="4" w:space="0" w:color="auto"/>
            </w:tcBorders>
            <w:hideMark/>
          </w:tcPr>
          <w:p w14:paraId="1C44986D"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5</w:t>
            </w:r>
          </w:p>
        </w:tc>
        <w:tc>
          <w:tcPr>
            <w:tcW w:w="334" w:type="pct"/>
            <w:tcBorders>
              <w:top w:val="single" w:sz="4" w:space="0" w:color="auto"/>
              <w:left w:val="single" w:sz="4" w:space="0" w:color="auto"/>
              <w:bottom w:val="single" w:sz="4" w:space="0" w:color="auto"/>
              <w:right w:val="single" w:sz="4" w:space="0" w:color="auto"/>
            </w:tcBorders>
            <w:hideMark/>
          </w:tcPr>
          <w:p w14:paraId="0E983BC2"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4</w:t>
            </w:r>
          </w:p>
        </w:tc>
        <w:tc>
          <w:tcPr>
            <w:tcW w:w="337" w:type="pct"/>
            <w:tcBorders>
              <w:top w:val="single" w:sz="4" w:space="0" w:color="auto"/>
              <w:left w:val="single" w:sz="4" w:space="0" w:color="auto"/>
              <w:bottom w:val="single" w:sz="4" w:space="0" w:color="auto"/>
              <w:right w:val="single" w:sz="4" w:space="0" w:color="auto"/>
            </w:tcBorders>
            <w:hideMark/>
          </w:tcPr>
          <w:p w14:paraId="013930C3"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5</w:t>
            </w:r>
          </w:p>
        </w:tc>
        <w:tc>
          <w:tcPr>
            <w:tcW w:w="321" w:type="pct"/>
            <w:tcBorders>
              <w:top w:val="single" w:sz="4" w:space="0" w:color="auto"/>
              <w:left w:val="single" w:sz="4" w:space="0" w:color="auto"/>
              <w:bottom w:val="single" w:sz="4" w:space="0" w:color="auto"/>
              <w:right w:val="single" w:sz="4" w:space="0" w:color="auto"/>
            </w:tcBorders>
            <w:hideMark/>
          </w:tcPr>
          <w:p w14:paraId="0A104D8F"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8</w:t>
            </w:r>
          </w:p>
        </w:tc>
        <w:tc>
          <w:tcPr>
            <w:tcW w:w="319" w:type="pct"/>
            <w:tcBorders>
              <w:top w:val="single" w:sz="4" w:space="0" w:color="auto"/>
              <w:left w:val="single" w:sz="4" w:space="0" w:color="auto"/>
              <w:bottom w:val="single" w:sz="4" w:space="0" w:color="auto"/>
              <w:right w:val="single" w:sz="4" w:space="0" w:color="auto"/>
            </w:tcBorders>
            <w:hideMark/>
          </w:tcPr>
          <w:p w14:paraId="2E7C1A94"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8</w:t>
            </w:r>
          </w:p>
        </w:tc>
        <w:tc>
          <w:tcPr>
            <w:tcW w:w="258" w:type="pct"/>
            <w:tcBorders>
              <w:top w:val="single" w:sz="4" w:space="0" w:color="auto"/>
              <w:left w:val="single" w:sz="4" w:space="0" w:color="auto"/>
              <w:bottom w:val="single" w:sz="4" w:space="0" w:color="auto"/>
              <w:right w:val="single" w:sz="4" w:space="0" w:color="auto"/>
            </w:tcBorders>
            <w:hideMark/>
          </w:tcPr>
          <w:p w14:paraId="6A146483"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15</w:t>
            </w:r>
          </w:p>
        </w:tc>
        <w:tc>
          <w:tcPr>
            <w:tcW w:w="300" w:type="pct"/>
            <w:tcBorders>
              <w:top w:val="single" w:sz="4" w:space="0" w:color="auto"/>
              <w:left w:val="single" w:sz="4" w:space="0" w:color="auto"/>
              <w:bottom w:val="single" w:sz="4" w:space="0" w:color="auto"/>
              <w:right w:val="single" w:sz="4" w:space="0" w:color="auto"/>
            </w:tcBorders>
            <w:hideMark/>
          </w:tcPr>
          <w:p w14:paraId="2B60D563"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14</w:t>
            </w:r>
          </w:p>
        </w:tc>
        <w:tc>
          <w:tcPr>
            <w:tcW w:w="309" w:type="pct"/>
            <w:tcBorders>
              <w:top w:val="single" w:sz="4" w:space="0" w:color="auto"/>
              <w:left w:val="single" w:sz="4" w:space="0" w:color="auto"/>
              <w:bottom w:val="single" w:sz="4" w:space="0" w:color="auto"/>
              <w:right w:val="single" w:sz="4" w:space="0" w:color="auto"/>
            </w:tcBorders>
            <w:hideMark/>
          </w:tcPr>
          <w:p w14:paraId="3CE70664"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50</w:t>
            </w:r>
          </w:p>
        </w:tc>
      </w:tr>
      <w:tr w:rsidR="00E81A95" w:rsidRPr="00E81A95" w14:paraId="432BF370" w14:textId="77777777" w:rsidTr="00C10635">
        <w:trPr>
          <w:trHeight w:val="340"/>
          <w:jc w:val="center"/>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14:paraId="6E1F55D0" w14:textId="77777777" w:rsidR="00E81A95" w:rsidRPr="00E81A95" w:rsidRDefault="00E81A95" w:rsidP="00E81A95">
            <w:pPr>
              <w:jc w:val="center"/>
              <w:rPr>
                <w:rFonts w:eastAsia="Calibri"/>
                <w:bCs/>
                <w:lang w:eastAsia="en-US"/>
              </w:rPr>
            </w:pPr>
            <w:r w:rsidRPr="00E81A95">
              <w:rPr>
                <w:rFonts w:eastAsia="Calibri"/>
                <w:bCs/>
                <w:lang w:eastAsia="en-US"/>
              </w:rPr>
              <w:t>Гроза, 1937-2019 гг</w:t>
            </w:r>
            <w:r w:rsidRPr="00E81A95">
              <w:rPr>
                <w:rFonts w:eastAsia="Calibri"/>
                <w:bCs/>
                <w:shd w:val="clear" w:color="auto" w:fill="D9D9D9"/>
                <w:lang w:eastAsia="en-US"/>
              </w:rPr>
              <w:t xml:space="preserve"> </w:t>
            </w:r>
          </w:p>
        </w:tc>
      </w:tr>
      <w:tr w:rsidR="00E81A95" w:rsidRPr="00E81A95" w14:paraId="7BFF9087" w14:textId="77777777" w:rsidTr="00C10635">
        <w:trPr>
          <w:trHeight w:val="340"/>
          <w:jc w:val="center"/>
        </w:trPr>
        <w:tc>
          <w:tcPr>
            <w:tcW w:w="890" w:type="pct"/>
            <w:tcBorders>
              <w:top w:val="single" w:sz="4" w:space="0" w:color="auto"/>
              <w:left w:val="single" w:sz="4" w:space="0" w:color="auto"/>
              <w:bottom w:val="single" w:sz="4" w:space="0" w:color="auto"/>
              <w:right w:val="single" w:sz="4" w:space="0" w:color="auto"/>
            </w:tcBorders>
            <w:vAlign w:val="center"/>
            <w:hideMark/>
          </w:tcPr>
          <w:p w14:paraId="0826F8AA" w14:textId="77777777" w:rsidR="00E81A95" w:rsidRPr="00E81A95" w:rsidRDefault="00E81A95" w:rsidP="00E81A95">
            <w:pPr>
              <w:suppressAutoHyphens w:val="0"/>
              <w:jc w:val="both"/>
              <w:rPr>
                <w:rFonts w:eastAsia="Calibri"/>
                <w:bCs/>
                <w:lang w:eastAsia="en-US"/>
              </w:rPr>
            </w:pPr>
            <w:r w:rsidRPr="00E81A95">
              <w:rPr>
                <w:rFonts w:eastAsia="Calibri"/>
                <w:bCs/>
                <w:lang w:eastAsia="en-US"/>
              </w:rPr>
              <w:t>Среднее</w:t>
            </w:r>
          </w:p>
        </w:tc>
        <w:tc>
          <w:tcPr>
            <w:tcW w:w="334" w:type="pct"/>
            <w:tcBorders>
              <w:top w:val="single" w:sz="4" w:space="0" w:color="auto"/>
              <w:left w:val="single" w:sz="4" w:space="0" w:color="auto"/>
              <w:bottom w:val="single" w:sz="4" w:space="0" w:color="auto"/>
              <w:right w:val="single" w:sz="4" w:space="0" w:color="auto"/>
            </w:tcBorders>
            <w:vAlign w:val="center"/>
            <w:hideMark/>
          </w:tcPr>
          <w:p w14:paraId="5A1E5797" w14:textId="77777777" w:rsidR="00E81A95" w:rsidRPr="00E81A95" w:rsidRDefault="00E81A95" w:rsidP="00E81A95">
            <w:pPr>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vAlign w:val="center"/>
            <w:hideMark/>
          </w:tcPr>
          <w:p w14:paraId="591320C8"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vAlign w:val="center"/>
            <w:hideMark/>
          </w:tcPr>
          <w:p w14:paraId="4DDD8C32"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276" w:type="pct"/>
            <w:tcBorders>
              <w:top w:val="single" w:sz="4" w:space="0" w:color="auto"/>
              <w:left w:val="single" w:sz="4" w:space="0" w:color="auto"/>
              <w:bottom w:val="single" w:sz="4" w:space="0" w:color="auto"/>
              <w:right w:val="single" w:sz="4" w:space="0" w:color="auto"/>
            </w:tcBorders>
            <w:vAlign w:val="center"/>
            <w:hideMark/>
          </w:tcPr>
          <w:p w14:paraId="47583773"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0,4</w:t>
            </w:r>
          </w:p>
        </w:tc>
        <w:tc>
          <w:tcPr>
            <w:tcW w:w="334" w:type="pct"/>
            <w:tcBorders>
              <w:top w:val="single" w:sz="4" w:space="0" w:color="auto"/>
              <w:left w:val="single" w:sz="4" w:space="0" w:color="auto"/>
              <w:bottom w:val="single" w:sz="4" w:space="0" w:color="auto"/>
              <w:right w:val="single" w:sz="4" w:space="0" w:color="auto"/>
            </w:tcBorders>
            <w:vAlign w:val="center"/>
            <w:hideMark/>
          </w:tcPr>
          <w:p w14:paraId="1E541617"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3</w:t>
            </w:r>
          </w:p>
        </w:tc>
        <w:tc>
          <w:tcPr>
            <w:tcW w:w="321" w:type="pct"/>
            <w:tcBorders>
              <w:top w:val="single" w:sz="4" w:space="0" w:color="auto"/>
              <w:left w:val="single" w:sz="4" w:space="0" w:color="auto"/>
              <w:bottom w:val="single" w:sz="4" w:space="0" w:color="auto"/>
              <w:right w:val="single" w:sz="4" w:space="0" w:color="auto"/>
            </w:tcBorders>
            <w:vAlign w:val="center"/>
            <w:hideMark/>
          </w:tcPr>
          <w:p w14:paraId="1AE025A2"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7</w:t>
            </w:r>
          </w:p>
        </w:tc>
        <w:tc>
          <w:tcPr>
            <w:tcW w:w="334" w:type="pct"/>
            <w:tcBorders>
              <w:top w:val="single" w:sz="4" w:space="0" w:color="auto"/>
              <w:left w:val="single" w:sz="4" w:space="0" w:color="auto"/>
              <w:bottom w:val="single" w:sz="4" w:space="0" w:color="auto"/>
              <w:right w:val="single" w:sz="4" w:space="0" w:color="auto"/>
            </w:tcBorders>
            <w:vAlign w:val="center"/>
            <w:hideMark/>
          </w:tcPr>
          <w:p w14:paraId="241070F3"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8</w:t>
            </w:r>
          </w:p>
        </w:tc>
        <w:tc>
          <w:tcPr>
            <w:tcW w:w="337" w:type="pct"/>
            <w:tcBorders>
              <w:top w:val="single" w:sz="4" w:space="0" w:color="auto"/>
              <w:left w:val="single" w:sz="4" w:space="0" w:color="auto"/>
              <w:bottom w:val="single" w:sz="4" w:space="0" w:color="auto"/>
              <w:right w:val="single" w:sz="4" w:space="0" w:color="auto"/>
            </w:tcBorders>
            <w:vAlign w:val="center"/>
            <w:hideMark/>
          </w:tcPr>
          <w:p w14:paraId="25C9DD7D"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5</w:t>
            </w:r>
          </w:p>
        </w:tc>
        <w:tc>
          <w:tcPr>
            <w:tcW w:w="321" w:type="pct"/>
            <w:tcBorders>
              <w:top w:val="single" w:sz="4" w:space="0" w:color="auto"/>
              <w:left w:val="single" w:sz="4" w:space="0" w:color="auto"/>
              <w:bottom w:val="single" w:sz="4" w:space="0" w:color="auto"/>
              <w:right w:val="single" w:sz="4" w:space="0" w:color="auto"/>
            </w:tcBorders>
            <w:vAlign w:val="center"/>
            <w:hideMark/>
          </w:tcPr>
          <w:p w14:paraId="4C42DBA0"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w:t>
            </w:r>
          </w:p>
        </w:tc>
        <w:tc>
          <w:tcPr>
            <w:tcW w:w="319" w:type="pct"/>
            <w:tcBorders>
              <w:top w:val="single" w:sz="4" w:space="0" w:color="auto"/>
              <w:left w:val="single" w:sz="4" w:space="0" w:color="auto"/>
              <w:bottom w:val="single" w:sz="4" w:space="0" w:color="auto"/>
              <w:right w:val="single" w:sz="4" w:space="0" w:color="auto"/>
            </w:tcBorders>
            <w:vAlign w:val="center"/>
            <w:hideMark/>
          </w:tcPr>
          <w:p w14:paraId="3BF07373"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0,05</w:t>
            </w:r>
          </w:p>
        </w:tc>
        <w:tc>
          <w:tcPr>
            <w:tcW w:w="258" w:type="pct"/>
            <w:tcBorders>
              <w:top w:val="single" w:sz="4" w:space="0" w:color="auto"/>
              <w:left w:val="single" w:sz="4" w:space="0" w:color="auto"/>
              <w:bottom w:val="single" w:sz="4" w:space="0" w:color="auto"/>
              <w:right w:val="single" w:sz="4" w:space="0" w:color="auto"/>
            </w:tcBorders>
            <w:vAlign w:val="center"/>
            <w:hideMark/>
          </w:tcPr>
          <w:p w14:paraId="1289D2F4"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00" w:type="pct"/>
            <w:tcBorders>
              <w:top w:val="single" w:sz="4" w:space="0" w:color="auto"/>
              <w:left w:val="single" w:sz="4" w:space="0" w:color="auto"/>
              <w:bottom w:val="single" w:sz="4" w:space="0" w:color="auto"/>
              <w:right w:val="single" w:sz="4" w:space="0" w:color="auto"/>
            </w:tcBorders>
            <w:vAlign w:val="center"/>
            <w:hideMark/>
          </w:tcPr>
          <w:p w14:paraId="4C6E9BC1"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09" w:type="pct"/>
            <w:tcBorders>
              <w:top w:val="single" w:sz="4" w:space="0" w:color="auto"/>
              <w:left w:val="single" w:sz="4" w:space="0" w:color="auto"/>
              <w:bottom w:val="single" w:sz="4" w:space="0" w:color="auto"/>
              <w:right w:val="single" w:sz="4" w:space="0" w:color="auto"/>
            </w:tcBorders>
            <w:vAlign w:val="center"/>
            <w:hideMark/>
          </w:tcPr>
          <w:p w14:paraId="4A5A0F08"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24</w:t>
            </w:r>
          </w:p>
        </w:tc>
      </w:tr>
      <w:tr w:rsidR="00E81A95" w:rsidRPr="00E81A95" w14:paraId="0F638B42" w14:textId="77777777" w:rsidTr="00C10635">
        <w:trPr>
          <w:trHeight w:val="340"/>
          <w:jc w:val="center"/>
        </w:trPr>
        <w:tc>
          <w:tcPr>
            <w:tcW w:w="890" w:type="pct"/>
            <w:tcBorders>
              <w:top w:val="single" w:sz="4" w:space="0" w:color="auto"/>
              <w:left w:val="single" w:sz="4" w:space="0" w:color="auto"/>
              <w:bottom w:val="single" w:sz="4" w:space="0" w:color="auto"/>
              <w:right w:val="single" w:sz="4" w:space="0" w:color="auto"/>
            </w:tcBorders>
            <w:vAlign w:val="center"/>
            <w:hideMark/>
          </w:tcPr>
          <w:p w14:paraId="16587718" w14:textId="77777777" w:rsidR="00E81A95" w:rsidRPr="00E81A95" w:rsidRDefault="00E81A95" w:rsidP="00E81A95">
            <w:pPr>
              <w:suppressAutoHyphens w:val="0"/>
              <w:jc w:val="both"/>
              <w:rPr>
                <w:rFonts w:eastAsia="Calibri"/>
                <w:bCs/>
                <w:lang w:eastAsia="en-US"/>
              </w:rPr>
            </w:pPr>
            <w:r w:rsidRPr="00E81A95">
              <w:rPr>
                <w:rFonts w:eastAsia="Calibri"/>
                <w:bCs/>
                <w:lang w:eastAsia="en-US"/>
              </w:rPr>
              <w:t>Наибольшее</w:t>
            </w:r>
          </w:p>
        </w:tc>
        <w:tc>
          <w:tcPr>
            <w:tcW w:w="334" w:type="pct"/>
            <w:tcBorders>
              <w:top w:val="single" w:sz="4" w:space="0" w:color="auto"/>
              <w:left w:val="single" w:sz="4" w:space="0" w:color="auto"/>
              <w:bottom w:val="single" w:sz="4" w:space="0" w:color="auto"/>
              <w:right w:val="single" w:sz="4" w:space="0" w:color="auto"/>
            </w:tcBorders>
            <w:vAlign w:val="center"/>
            <w:hideMark/>
          </w:tcPr>
          <w:p w14:paraId="5ADD847F" w14:textId="77777777" w:rsidR="00E81A95" w:rsidRPr="00E81A95" w:rsidRDefault="00E81A95" w:rsidP="00E81A95">
            <w:pPr>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vAlign w:val="center"/>
            <w:hideMark/>
          </w:tcPr>
          <w:p w14:paraId="7F30DF7D" w14:textId="77777777" w:rsidR="00E81A95" w:rsidRPr="00E81A95" w:rsidRDefault="00E81A95" w:rsidP="00E81A95">
            <w:pPr>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vAlign w:val="center"/>
            <w:hideMark/>
          </w:tcPr>
          <w:p w14:paraId="10FAB912" w14:textId="77777777" w:rsidR="00E81A95" w:rsidRPr="00E81A95" w:rsidRDefault="00E81A95" w:rsidP="00E81A95">
            <w:pPr>
              <w:jc w:val="center"/>
              <w:rPr>
                <w:rFonts w:eastAsia="Calibri"/>
                <w:bCs/>
                <w:lang w:eastAsia="en-US"/>
              </w:rPr>
            </w:pPr>
            <w:r w:rsidRPr="00E81A95">
              <w:rPr>
                <w:rFonts w:eastAsia="Calibri"/>
                <w:bCs/>
                <w:lang w:eastAsia="en-US"/>
              </w:rPr>
              <w:t>-</w:t>
            </w:r>
          </w:p>
        </w:tc>
        <w:tc>
          <w:tcPr>
            <w:tcW w:w="276" w:type="pct"/>
            <w:tcBorders>
              <w:top w:val="single" w:sz="4" w:space="0" w:color="auto"/>
              <w:left w:val="single" w:sz="4" w:space="0" w:color="auto"/>
              <w:bottom w:val="single" w:sz="4" w:space="0" w:color="auto"/>
              <w:right w:val="single" w:sz="4" w:space="0" w:color="auto"/>
            </w:tcBorders>
            <w:vAlign w:val="center"/>
            <w:hideMark/>
          </w:tcPr>
          <w:p w14:paraId="7D9AA859"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2</w:t>
            </w:r>
          </w:p>
        </w:tc>
        <w:tc>
          <w:tcPr>
            <w:tcW w:w="334" w:type="pct"/>
            <w:tcBorders>
              <w:top w:val="single" w:sz="4" w:space="0" w:color="auto"/>
              <w:left w:val="single" w:sz="4" w:space="0" w:color="auto"/>
              <w:bottom w:val="single" w:sz="4" w:space="0" w:color="auto"/>
              <w:right w:val="single" w:sz="4" w:space="0" w:color="auto"/>
            </w:tcBorders>
            <w:vAlign w:val="center"/>
            <w:hideMark/>
          </w:tcPr>
          <w:p w14:paraId="3139631B"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10</w:t>
            </w:r>
          </w:p>
        </w:tc>
        <w:tc>
          <w:tcPr>
            <w:tcW w:w="321" w:type="pct"/>
            <w:tcBorders>
              <w:top w:val="single" w:sz="4" w:space="0" w:color="auto"/>
              <w:left w:val="single" w:sz="4" w:space="0" w:color="auto"/>
              <w:bottom w:val="single" w:sz="4" w:space="0" w:color="auto"/>
              <w:right w:val="single" w:sz="4" w:space="0" w:color="auto"/>
            </w:tcBorders>
            <w:vAlign w:val="center"/>
            <w:hideMark/>
          </w:tcPr>
          <w:p w14:paraId="019BD78E"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19</w:t>
            </w:r>
          </w:p>
        </w:tc>
        <w:tc>
          <w:tcPr>
            <w:tcW w:w="334" w:type="pct"/>
            <w:tcBorders>
              <w:top w:val="single" w:sz="4" w:space="0" w:color="auto"/>
              <w:left w:val="single" w:sz="4" w:space="0" w:color="auto"/>
              <w:bottom w:val="single" w:sz="4" w:space="0" w:color="auto"/>
              <w:right w:val="single" w:sz="4" w:space="0" w:color="auto"/>
            </w:tcBorders>
            <w:vAlign w:val="center"/>
            <w:hideMark/>
          </w:tcPr>
          <w:p w14:paraId="52A926C5"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14</w:t>
            </w:r>
          </w:p>
        </w:tc>
        <w:tc>
          <w:tcPr>
            <w:tcW w:w="337" w:type="pct"/>
            <w:tcBorders>
              <w:top w:val="single" w:sz="4" w:space="0" w:color="auto"/>
              <w:left w:val="single" w:sz="4" w:space="0" w:color="auto"/>
              <w:bottom w:val="single" w:sz="4" w:space="0" w:color="auto"/>
              <w:right w:val="single" w:sz="4" w:space="0" w:color="auto"/>
            </w:tcBorders>
            <w:vAlign w:val="center"/>
            <w:hideMark/>
          </w:tcPr>
          <w:p w14:paraId="3E4138A5"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10</w:t>
            </w:r>
          </w:p>
        </w:tc>
        <w:tc>
          <w:tcPr>
            <w:tcW w:w="321" w:type="pct"/>
            <w:tcBorders>
              <w:top w:val="single" w:sz="4" w:space="0" w:color="auto"/>
              <w:left w:val="single" w:sz="4" w:space="0" w:color="auto"/>
              <w:bottom w:val="single" w:sz="4" w:space="0" w:color="auto"/>
              <w:right w:val="single" w:sz="4" w:space="0" w:color="auto"/>
            </w:tcBorders>
            <w:vAlign w:val="center"/>
            <w:hideMark/>
          </w:tcPr>
          <w:p w14:paraId="6726F884"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5</w:t>
            </w:r>
          </w:p>
        </w:tc>
        <w:tc>
          <w:tcPr>
            <w:tcW w:w="319" w:type="pct"/>
            <w:tcBorders>
              <w:top w:val="single" w:sz="4" w:space="0" w:color="auto"/>
              <w:left w:val="single" w:sz="4" w:space="0" w:color="auto"/>
              <w:bottom w:val="single" w:sz="4" w:space="0" w:color="auto"/>
              <w:right w:val="single" w:sz="4" w:space="0" w:color="auto"/>
            </w:tcBorders>
            <w:vAlign w:val="center"/>
            <w:hideMark/>
          </w:tcPr>
          <w:p w14:paraId="5D18D357"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w:t>
            </w:r>
          </w:p>
        </w:tc>
        <w:tc>
          <w:tcPr>
            <w:tcW w:w="258" w:type="pct"/>
            <w:tcBorders>
              <w:top w:val="single" w:sz="4" w:space="0" w:color="auto"/>
              <w:left w:val="single" w:sz="4" w:space="0" w:color="auto"/>
              <w:bottom w:val="single" w:sz="4" w:space="0" w:color="auto"/>
              <w:right w:val="single" w:sz="4" w:space="0" w:color="auto"/>
            </w:tcBorders>
            <w:vAlign w:val="center"/>
            <w:hideMark/>
          </w:tcPr>
          <w:p w14:paraId="1C70A652"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00" w:type="pct"/>
            <w:tcBorders>
              <w:top w:val="single" w:sz="4" w:space="0" w:color="auto"/>
              <w:left w:val="single" w:sz="4" w:space="0" w:color="auto"/>
              <w:bottom w:val="single" w:sz="4" w:space="0" w:color="auto"/>
              <w:right w:val="single" w:sz="4" w:space="0" w:color="auto"/>
            </w:tcBorders>
            <w:vAlign w:val="center"/>
            <w:hideMark/>
          </w:tcPr>
          <w:p w14:paraId="28A958FA"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09" w:type="pct"/>
            <w:tcBorders>
              <w:top w:val="single" w:sz="4" w:space="0" w:color="auto"/>
              <w:left w:val="single" w:sz="4" w:space="0" w:color="auto"/>
              <w:bottom w:val="single" w:sz="4" w:space="0" w:color="auto"/>
              <w:right w:val="single" w:sz="4" w:space="0" w:color="auto"/>
            </w:tcBorders>
            <w:vAlign w:val="center"/>
            <w:hideMark/>
          </w:tcPr>
          <w:p w14:paraId="03C749B6"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37</w:t>
            </w:r>
          </w:p>
        </w:tc>
      </w:tr>
      <w:tr w:rsidR="00E81A95" w:rsidRPr="00E81A95" w14:paraId="174D11BE" w14:textId="77777777" w:rsidTr="00C10635">
        <w:trPr>
          <w:trHeight w:val="340"/>
          <w:jc w:val="center"/>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14:paraId="78E22908" w14:textId="77777777" w:rsidR="00E81A95" w:rsidRPr="00E81A95" w:rsidRDefault="00E81A95" w:rsidP="00E81A95">
            <w:pPr>
              <w:jc w:val="center"/>
              <w:rPr>
                <w:rFonts w:eastAsia="Calibri"/>
                <w:bCs/>
                <w:lang w:eastAsia="en-US"/>
              </w:rPr>
            </w:pPr>
            <w:r w:rsidRPr="00E81A95">
              <w:rPr>
                <w:rFonts w:eastAsia="Calibri"/>
                <w:bCs/>
                <w:lang w:eastAsia="en-US"/>
              </w:rPr>
              <w:t>Метель, 1939-201</w:t>
            </w:r>
            <w:r w:rsidRPr="00E81A95">
              <w:rPr>
                <w:rFonts w:eastAsia="Calibri"/>
                <w:bCs/>
                <w:lang w:val="en-US" w:eastAsia="en-US"/>
              </w:rPr>
              <w:t>9 </w:t>
            </w:r>
            <w:r w:rsidRPr="00E81A95">
              <w:rPr>
                <w:rFonts w:eastAsia="Calibri"/>
                <w:bCs/>
                <w:lang w:eastAsia="en-US"/>
              </w:rPr>
              <w:t xml:space="preserve">гг </w:t>
            </w:r>
          </w:p>
        </w:tc>
      </w:tr>
      <w:tr w:rsidR="00E81A95" w:rsidRPr="00E81A95" w14:paraId="167A4AC2" w14:textId="77777777" w:rsidTr="00C10635">
        <w:trPr>
          <w:trHeight w:val="340"/>
          <w:jc w:val="center"/>
        </w:trPr>
        <w:tc>
          <w:tcPr>
            <w:tcW w:w="890" w:type="pct"/>
            <w:tcBorders>
              <w:top w:val="single" w:sz="4" w:space="0" w:color="auto"/>
              <w:left w:val="single" w:sz="4" w:space="0" w:color="auto"/>
              <w:bottom w:val="single" w:sz="4" w:space="0" w:color="auto"/>
              <w:right w:val="single" w:sz="4" w:space="0" w:color="auto"/>
            </w:tcBorders>
            <w:vAlign w:val="center"/>
            <w:hideMark/>
          </w:tcPr>
          <w:p w14:paraId="02AE66FE" w14:textId="77777777" w:rsidR="00E81A95" w:rsidRPr="00E81A95" w:rsidRDefault="00E81A95" w:rsidP="00E81A95">
            <w:pPr>
              <w:suppressAutoHyphens w:val="0"/>
              <w:jc w:val="both"/>
              <w:rPr>
                <w:rFonts w:eastAsia="Calibri"/>
                <w:bCs/>
                <w:lang w:eastAsia="en-US"/>
              </w:rPr>
            </w:pPr>
            <w:r w:rsidRPr="00E81A95">
              <w:rPr>
                <w:rFonts w:eastAsia="Calibri"/>
                <w:bCs/>
                <w:lang w:eastAsia="en-US"/>
              </w:rPr>
              <w:t>Среднее</w:t>
            </w:r>
          </w:p>
        </w:tc>
        <w:tc>
          <w:tcPr>
            <w:tcW w:w="334" w:type="pct"/>
            <w:tcBorders>
              <w:top w:val="single" w:sz="4" w:space="0" w:color="auto"/>
              <w:left w:val="single" w:sz="4" w:space="0" w:color="auto"/>
              <w:bottom w:val="single" w:sz="4" w:space="0" w:color="auto"/>
              <w:right w:val="single" w:sz="4" w:space="0" w:color="auto"/>
            </w:tcBorders>
            <w:hideMark/>
          </w:tcPr>
          <w:p w14:paraId="77B1BDE4"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7</w:t>
            </w:r>
          </w:p>
        </w:tc>
        <w:tc>
          <w:tcPr>
            <w:tcW w:w="334" w:type="pct"/>
            <w:tcBorders>
              <w:top w:val="single" w:sz="4" w:space="0" w:color="auto"/>
              <w:left w:val="single" w:sz="4" w:space="0" w:color="auto"/>
              <w:bottom w:val="single" w:sz="4" w:space="0" w:color="auto"/>
              <w:right w:val="single" w:sz="4" w:space="0" w:color="auto"/>
            </w:tcBorders>
            <w:hideMark/>
          </w:tcPr>
          <w:p w14:paraId="78CEC6B1"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6</w:t>
            </w:r>
          </w:p>
        </w:tc>
        <w:tc>
          <w:tcPr>
            <w:tcW w:w="334" w:type="pct"/>
            <w:tcBorders>
              <w:top w:val="single" w:sz="4" w:space="0" w:color="auto"/>
              <w:left w:val="single" w:sz="4" w:space="0" w:color="auto"/>
              <w:bottom w:val="single" w:sz="4" w:space="0" w:color="auto"/>
              <w:right w:val="single" w:sz="4" w:space="0" w:color="auto"/>
            </w:tcBorders>
            <w:hideMark/>
          </w:tcPr>
          <w:p w14:paraId="2FA9769A"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4</w:t>
            </w:r>
          </w:p>
        </w:tc>
        <w:tc>
          <w:tcPr>
            <w:tcW w:w="276" w:type="pct"/>
            <w:tcBorders>
              <w:top w:val="single" w:sz="4" w:space="0" w:color="auto"/>
              <w:left w:val="single" w:sz="4" w:space="0" w:color="auto"/>
              <w:bottom w:val="single" w:sz="4" w:space="0" w:color="auto"/>
              <w:right w:val="single" w:sz="4" w:space="0" w:color="auto"/>
            </w:tcBorders>
            <w:hideMark/>
          </w:tcPr>
          <w:p w14:paraId="1337C6FE"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0,4</w:t>
            </w:r>
          </w:p>
        </w:tc>
        <w:tc>
          <w:tcPr>
            <w:tcW w:w="334" w:type="pct"/>
            <w:tcBorders>
              <w:top w:val="single" w:sz="4" w:space="0" w:color="auto"/>
              <w:left w:val="single" w:sz="4" w:space="0" w:color="auto"/>
              <w:bottom w:val="single" w:sz="4" w:space="0" w:color="auto"/>
              <w:right w:val="single" w:sz="4" w:space="0" w:color="auto"/>
            </w:tcBorders>
            <w:hideMark/>
          </w:tcPr>
          <w:p w14:paraId="5DD9B7F7"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w:t>
            </w:r>
          </w:p>
        </w:tc>
        <w:tc>
          <w:tcPr>
            <w:tcW w:w="321" w:type="pct"/>
            <w:tcBorders>
              <w:top w:val="single" w:sz="4" w:space="0" w:color="auto"/>
              <w:left w:val="single" w:sz="4" w:space="0" w:color="auto"/>
              <w:bottom w:val="single" w:sz="4" w:space="0" w:color="auto"/>
              <w:right w:val="single" w:sz="4" w:space="0" w:color="auto"/>
            </w:tcBorders>
            <w:hideMark/>
          </w:tcPr>
          <w:p w14:paraId="047379B1"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hideMark/>
          </w:tcPr>
          <w:p w14:paraId="5D10318C"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w:t>
            </w:r>
          </w:p>
        </w:tc>
        <w:tc>
          <w:tcPr>
            <w:tcW w:w="337" w:type="pct"/>
            <w:tcBorders>
              <w:top w:val="single" w:sz="4" w:space="0" w:color="auto"/>
              <w:left w:val="single" w:sz="4" w:space="0" w:color="auto"/>
              <w:bottom w:val="single" w:sz="4" w:space="0" w:color="auto"/>
              <w:right w:val="single" w:sz="4" w:space="0" w:color="auto"/>
            </w:tcBorders>
            <w:hideMark/>
          </w:tcPr>
          <w:p w14:paraId="5149B52E"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w:t>
            </w:r>
          </w:p>
        </w:tc>
        <w:tc>
          <w:tcPr>
            <w:tcW w:w="321" w:type="pct"/>
            <w:tcBorders>
              <w:top w:val="single" w:sz="4" w:space="0" w:color="auto"/>
              <w:left w:val="single" w:sz="4" w:space="0" w:color="auto"/>
              <w:bottom w:val="single" w:sz="4" w:space="0" w:color="auto"/>
              <w:right w:val="single" w:sz="4" w:space="0" w:color="auto"/>
            </w:tcBorders>
            <w:hideMark/>
          </w:tcPr>
          <w:p w14:paraId="13B88014"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0,01</w:t>
            </w:r>
          </w:p>
        </w:tc>
        <w:tc>
          <w:tcPr>
            <w:tcW w:w="319" w:type="pct"/>
            <w:tcBorders>
              <w:top w:val="single" w:sz="4" w:space="0" w:color="auto"/>
              <w:left w:val="single" w:sz="4" w:space="0" w:color="auto"/>
              <w:bottom w:val="single" w:sz="4" w:space="0" w:color="auto"/>
              <w:right w:val="single" w:sz="4" w:space="0" w:color="auto"/>
            </w:tcBorders>
            <w:hideMark/>
          </w:tcPr>
          <w:p w14:paraId="281634FE"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0,5</w:t>
            </w:r>
          </w:p>
        </w:tc>
        <w:tc>
          <w:tcPr>
            <w:tcW w:w="258" w:type="pct"/>
            <w:tcBorders>
              <w:top w:val="single" w:sz="4" w:space="0" w:color="auto"/>
              <w:left w:val="single" w:sz="4" w:space="0" w:color="auto"/>
              <w:bottom w:val="single" w:sz="4" w:space="0" w:color="auto"/>
              <w:right w:val="single" w:sz="4" w:space="0" w:color="auto"/>
            </w:tcBorders>
            <w:hideMark/>
          </w:tcPr>
          <w:p w14:paraId="76FBB0D0"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2</w:t>
            </w:r>
          </w:p>
        </w:tc>
        <w:tc>
          <w:tcPr>
            <w:tcW w:w="300" w:type="pct"/>
            <w:tcBorders>
              <w:top w:val="single" w:sz="4" w:space="0" w:color="auto"/>
              <w:left w:val="single" w:sz="4" w:space="0" w:color="auto"/>
              <w:bottom w:val="single" w:sz="4" w:space="0" w:color="auto"/>
              <w:right w:val="single" w:sz="4" w:space="0" w:color="auto"/>
            </w:tcBorders>
            <w:hideMark/>
          </w:tcPr>
          <w:p w14:paraId="30BB12C6"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5</w:t>
            </w:r>
          </w:p>
        </w:tc>
        <w:tc>
          <w:tcPr>
            <w:tcW w:w="309" w:type="pct"/>
            <w:tcBorders>
              <w:top w:val="single" w:sz="4" w:space="0" w:color="auto"/>
              <w:left w:val="single" w:sz="4" w:space="0" w:color="auto"/>
              <w:bottom w:val="single" w:sz="4" w:space="0" w:color="auto"/>
              <w:right w:val="single" w:sz="4" w:space="0" w:color="auto"/>
            </w:tcBorders>
            <w:hideMark/>
          </w:tcPr>
          <w:p w14:paraId="13CC0F79"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25</w:t>
            </w:r>
          </w:p>
        </w:tc>
      </w:tr>
      <w:tr w:rsidR="00E81A95" w:rsidRPr="00E81A95" w14:paraId="5A62AB05" w14:textId="77777777" w:rsidTr="00C10635">
        <w:trPr>
          <w:trHeight w:val="340"/>
          <w:jc w:val="center"/>
        </w:trPr>
        <w:tc>
          <w:tcPr>
            <w:tcW w:w="890" w:type="pct"/>
            <w:tcBorders>
              <w:top w:val="single" w:sz="4" w:space="0" w:color="auto"/>
              <w:left w:val="single" w:sz="4" w:space="0" w:color="auto"/>
              <w:bottom w:val="single" w:sz="4" w:space="0" w:color="auto"/>
              <w:right w:val="single" w:sz="4" w:space="0" w:color="auto"/>
            </w:tcBorders>
            <w:vAlign w:val="center"/>
            <w:hideMark/>
          </w:tcPr>
          <w:p w14:paraId="6C92B7FC" w14:textId="77777777" w:rsidR="00E81A95" w:rsidRPr="00E81A95" w:rsidRDefault="00E81A95" w:rsidP="00E81A95">
            <w:pPr>
              <w:suppressAutoHyphens w:val="0"/>
              <w:jc w:val="both"/>
              <w:rPr>
                <w:rFonts w:eastAsia="Calibri"/>
                <w:bCs/>
                <w:lang w:eastAsia="en-US"/>
              </w:rPr>
            </w:pPr>
            <w:r w:rsidRPr="00E81A95">
              <w:rPr>
                <w:rFonts w:eastAsia="Calibri"/>
                <w:bCs/>
                <w:lang w:eastAsia="en-US"/>
              </w:rPr>
              <w:t>Наибольшее</w:t>
            </w:r>
          </w:p>
        </w:tc>
        <w:tc>
          <w:tcPr>
            <w:tcW w:w="334" w:type="pct"/>
            <w:tcBorders>
              <w:top w:val="single" w:sz="4" w:space="0" w:color="auto"/>
              <w:left w:val="single" w:sz="4" w:space="0" w:color="auto"/>
              <w:bottom w:val="single" w:sz="4" w:space="0" w:color="auto"/>
              <w:right w:val="single" w:sz="4" w:space="0" w:color="auto"/>
            </w:tcBorders>
            <w:hideMark/>
          </w:tcPr>
          <w:p w14:paraId="53A931A3"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18</w:t>
            </w:r>
          </w:p>
        </w:tc>
        <w:tc>
          <w:tcPr>
            <w:tcW w:w="334" w:type="pct"/>
            <w:tcBorders>
              <w:top w:val="single" w:sz="4" w:space="0" w:color="auto"/>
              <w:left w:val="single" w:sz="4" w:space="0" w:color="auto"/>
              <w:bottom w:val="single" w:sz="4" w:space="0" w:color="auto"/>
              <w:right w:val="single" w:sz="4" w:space="0" w:color="auto"/>
            </w:tcBorders>
            <w:hideMark/>
          </w:tcPr>
          <w:p w14:paraId="1CE2140E"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16</w:t>
            </w:r>
          </w:p>
        </w:tc>
        <w:tc>
          <w:tcPr>
            <w:tcW w:w="334" w:type="pct"/>
            <w:tcBorders>
              <w:top w:val="single" w:sz="4" w:space="0" w:color="auto"/>
              <w:left w:val="single" w:sz="4" w:space="0" w:color="auto"/>
              <w:bottom w:val="single" w:sz="4" w:space="0" w:color="auto"/>
              <w:right w:val="single" w:sz="4" w:space="0" w:color="auto"/>
            </w:tcBorders>
            <w:hideMark/>
          </w:tcPr>
          <w:p w14:paraId="28282EC2"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15</w:t>
            </w:r>
          </w:p>
        </w:tc>
        <w:tc>
          <w:tcPr>
            <w:tcW w:w="276" w:type="pct"/>
            <w:tcBorders>
              <w:top w:val="single" w:sz="4" w:space="0" w:color="auto"/>
              <w:left w:val="single" w:sz="4" w:space="0" w:color="auto"/>
              <w:bottom w:val="single" w:sz="4" w:space="0" w:color="auto"/>
              <w:right w:val="single" w:sz="4" w:space="0" w:color="auto"/>
            </w:tcBorders>
            <w:hideMark/>
          </w:tcPr>
          <w:p w14:paraId="2896A1DE"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3</w:t>
            </w:r>
          </w:p>
        </w:tc>
        <w:tc>
          <w:tcPr>
            <w:tcW w:w="334" w:type="pct"/>
            <w:tcBorders>
              <w:top w:val="single" w:sz="4" w:space="0" w:color="auto"/>
              <w:left w:val="single" w:sz="4" w:space="0" w:color="auto"/>
              <w:bottom w:val="single" w:sz="4" w:space="0" w:color="auto"/>
              <w:right w:val="single" w:sz="4" w:space="0" w:color="auto"/>
            </w:tcBorders>
            <w:hideMark/>
          </w:tcPr>
          <w:p w14:paraId="35CC8FE0"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w:t>
            </w:r>
          </w:p>
        </w:tc>
        <w:tc>
          <w:tcPr>
            <w:tcW w:w="321" w:type="pct"/>
            <w:tcBorders>
              <w:top w:val="single" w:sz="4" w:space="0" w:color="auto"/>
              <w:left w:val="single" w:sz="4" w:space="0" w:color="auto"/>
              <w:bottom w:val="single" w:sz="4" w:space="0" w:color="auto"/>
              <w:right w:val="single" w:sz="4" w:space="0" w:color="auto"/>
            </w:tcBorders>
            <w:hideMark/>
          </w:tcPr>
          <w:p w14:paraId="03B85022"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hideMark/>
          </w:tcPr>
          <w:p w14:paraId="50E6CDF7"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w:t>
            </w:r>
          </w:p>
        </w:tc>
        <w:tc>
          <w:tcPr>
            <w:tcW w:w="337" w:type="pct"/>
            <w:tcBorders>
              <w:top w:val="single" w:sz="4" w:space="0" w:color="auto"/>
              <w:left w:val="single" w:sz="4" w:space="0" w:color="auto"/>
              <w:bottom w:val="single" w:sz="4" w:space="0" w:color="auto"/>
              <w:right w:val="single" w:sz="4" w:space="0" w:color="auto"/>
            </w:tcBorders>
            <w:hideMark/>
          </w:tcPr>
          <w:p w14:paraId="41785D9D"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w:t>
            </w:r>
          </w:p>
        </w:tc>
        <w:tc>
          <w:tcPr>
            <w:tcW w:w="321" w:type="pct"/>
            <w:tcBorders>
              <w:top w:val="single" w:sz="4" w:space="0" w:color="auto"/>
              <w:left w:val="single" w:sz="4" w:space="0" w:color="auto"/>
              <w:bottom w:val="single" w:sz="4" w:space="0" w:color="auto"/>
              <w:right w:val="single" w:sz="4" w:space="0" w:color="auto"/>
            </w:tcBorders>
            <w:hideMark/>
          </w:tcPr>
          <w:p w14:paraId="41AC248E"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w:t>
            </w:r>
          </w:p>
        </w:tc>
        <w:tc>
          <w:tcPr>
            <w:tcW w:w="319" w:type="pct"/>
            <w:tcBorders>
              <w:top w:val="single" w:sz="4" w:space="0" w:color="auto"/>
              <w:left w:val="single" w:sz="4" w:space="0" w:color="auto"/>
              <w:bottom w:val="single" w:sz="4" w:space="0" w:color="auto"/>
              <w:right w:val="single" w:sz="4" w:space="0" w:color="auto"/>
            </w:tcBorders>
            <w:hideMark/>
          </w:tcPr>
          <w:p w14:paraId="0403313C"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5</w:t>
            </w:r>
          </w:p>
        </w:tc>
        <w:tc>
          <w:tcPr>
            <w:tcW w:w="258" w:type="pct"/>
            <w:tcBorders>
              <w:top w:val="single" w:sz="4" w:space="0" w:color="auto"/>
              <w:left w:val="single" w:sz="4" w:space="0" w:color="auto"/>
              <w:bottom w:val="single" w:sz="4" w:space="0" w:color="auto"/>
              <w:right w:val="single" w:sz="4" w:space="0" w:color="auto"/>
            </w:tcBorders>
            <w:hideMark/>
          </w:tcPr>
          <w:p w14:paraId="09846F84"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14</w:t>
            </w:r>
          </w:p>
        </w:tc>
        <w:tc>
          <w:tcPr>
            <w:tcW w:w="300" w:type="pct"/>
            <w:tcBorders>
              <w:top w:val="single" w:sz="4" w:space="0" w:color="auto"/>
              <w:left w:val="single" w:sz="4" w:space="0" w:color="auto"/>
              <w:bottom w:val="single" w:sz="4" w:space="0" w:color="auto"/>
              <w:right w:val="single" w:sz="4" w:space="0" w:color="auto"/>
            </w:tcBorders>
            <w:hideMark/>
          </w:tcPr>
          <w:p w14:paraId="38B6CE94"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16</w:t>
            </w:r>
          </w:p>
        </w:tc>
        <w:tc>
          <w:tcPr>
            <w:tcW w:w="309" w:type="pct"/>
            <w:tcBorders>
              <w:top w:val="single" w:sz="4" w:space="0" w:color="auto"/>
              <w:left w:val="single" w:sz="4" w:space="0" w:color="auto"/>
              <w:bottom w:val="single" w:sz="4" w:space="0" w:color="auto"/>
              <w:right w:val="single" w:sz="4" w:space="0" w:color="auto"/>
            </w:tcBorders>
            <w:hideMark/>
          </w:tcPr>
          <w:p w14:paraId="581FE35F"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51</w:t>
            </w:r>
          </w:p>
        </w:tc>
      </w:tr>
      <w:tr w:rsidR="00E81A95" w:rsidRPr="00E81A95" w14:paraId="5CA2C73D" w14:textId="77777777" w:rsidTr="00C10635">
        <w:trPr>
          <w:trHeight w:val="340"/>
          <w:jc w:val="center"/>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14:paraId="1647D428" w14:textId="77777777" w:rsidR="00E81A95" w:rsidRPr="00E81A95" w:rsidRDefault="00E81A95" w:rsidP="00E81A95">
            <w:pPr>
              <w:jc w:val="center"/>
              <w:rPr>
                <w:rFonts w:eastAsia="Calibri"/>
                <w:bCs/>
                <w:lang w:eastAsia="en-US"/>
              </w:rPr>
            </w:pPr>
            <w:r w:rsidRPr="00E81A95">
              <w:rPr>
                <w:rFonts w:eastAsia="Calibri"/>
                <w:bCs/>
                <w:lang w:eastAsia="en-US"/>
              </w:rPr>
              <w:t>Пыльная буря, МС Самара, 1966-2020</w:t>
            </w:r>
            <w:r w:rsidRPr="00E81A95">
              <w:rPr>
                <w:rFonts w:eastAsia="Calibri"/>
                <w:bCs/>
                <w:lang w:val="en-US" w:eastAsia="en-US"/>
              </w:rPr>
              <w:t> </w:t>
            </w:r>
            <w:r w:rsidRPr="00E81A95">
              <w:rPr>
                <w:rFonts w:eastAsia="Calibri"/>
                <w:bCs/>
                <w:lang w:eastAsia="en-US"/>
              </w:rPr>
              <w:t xml:space="preserve">гг </w:t>
            </w:r>
          </w:p>
        </w:tc>
      </w:tr>
      <w:tr w:rsidR="00E81A95" w:rsidRPr="00E81A95" w14:paraId="2E2E2DA8" w14:textId="77777777" w:rsidTr="00C10635">
        <w:trPr>
          <w:trHeight w:val="423"/>
          <w:jc w:val="center"/>
        </w:trPr>
        <w:tc>
          <w:tcPr>
            <w:tcW w:w="890" w:type="pct"/>
            <w:tcBorders>
              <w:top w:val="single" w:sz="4" w:space="0" w:color="auto"/>
              <w:left w:val="single" w:sz="4" w:space="0" w:color="auto"/>
              <w:bottom w:val="single" w:sz="4" w:space="0" w:color="auto"/>
              <w:right w:val="single" w:sz="4" w:space="0" w:color="auto"/>
            </w:tcBorders>
            <w:vAlign w:val="center"/>
            <w:hideMark/>
          </w:tcPr>
          <w:p w14:paraId="6BC25EA7" w14:textId="77777777" w:rsidR="00E81A95" w:rsidRPr="00E81A95" w:rsidRDefault="00E81A95" w:rsidP="00E81A95">
            <w:pPr>
              <w:suppressAutoHyphens w:val="0"/>
              <w:jc w:val="both"/>
              <w:rPr>
                <w:rFonts w:eastAsia="Calibri"/>
                <w:bCs/>
                <w:lang w:eastAsia="en-US"/>
              </w:rPr>
            </w:pPr>
            <w:r w:rsidRPr="00E81A95">
              <w:rPr>
                <w:rFonts w:eastAsia="Calibri"/>
                <w:bCs/>
                <w:lang w:eastAsia="en-US"/>
              </w:rPr>
              <w:t>Среднее</w:t>
            </w:r>
          </w:p>
        </w:tc>
        <w:tc>
          <w:tcPr>
            <w:tcW w:w="334" w:type="pct"/>
            <w:tcBorders>
              <w:top w:val="single" w:sz="4" w:space="0" w:color="auto"/>
              <w:left w:val="single" w:sz="4" w:space="0" w:color="auto"/>
              <w:bottom w:val="single" w:sz="4" w:space="0" w:color="auto"/>
              <w:right w:val="single" w:sz="4" w:space="0" w:color="auto"/>
            </w:tcBorders>
            <w:vAlign w:val="center"/>
            <w:hideMark/>
          </w:tcPr>
          <w:p w14:paraId="1AB6114D"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vAlign w:val="center"/>
            <w:hideMark/>
          </w:tcPr>
          <w:p w14:paraId="55C26859"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vAlign w:val="center"/>
            <w:hideMark/>
          </w:tcPr>
          <w:p w14:paraId="1E2A1313"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276" w:type="pct"/>
            <w:tcBorders>
              <w:top w:val="single" w:sz="4" w:space="0" w:color="auto"/>
              <w:left w:val="single" w:sz="4" w:space="0" w:color="auto"/>
              <w:bottom w:val="single" w:sz="4" w:space="0" w:color="auto"/>
              <w:right w:val="single" w:sz="4" w:space="0" w:color="auto"/>
            </w:tcBorders>
            <w:vAlign w:val="center"/>
            <w:hideMark/>
          </w:tcPr>
          <w:p w14:paraId="4F2A733A"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vAlign w:val="center"/>
            <w:hideMark/>
          </w:tcPr>
          <w:p w14:paraId="2A93622C"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21" w:type="pct"/>
            <w:tcBorders>
              <w:top w:val="single" w:sz="4" w:space="0" w:color="auto"/>
              <w:left w:val="single" w:sz="4" w:space="0" w:color="auto"/>
              <w:bottom w:val="single" w:sz="4" w:space="0" w:color="auto"/>
              <w:right w:val="single" w:sz="4" w:space="0" w:color="auto"/>
            </w:tcBorders>
            <w:vAlign w:val="center"/>
            <w:hideMark/>
          </w:tcPr>
          <w:p w14:paraId="7329ED40"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0,04</w:t>
            </w:r>
          </w:p>
        </w:tc>
        <w:tc>
          <w:tcPr>
            <w:tcW w:w="334" w:type="pct"/>
            <w:tcBorders>
              <w:top w:val="single" w:sz="4" w:space="0" w:color="auto"/>
              <w:left w:val="single" w:sz="4" w:space="0" w:color="auto"/>
              <w:bottom w:val="single" w:sz="4" w:space="0" w:color="auto"/>
              <w:right w:val="single" w:sz="4" w:space="0" w:color="auto"/>
            </w:tcBorders>
            <w:vAlign w:val="center"/>
            <w:hideMark/>
          </w:tcPr>
          <w:p w14:paraId="2A7FA417"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37" w:type="pct"/>
            <w:tcBorders>
              <w:top w:val="single" w:sz="4" w:space="0" w:color="auto"/>
              <w:left w:val="single" w:sz="4" w:space="0" w:color="auto"/>
              <w:bottom w:val="single" w:sz="4" w:space="0" w:color="auto"/>
              <w:right w:val="single" w:sz="4" w:space="0" w:color="auto"/>
            </w:tcBorders>
            <w:vAlign w:val="center"/>
            <w:hideMark/>
          </w:tcPr>
          <w:p w14:paraId="7DC6D94C"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21" w:type="pct"/>
            <w:tcBorders>
              <w:top w:val="single" w:sz="4" w:space="0" w:color="auto"/>
              <w:left w:val="single" w:sz="4" w:space="0" w:color="auto"/>
              <w:bottom w:val="single" w:sz="4" w:space="0" w:color="auto"/>
              <w:right w:val="single" w:sz="4" w:space="0" w:color="auto"/>
            </w:tcBorders>
            <w:vAlign w:val="center"/>
            <w:hideMark/>
          </w:tcPr>
          <w:p w14:paraId="508B3BBC"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0,02</w:t>
            </w:r>
          </w:p>
        </w:tc>
        <w:tc>
          <w:tcPr>
            <w:tcW w:w="319" w:type="pct"/>
            <w:tcBorders>
              <w:top w:val="single" w:sz="4" w:space="0" w:color="auto"/>
              <w:left w:val="single" w:sz="4" w:space="0" w:color="auto"/>
              <w:bottom w:val="single" w:sz="4" w:space="0" w:color="auto"/>
              <w:right w:val="single" w:sz="4" w:space="0" w:color="auto"/>
            </w:tcBorders>
            <w:vAlign w:val="center"/>
            <w:hideMark/>
          </w:tcPr>
          <w:p w14:paraId="087F7058"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258" w:type="pct"/>
            <w:tcBorders>
              <w:top w:val="single" w:sz="4" w:space="0" w:color="auto"/>
              <w:left w:val="single" w:sz="4" w:space="0" w:color="auto"/>
              <w:bottom w:val="single" w:sz="4" w:space="0" w:color="auto"/>
              <w:right w:val="single" w:sz="4" w:space="0" w:color="auto"/>
            </w:tcBorders>
            <w:vAlign w:val="center"/>
            <w:hideMark/>
          </w:tcPr>
          <w:p w14:paraId="1C0599AB"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00" w:type="pct"/>
            <w:tcBorders>
              <w:top w:val="single" w:sz="4" w:space="0" w:color="auto"/>
              <w:left w:val="single" w:sz="4" w:space="0" w:color="auto"/>
              <w:bottom w:val="single" w:sz="4" w:space="0" w:color="auto"/>
              <w:right w:val="single" w:sz="4" w:space="0" w:color="auto"/>
            </w:tcBorders>
            <w:vAlign w:val="center"/>
            <w:hideMark/>
          </w:tcPr>
          <w:p w14:paraId="1DE4E35B"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0,04</w:t>
            </w:r>
          </w:p>
        </w:tc>
        <w:tc>
          <w:tcPr>
            <w:tcW w:w="309" w:type="pct"/>
            <w:tcBorders>
              <w:top w:val="single" w:sz="4" w:space="0" w:color="auto"/>
              <w:left w:val="single" w:sz="4" w:space="0" w:color="auto"/>
              <w:bottom w:val="single" w:sz="4" w:space="0" w:color="auto"/>
              <w:right w:val="single" w:sz="4" w:space="0" w:color="auto"/>
            </w:tcBorders>
            <w:vAlign w:val="center"/>
            <w:hideMark/>
          </w:tcPr>
          <w:p w14:paraId="70F2D04E"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0,1</w:t>
            </w:r>
          </w:p>
        </w:tc>
      </w:tr>
    </w:tbl>
    <w:p w14:paraId="2A497057" w14:textId="77777777" w:rsidR="00E81A95" w:rsidRDefault="00E81A95" w:rsidP="00E81A95">
      <w:pPr>
        <w:ind w:firstLine="680"/>
        <w:jc w:val="both"/>
        <w:rPr>
          <w:rFonts w:eastAsia="Batang"/>
          <w:b/>
          <w:bCs/>
          <w:lang w:eastAsia="en-US"/>
        </w:rPr>
      </w:pPr>
    </w:p>
    <w:p w14:paraId="3C9A6078" w14:textId="79F44008" w:rsidR="00E81A95" w:rsidRPr="00E81A95" w:rsidRDefault="00E81A95" w:rsidP="00C10635">
      <w:pPr>
        <w:spacing w:line="276" w:lineRule="auto"/>
        <w:ind w:firstLine="680"/>
        <w:jc w:val="both"/>
        <w:rPr>
          <w:rFonts w:eastAsia="Batang"/>
          <w:bCs/>
          <w:i/>
          <w:lang w:eastAsia="en-US"/>
        </w:rPr>
      </w:pPr>
      <w:r w:rsidRPr="00E81A95">
        <w:rPr>
          <w:rFonts w:eastAsia="Batang"/>
          <w:b/>
          <w:bCs/>
          <w:lang w:eastAsia="en-US"/>
        </w:rPr>
        <w:t>Гололедно-изморозевые образования</w:t>
      </w:r>
      <w:r w:rsidRPr="00E81A95">
        <w:rPr>
          <w:rFonts w:eastAsia="Batang"/>
          <w:bCs/>
          <w:i/>
          <w:lang w:eastAsia="en-US"/>
        </w:rPr>
        <w:t xml:space="preserve">. </w:t>
      </w:r>
      <w:r w:rsidRPr="00E81A95">
        <w:rPr>
          <w:rFonts w:eastAsia="Calibri"/>
          <w:bCs/>
          <w:iCs/>
          <w:lang w:eastAsia="en-US"/>
        </w:rPr>
        <w:t xml:space="preserve">По карте районирования территория изысканий по толщине стенки гололеда относится ко </w:t>
      </w:r>
      <w:r w:rsidRPr="00E81A95">
        <w:rPr>
          <w:rFonts w:eastAsia="Batang"/>
          <w:bCs/>
          <w:lang w:eastAsia="en-US"/>
        </w:rPr>
        <w:t>II району</w:t>
      </w:r>
      <w:r w:rsidRPr="00E81A95">
        <w:rPr>
          <w:rFonts w:eastAsia="Calibri"/>
          <w:bCs/>
          <w:iCs/>
          <w:lang w:eastAsia="en-US"/>
        </w:rPr>
        <w:t xml:space="preserve"> (СП 20.13330.2016, карта 3) со значением показателя 5 мм [5]. </w:t>
      </w:r>
      <w:r w:rsidRPr="00E81A95">
        <w:rPr>
          <w:rFonts w:eastAsia="Calibri"/>
          <w:bCs/>
          <w:lang w:eastAsia="en-US"/>
        </w:rPr>
        <w:t xml:space="preserve">Согласно ПУЭ-7 территория проектирования относится к гололедному району </w:t>
      </w:r>
      <w:r w:rsidRPr="00E81A95">
        <w:rPr>
          <w:rFonts w:eastAsia="Batang"/>
          <w:bCs/>
          <w:lang w:eastAsia="en-US"/>
        </w:rPr>
        <w:t>I</w:t>
      </w:r>
      <w:r w:rsidRPr="00E81A95">
        <w:rPr>
          <w:rFonts w:eastAsia="Batang"/>
          <w:bCs/>
          <w:lang w:val="en-US" w:eastAsia="en-US"/>
        </w:rPr>
        <w:t>V</w:t>
      </w:r>
      <w:r w:rsidRPr="00E81A95">
        <w:rPr>
          <w:rFonts w:eastAsia="Calibri"/>
          <w:bCs/>
          <w:lang w:eastAsia="en-US"/>
        </w:rPr>
        <w:t xml:space="preserve"> </w:t>
      </w:r>
      <w:r w:rsidRPr="00E81A95">
        <w:rPr>
          <w:rFonts w:eastAsia="Calibri"/>
          <w:bCs/>
          <w:lang w:val="en-US" w:eastAsia="en-US"/>
        </w:rPr>
        <w:t>c</w:t>
      </w:r>
      <w:r w:rsidRPr="00E81A95">
        <w:rPr>
          <w:rFonts w:eastAsia="Calibri"/>
          <w:bCs/>
          <w:lang w:eastAsia="en-US"/>
        </w:rPr>
        <w:t xml:space="preserve"> толщиной стенки гололеда 25 мм.</w:t>
      </w:r>
      <w:r w:rsidRPr="00E81A95">
        <w:rPr>
          <w:rFonts w:eastAsia="Batang"/>
          <w:bCs/>
          <w:i/>
          <w:lang w:eastAsia="en-US"/>
        </w:rPr>
        <w:t xml:space="preserve"> </w:t>
      </w:r>
    </w:p>
    <w:p w14:paraId="0973BEA7" w14:textId="77777777" w:rsidR="00E81A95" w:rsidRPr="00E81A95" w:rsidRDefault="00E81A95" w:rsidP="00C10635">
      <w:pPr>
        <w:spacing w:line="276" w:lineRule="auto"/>
        <w:ind w:firstLine="680"/>
        <w:jc w:val="both"/>
        <w:rPr>
          <w:rFonts w:eastAsia="Calibri"/>
          <w:bCs/>
          <w:iCs/>
          <w:lang w:eastAsia="en-US"/>
        </w:rPr>
      </w:pPr>
      <w:r w:rsidRPr="00E81A95">
        <w:rPr>
          <w:rFonts w:eastAsia="Batang"/>
          <w:b/>
          <w:bCs/>
          <w:lang w:eastAsia="en-US"/>
        </w:rPr>
        <w:t>Снежный покров</w:t>
      </w:r>
      <w:r w:rsidRPr="00E81A95">
        <w:rPr>
          <w:rFonts w:eastAsia="Batang"/>
          <w:bCs/>
          <w:i/>
          <w:lang w:eastAsia="en-US"/>
        </w:rPr>
        <w:t xml:space="preserve">. </w:t>
      </w:r>
      <w:r w:rsidRPr="00E81A95">
        <w:rPr>
          <w:rFonts w:eastAsia="Calibri"/>
          <w:bCs/>
          <w:lang w:eastAsia="en-US"/>
        </w:rPr>
        <w:t>Снежный покров ложится чаще всего в третьей декаде октября (средняя дата 4 ноября). Первый снег долго не лежит и тает. Устойчивый покров образуется обычно к 23 ноябрю. Максимальной мощности снеговой покров достигает к третьей декаде февраля.</w:t>
      </w:r>
      <w:r w:rsidRPr="00E81A95">
        <w:rPr>
          <w:rFonts w:eastAsia="Batang"/>
          <w:bCs/>
          <w:lang w:eastAsia="en-US"/>
        </w:rPr>
        <w:t xml:space="preserve"> Разрушение снежного покрова и сход его протекает в более сжатые сроки, чем его образование</w:t>
      </w:r>
      <w:r w:rsidRPr="00E81A95">
        <w:rPr>
          <w:rFonts w:eastAsia="Calibri"/>
          <w:bCs/>
          <w:lang w:eastAsia="en-US"/>
        </w:rPr>
        <w:t>.</w:t>
      </w:r>
      <w:r w:rsidRPr="00E81A95">
        <w:rPr>
          <w:rFonts w:eastAsia="Calibri"/>
          <w:bCs/>
          <w:iCs/>
          <w:lang w:eastAsia="en-US"/>
        </w:rPr>
        <w:t xml:space="preserve"> </w:t>
      </w:r>
      <w:r w:rsidRPr="00E81A95">
        <w:rPr>
          <w:rFonts w:eastAsia="Calibri"/>
          <w:bCs/>
          <w:lang w:eastAsia="en-US"/>
        </w:rPr>
        <w:t>Расчетная высота снежного покрова 5 % вероятности превышения составляет 58 см.</w:t>
      </w:r>
    </w:p>
    <w:p w14:paraId="3865C517" w14:textId="77777777" w:rsidR="00E81A95" w:rsidRPr="00E81A95" w:rsidRDefault="00E81A95" w:rsidP="00C10635">
      <w:pPr>
        <w:spacing w:line="276" w:lineRule="auto"/>
        <w:ind w:firstLine="680"/>
        <w:jc w:val="both"/>
        <w:rPr>
          <w:rFonts w:eastAsia="Calibri"/>
          <w:bCs/>
          <w:iCs/>
          <w:lang w:eastAsia="en-US"/>
        </w:rPr>
      </w:pPr>
      <w:r w:rsidRPr="00E81A95">
        <w:rPr>
          <w:rFonts w:eastAsia="Calibri"/>
          <w:lang w:eastAsia="en-US"/>
        </w:rPr>
        <w:t xml:space="preserve">Температура почвогрунтов. Данные о средней месячной и годовой температуре поверхности почвы представлены в таблице 7 по данным МС Самара. </w:t>
      </w:r>
    </w:p>
    <w:p w14:paraId="3346D494" w14:textId="77777777" w:rsidR="00E81A95" w:rsidRPr="00E81A95" w:rsidRDefault="00E81A95" w:rsidP="00E81A95">
      <w:pPr>
        <w:widowControl w:val="0"/>
        <w:suppressAutoHyphens w:val="0"/>
        <w:snapToGrid w:val="0"/>
        <w:spacing w:before="120" w:after="120"/>
        <w:ind w:left="142"/>
        <w:rPr>
          <w:rFonts w:eastAsia="Calibri"/>
          <w:b/>
          <w:bCs/>
          <w:lang w:eastAsia="ru-RU"/>
        </w:rPr>
      </w:pPr>
      <w:bookmarkStart w:id="2" w:name="_Toc69081450"/>
      <w:r w:rsidRPr="00E81A95">
        <w:rPr>
          <w:rFonts w:eastAsia="Calibri"/>
          <w:b/>
          <w:bCs/>
          <w:lang w:eastAsia="ru-RU"/>
        </w:rPr>
        <w:t>Таблица 7 – Средняя месячная и годовая температура почвы, </w:t>
      </w:r>
      <w:r w:rsidRPr="00E81A95">
        <w:rPr>
          <w:rFonts w:eastAsia="Calibri"/>
          <w:b/>
          <w:bCs/>
          <w:lang w:eastAsia="ru-RU"/>
        </w:rPr>
        <w:sym w:font="Symbol" w:char="F0B0"/>
      </w:r>
      <w:r w:rsidRPr="00E81A95">
        <w:rPr>
          <w:rFonts w:eastAsia="Calibri"/>
          <w:b/>
          <w:bCs/>
          <w:lang w:eastAsia="ru-RU"/>
        </w:rPr>
        <w:t xml:space="preserve">С. 1963-2020, МС Самара </w:t>
      </w:r>
      <w:bookmarkEnd w:id="2"/>
    </w:p>
    <w:tbl>
      <w:tblPr>
        <w:tblW w:w="4948"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140"/>
        <w:gridCol w:w="638"/>
        <w:gridCol w:w="640"/>
        <w:gridCol w:w="640"/>
        <w:gridCol w:w="640"/>
        <w:gridCol w:w="640"/>
        <w:gridCol w:w="642"/>
        <w:gridCol w:w="642"/>
        <w:gridCol w:w="670"/>
        <w:gridCol w:w="642"/>
        <w:gridCol w:w="642"/>
        <w:gridCol w:w="642"/>
        <w:gridCol w:w="642"/>
        <w:gridCol w:w="611"/>
      </w:tblGrid>
      <w:tr w:rsidR="00E81A95" w:rsidRPr="00E81A95" w14:paraId="604C9642" w14:textId="77777777" w:rsidTr="00C10635">
        <w:trPr>
          <w:trHeight w:val="340"/>
          <w:jc w:val="center"/>
        </w:trPr>
        <w:tc>
          <w:tcPr>
            <w:tcW w:w="4672" w:type="pct"/>
            <w:gridSpan w:val="13"/>
            <w:tcBorders>
              <w:top w:val="single" w:sz="4" w:space="0" w:color="auto"/>
              <w:left w:val="single" w:sz="4" w:space="0" w:color="auto"/>
              <w:bottom w:val="single" w:sz="4" w:space="0" w:color="auto"/>
              <w:right w:val="single" w:sz="4" w:space="0" w:color="auto"/>
            </w:tcBorders>
            <w:vAlign w:val="center"/>
            <w:hideMark/>
          </w:tcPr>
          <w:p w14:paraId="3F5607B5"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lastRenderedPageBreak/>
              <w:t>Месяц</w:t>
            </w:r>
          </w:p>
        </w:tc>
        <w:tc>
          <w:tcPr>
            <w:tcW w:w="328" w:type="pct"/>
            <w:vMerge w:val="restart"/>
            <w:tcBorders>
              <w:top w:val="single" w:sz="4" w:space="0" w:color="auto"/>
              <w:left w:val="single" w:sz="4" w:space="0" w:color="auto"/>
              <w:bottom w:val="single" w:sz="4" w:space="0" w:color="auto"/>
              <w:right w:val="single" w:sz="4" w:space="0" w:color="auto"/>
            </w:tcBorders>
            <w:vAlign w:val="center"/>
            <w:hideMark/>
          </w:tcPr>
          <w:p w14:paraId="627291B4"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Год</w:t>
            </w:r>
          </w:p>
        </w:tc>
      </w:tr>
      <w:tr w:rsidR="00E81A95" w:rsidRPr="00E81A95" w14:paraId="1D2BF312" w14:textId="77777777" w:rsidTr="00C10635">
        <w:trPr>
          <w:trHeight w:val="340"/>
          <w:jc w:val="center"/>
        </w:trPr>
        <w:tc>
          <w:tcPr>
            <w:tcW w:w="522" w:type="pct"/>
            <w:tcBorders>
              <w:top w:val="single" w:sz="4" w:space="0" w:color="auto"/>
              <w:left w:val="single" w:sz="4" w:space="0" w:color="auto"/>
              <w:bottom w:val="single" w:sz="4" w:space="0" w:color="auto"/>
              <w:right w:val="single" w:sz="4" w:space="0" w:color="auto"/>
            </w:tcBorders>
            <w:vAlign w:val="center"/>
            <w:hideMark/>
          </w:tcPr>
          <w:p w14:paraId="752D4315"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Глубина</w:t>
            </w:r>
          </w:p>
        </w:tc>
        <w:tc>
          <w:tcPr>
            <w:tcW w:w="345" w:type="pct"/>
            <w:tcBorders>
              <w:top w:val="single" w:sz="4" w:space="0" w:color="auto"/>
              <w:left w:val="single" w:sz="4" w:space="0" w:color="auto"/>
              <w:bottom w:val="single" w:sz="4" w:space="0" w:color="auto"/>
              <w:right w:val="single" w:sz="4" w:space="0" w:color="auto"/>
            </w:tcBorders>
            <w:vAlign w:val="center"/>
            <w:hideMark/>
          </w:tcPr>
          <w:p w14:paraId="6473660D"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I</w:t>
            </w:r>
          </w:p>
        </w:tc>
        <w:tc>
          <w:tcPr>
            <w:tcW w:w="346" w:type="pct"/>
            <w:tcBorders>
              <w:top w:val="single" w:sz="4" w:space="0" w:color="auto"/>
              <w:left w:val="single" w:sz="4" w:space="0" w:color="auto"/>
              <w:bottom w:val="single" w:sz="4" w:space="0" w:color="auto"/>
              <w:right w:val="single" w:sz="4" w:space="0" w:color="auto"/>
            </w:tcBorders>
            <w:vAlign w:val="center"/>
            <w:hideMark/>
          </w:tcPr>
          <w:p w14:paraId="3A1EF071"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II</w:t>
            </w:r>
          </w:p>
        </w:tc>
        <w:tc>
          <w:tcPr>
            <w:tcW w:w="346" w:type="pct"/>
            <w:tcBorders>
              <w:top w:val="single" w:sz="4" w:space="0" w:color="auto"/>
              <w:left w:val="single" w:sz="4" w:space="0" w:color="auto"/>
              <w:bottom w:val="single" w:sz="4" w:space="0" w:color="auto"/>
              <w:right w:val="single" w:sz="4" w:space="0" w:color="auto"/>
            </w:tcBorders>
            <w:vAlign w:val="center"/>
            <w:hideMark/>
          </w:tcPr>
          <w:p w14:paraId="4FFAF238"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III</w:t>
            </w:r>
          </w:p>
        </w:tc>
        <w:tc>
          <w:tcPr>
            <w:tcW w:w="346" w:type="pct"/>
            <w:tcBorders>
              <w:top w:val="single" w:sz="4" w:space="0" w:color="auto"/>
              <w:left w:val="single" w:sz="4" w:space="0" w:color="auto"/>
              <w:bottom w:val="single" w:sz="4" w:space="0" w:color="auto"/>
              <w:right w:val="single" w:sz="4" w:space="0" w:color="auto"/>
            </w:tcBorders>
            <w:vAlign w:val="center"/>
            <w:hideMark/>
          </w:tcPr>
          <w:p w14:paraId="692B4002"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IV</w:t>
            </w:r>
          </w:p>
        </w:tc>
        <w:tc>
          <w:tcPr>
            <w:tcW w:w="346" w:type="pct"/>
            <w:tcBorders>
              <w:top w:val="single" w:sz="4" w:space="0" w:color="auto"/>
              <w:left w:val="single" w:sz="4" w:space="0" w:color="auto"/>
              <w:bottom w:val="single" w:sz="4" w:space="0" w:color="auto"/>
              <w:right w:val="single" w:sz="4" w:space="0" w:color="auto"/>
            </w:tcBorders>
            <w:vAlign w:val="center"/>
            <w:hideMark/>
          </w:tcPr>
          <w:p w14:paraId="3B437B9F"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V</w:t>
            </w:r>
          </w:p>
        </w:tc>
        <w:tc>
          <w:tcPr>
            <w:tcW w:w="346" w:type="pct"/>
            <w:tcBorders>
              <w:top w:val="single" w:sz="4" w:space="0" w:color="auto"/>
              <w:left w:val="single" w:sz="4" w:space="0" w:color="auto"/>
              <w:bottom w:val="single" w:sz="4" w:space="0" w:color="auto"/>
              <w:right w:val="single" w:sz="4" w:space="0" w:color="auto"/>
            </w:tcBorders>
            <w:vAlign w:val="center"/>
            <w:hideMark/>
          </w:tcPr>
          <w:p w14:paraId="26EA5602"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VI</w:t>
            </w:r>
          </w:p>
        </w:tc>
        <w:tc>
          <w:tcPr>
            <w:tcW w:w="346" w:type="pct"/>
            <w:tcBorders>
              <w:top w:val="single" w:sz="4" w:space="0" w:color="auto"/>
              <w:left w:val="single" w:sz="4" w:space="0" w:color="auto"/>
              <w:bottom w:val="single" w:sz="4" w:space="0" w:color="auto"/>
              <w:right w:val="single" w:sz="4" w:space="0" w:color="auto"/>
            </w:tcBorders>
            <w:vAlign w:val="center"/>
            <w:hideMark/>
          </w:tcPr>
          <w:p w14:paraId="06F25D00"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VII</w:t>
            </w:r>
          </w:p>
        </w:tc>
        <w:tc>
          <w:tcPr>
            <w:tcW w:w="346" w:type="pct"/>
            <w:tcBorders>
              <w:top w:val="single" w:sz="4" w:space="0" w:color="auto"/>
              <w:left w:val="single" w:sz="4" w:space="0" w:color="auto"/>
              <w:bottom w:val="single" w:sz="4" w:space="0" w:color="auto"/>
              <w:right w:val="single" w:sz="4" w:space="0" w:color="auto"/>
            </w:tcBorders>
            <w:vAlign w:val="center"/>
            <w:hideMark/>
          </w:tcPr>
          <w:p w14:paraId="1AE68D6A"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VIII</w:t>
            </w:r>
          </w:p>
        </w:tc>
        <w:tc>
          <w:tcPr>
            <w:tcW w:w="346" w:type="pct"/>
            <w:tcBorders>
              <w:top w:val="single" w:sz="4" w:space="0" w:color="auto"/>
              <w:left w:val="single" w:sz="4" w:space="0" w:color="auto"/>
              <w:bottom w:val="single" w:sz="4" w:space="0" w:color="auto"/>
              <w:right w:val="single" w:sz="4" w:space="0" w:color="auto"/>
            </w:tcBorders>
            <w:vAlign w:val="center"/>
            <w:hideMark/>
          </w:tcPr>
          <w:p w14:paraId="19CBC8C4"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IX</w:t>
            </w:r>
          </w:p>
        </w:tc>
        <w:tc>
          <w:tcPr>
            <w:tcW w:w="346" w:type="pct"/>
            <w:tcBorders>
              <w:top w:val="single" w:sz="4" w:space="0" w:color="auto"/>
              <w:left w:val="single" w:sz="4" w:space="0" w:color="auto"/>
              <w:bottom w:val="single" w:sz="4" w:space="0" w:color="auto"/>
              <w:right w:val="single" w:sz="4" w:space="0" w:color="auto"/>
            </w:tcBorders>
            <w:vAlign w:val="center"/>
            <w:hideMark/>
          </w:tcPr>
          <w:p w14:paraId="39E1D5F4"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X</w:t>
            </w:r>
          </w:p>
        </w:tc>
        <w:tc>
          <w:tcPr>
            <w:tcW w:w="346" w:type="pct"/>
            <w:tcBorders>
              <w:top w:val="single" w:sz="4" w:space="0" w:color="auto"/>
              <w:left w:val="single" w:sz="4" w:space="0" w:color="auto"/>
              <w:bottom w:val="single" w:sz="4" w:space="0" w:color="auto"/>
              <w:right w:val="single" w:sz="4" w:space="0" w:color="auto"/>
            </w:tcBorders>
            <w:vAlign w:val="center"/>
            <w:hideMark/>
          </w:tcPr>
          <w:p w14:paraId="27D9C7CF"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XI</w:t>
            </w:r>
          </w:p>
        </w:tc>
        <w:tc>
          <w:tcPr>
            <w:tcW w:w="346" w:type="pct"/>
            <w:tcBorders>
              <w:top w:val="single" w:sz="4" w:space="0" w:color="auto"/>
              <w:left w:val="single" w:sz="4" w:space="0" w:color="auto"/>
              <w:bottom w:val="single" w:sz="4" w:space="0" w:color="auto"/>
              <w:right w:val="single" w:sz="4" w:space="0" w:color="auto"/>
            </w:tcBorders>
            <w:vAlign w:val="center"/>
            <w:hideMark/>
          </w:tcPr>
          <w:p w14:paraId="68D325B1"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XII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59DACF" w14:textId="77777777" w:rsidR="00E81A95" w:rsidRPr="00E81A95" w:rsidRDefault="00E81A95" w:rsidP="00E81A95">
            <w:pPr>
              <w:suppressAutoHyphens w:val="0"/>
              <w:rPr>
                <w:rFonts w:eastAsia="Calibri"/>
                <w:b/>
                <w:snapToGrid w:val="0"/>
                <w:lang w:eastAsia="en-US"/>
              </w:rPr>
            </w:pPr>
          </w:p>
        </w:tc>
      </w:tr>
      <w:tr w:rsidR="00E81A95" w:rsidRPr="00E81A95" w14:paraId="5680B81C" w14:textId="77777777" w:rsidTr="00C10635">
        <w:trPr>
          <w:trHeight w:val="340"/>
          <w:jc w:val="center"/>
        </w:trPr>
        <w:tc>
          <w:tcPr>
            <w:tcW w:w="522" w:type="pct"/>
            <w:tcBorders>
              <w:top w:val="single" w:sz="4" w:space="0" w:color="auto"/>
              <w:left w:val="single" w:sz="4" w:space="0" w:color="auto"/>
              <w:bottom w:val="single" w:sz="4" w:space="0" w:color="auto"/>
              <w:right w:val="single" w:sz="4" w:space="0" w:color="auto"/>
            </w:tcBorders>
            <w:vAlign w:val="center"/>
            <w:hideMark/>
          </w:tcPr>
          <w:p w14:paraId="3A18B209" w14:textId="77777777" w:rsidR="00E81A95" w:rsidRPr="00E81A95" w:rsidRDefault="00E81A95" w:rsidP="00E81A95">
            <w:pPr>
              <w:jc w:val="center"/>
              <w:rPr>
                <w:bCs/>
                <w:lang w:eastAsia="ru-RU"/>
              </w:rPr>
            </w:pPr>
            <w:r w:rsidRPr="00E81A95">
              <w:rPr>
                <w:bCs/>
                <w:lang w:eastAsia="ru-RU"/>
              </w:rPr>
              <w:t>80 см</w:t>
            </w:r>
          </w:p>
        </w:tc>
        <w:tc>
          <w:tcPr>
            <w:tcW w:w="345" w:type="pct"/>
            <w:tcBorders>
              <w:top w:val="single" w:sz="4" w:space="0" w:color="auto"/>
              <w:left w:val="single" w:sz="4" w:space="0" w:color="auto"/>
              <w:bottom w:val="single" w:sz="4" w:space="0" w:color="auto"/>
              <w:right w:val="single" w:sz="4" w:space="0" w:color="auto"/>
            </w:tcBorders>
            <w:vAlign w:val="center"/>
            <w:hideMark/>
          </w:tcPr>
          <w:p w14:paraId="6072DB75" w14:textId="77777777" w:rsidR="00E81A95" w:rsidRPr="00E81A95" w:rsidRDefault="00E81A95" w:rsidP="00E81A95">
            <w:pPr>
              <w:jc w:val="center"/>
              <w:rPr>
                <w:bCs/>
                <w:lang w:eastAsia="ru-RU"/>
              </w:rPr>
            </w:pPr>
            <w:r w:rsidRPr="00E81A95">
              <w:rPr>
                <w:bCs/>
                <w:lang w:eastAsia="ru-RU"/>
              </w:rPr>
              <w:t>2,3</w:t>
            </w:r>
          </w:p>
        </w:tc>
        <w:tc>
          <w:tcPr>
            <w:tcW w:w="346" w:type="pct"/>
            <w:tcBorders>
              <w:top w:val="single" w:sz="4" w:space="0" w:color="auto"/>
              <w:left w:val="single" w:sz="4" w:space="0" w:color="auto"/>
              <w:bottom w:val="single" w:sz="4" w:space="0" w:color="auto"/>
              <w:right w:val="single" w:sz="4" w:space="0" w:color="auto"/>
            </w:tcBorders>
            <w:vAlign w:val="center"/>
            <w:hideMark/>
          </w:tcPr>
          <w:p w14:paraId="315A0FB1" w14:textId="77777777" w:rsidR="00E81A95" w:rsidRPr="00E81A95" w:rsidRDefault="00E81A95" w:rsidP="00E81A95">
            <w:pPr>
              <w:jc w:val="center"/>
              <w:rPr>
                <w:bCs/>
                <w:lang w:eastAsia="ru-RU"/>
              </w:rPr>
            </w:pPr>
            <w:r w:rsidRPr="00E81A95">
              <w:rPr>
                <w:bCs/>
                <w:lang w:eastAsia="ru-RU"/>
              </w:rPr>
              <w:t>1,7</w:t>
            </w:r>
          </w:p>
        </w:tc>
        <w:tc>
          <w:tcPr>
            <w:tcW w:w="346" w:type="pct"/>
            <w:tcBorders>
              <w:top w:val="single" w:sz="4" w:space="0" w:color="auto"/>
              <w:left w:val="single" w:sz="4" w:space="0" w:color="auto"/>
              <w:bottom w:val="single" w:sz="4" w:space="0" w:color="auto"/>
              <w:right w:val="single" w:sz="4" w:space="0" w:color="auto"/>
            </w:tcBorders>
            <w:vAlign w:val="center"/>
            <w:hideMark/>
          </w:tcPr>
          <w:p w14:paraId="6718BA43" w14:textId="77777777" w:rsidR="00E81A95" w:rsidRPr="00E81A95" w:rsidRDefault="00E81A95" w:rsidP="00E81A95">
            <w:pPr>
              <w:jc w:val="center"/>
              <w:rPr>
                <w:bCs/>
                <w:lang w:eastAsia="ru-RU"/>
              </w:rPr>
            </w:pPr>
            <w:r w:rsidRPr="00E81A95">
              <w:rPr>
                <w:bCs/>
                <w:lang w:eastAsia="ru-RU"/>
              </w:rPr>
              <w:t>1,4</w:t>
            </w:r>
          </w:p>
        </w:tc>
        <w:tc>
          <w:tcPr>
            <w:tcW w:w="346" w:type="pct"/>
            <w:tcBorders>
              <w:top w:val="single" w:sz="4" w:space="0" w:color="auto"/>
              <w:left w:val="single" w:sz="4" w:space="0" w:color="auto"/>
              <w:bottom w:val="single" w:sz="4" w:space="0" w:color="auto"/>
              <w:right w:val="single" w:sz="4" w:space="0" w:color="auto"/>
            </w:tcBorders>
            <w:vAlign w:val="center"/>
            <w:hideMark/>
          </w:tcPr>
          <w:p w14:paraId="3AAE88B0" w14:textId="77777777" w:rsidR="00E81A95" w:rsidRPr="00E81A95" w:rsidRDefault="00E81A95" w:rsidP="00E81A95">
            <w:pPr>
              <w:jc w:val="center"/>
              <w:rPr>
                <w:bCs/>
                <w:lang w:eastAsia="ru-RU"/>
              </w:rPr>
            </w:pPr>
            <w:r w:rsidRPr="00E81A95">
              <w:rPr>
                <w:bCs/>
                <w:lang w:eastAsia="ru-RU"/>
              </w:rPr>
              <w:t>2,9</w:t>
            </w:r>
          </w:p>
        </w:tc>
        <w:tc>
          <w:tcPr>
            <w:tcW w:w="346" w:type="pct"/>
            <w:tcBorders>
              <w:top w:val="single" w:sz="4" w:space="0" w:color="auto"/>
              <w:left w:val="single" w:sz="4" w:space="0" w:color="auto"/>
              <w:bottom w:val="single" w:sz="4" w:space="0" w:color="auto"/>
              <w:right w:val="single" w:sz="4" w:space="0" w:color="auto"/>
            </w:tcBorders>
            <w:vAlign w:val="center"/>
            <w:hideMark/>
          </w:tcPr>
          <w:p w14:paraId="54BE9470" w14:textId="77777777" w:rsidR="00E81A95" w:rsidRPr="00E81A95" w:rsidRDefault="00E81A95" w:rsidP="00E81A95">
            <w:pPr>
              <w:jc w:val="center"/>
              <w:rPr>
                <w:bCs/>
                <w:lang w:eastAsia="ru-RU"/>
              </w:rPr>
            </w:pPr>
            <w:r w:rsidRPr="00E81A95">
              <w:rPr>
                <w:bCs/>
                <w:lang w:eastAsia="ru-RU"/>
              </w:rPr>
              <w:t>8,4</w:t>
            </w:r>
          </w:p>
        </w:tc>
        <w:tc>
          <w:tcPr>
            <w:tcW w:w="346" w:type="pct"/>
            <w:tcBorders>
              <w:top w:val="single" w:sz="4" w:space="0" w:color="auto"/>
              <w:left w:val="single" w:sz="4" w:space="0" w:color="auto"/>
              <w:bottom w:val="single" w:sz="4" w:space="0" w:color="auto"/>
              <w:right w:val="single" w:sz="4" w:space="0" w:color="auto"/>
            </w:tcBorders>
            <w:vAlign w:val="center"/>
            <w:hideMark/>
          </w:tcPr>
          <w:p w14:paraId="2E5177FC" w14:textId="77777777" w:rsidR="00E81A95" w:rsidRPr="00E81A95" w:rsidRDefault="00E81A95" w:rsidP="00E81A95">
            <w:pPr>
              <w:jc w:val="center"/>
              <w:rPr>
                <w:bCs/>
                <w:lang w:eastAsia="ru-RU"/>
              </w:rPr>
            </w:pPr>
            <w:r w:rsidRPr="00E81A95">
              <w:rPr>
                <w:bCs/>
                <w:lang w:eastAsia="ru-RU"/>
              </w:rPr>
              <w:t>12,7</w:t>
            </w:r>
          </w:p>
        </w:tc>
        <w:tc>
          <w:tcPr>
            <w:tcW w:w="346" w:type="pct"/>
            <w:tcBorders>
              <w:top w:val="single" w:sz="4" w:space="0" w:color="auto"/>
              <w:left w:val="single" w:sz="4" w:space="0" w:color="auto"/>
              <w:bottom w:val="single" w:sz="4" w:space="0" w:color="auto"/>
              <w:right w:val="single" w:sz="4" w:space="0" w:color="auto"/>
            </w:tcBorders>
            <w:vAlign w:val="center"/>
            <w:hideMark/>
          </w:tcPr>
          <w:p w14:paraId="0674DC96" w14:textId="77777777" w:rsidR="00E81A95" w:rsidRPr="00E81A95" w:rsidRDefault="00E81A95" w:rsidP="00E81A95">
            <w:pPr>
              <w:jc w:val="center"/>
              <w:rPr>
                <w:bCs/>
                <w:lang w:eastAsia="ru-RU"/>
              </w:rPr>
            </w:pPr>
            <w:r w:rsidRPr="00E81A95">
              <w:rPr>
                <w:bCs/>
                <w:lang w:eastAsia="ru-RU"/>
              </w:rPr>
              <w:t>15,7</w:t>
            </w:r>
          </w:p>
        </w:tc>
        <w:tc>
          <w:tcPr>
            <w:tcW w:w="346" w:type="pct"/>
            <w:tcBorders>
              <w:top w:val="single" w:sz="4" w:space="0" w:color="auto"/>
              <w:left w:val="single" w:sz="4" w:space="0" w:color="auto"/>
              <w:bottom w:val="single" w:sz="4" w:space="0" w:color="auto"/>
              <w:right w:val="single" w:sz="4" w:space="0" w:color="auto"/>
            </w:tcBorders>
            <w:vAlign w:val="center"/>
            <w:hideMark/>
          </w:tcPr>
          <w:p w14:paraId="4C3F1865" w14:textId="77777777" w:rsidR="00E81A95" w:rsidRPr="00E81A95" w:rsidRDefault="00E81A95" w:rsidP="00E81A95">
            <w:pPr>
              <w:jc w:val="center"/>
              <w:rPr>
                <w:bCs/>
                <w:lang w:eastAsia="ru-RU"/>
              </w:rPr>
            </w:pPr>
            <w:r w:rsidRPr="00E81A95">
              <w:rPr>
                <w:bCs/>
                <w:lang w:eastAsia="ru-RU"/>
              </w:rPr>
              <w:t>16,5</w:t>
            </w:r>
          </w:p>
        </w:tc>
        <w:tc>
          <w:tcPr>
            <w:tcW w:w="346" w:type="pct"/>
            <w:tcBorders>
              <w:top w:val="single" w:sz="4" w:space="0" w:color="auto"/>
              <w:left w:val="single" w:sz="4" w:space="0" w:color="auto"/>
              <w:bottom w:val="single" w:sz="4" w:space="0" w:color="auto"/>
              <w:right w:val="single" w:sz="4" w:space="0" w:color="auto"/>
            </w:tcBorders>
            <w:vAlign w:val="center"/>
            <w:hideMark/>
          </w:tcPr>
          <w:p w14:paraId="2B97B37C" w14:textId="77777777" w:rsidR="00E81A95" w:rsidRPr="00E81A95" w:rsidRDefault="00E81A95" w:rsidP="00E81A95">
            <w:pPr>
              <w:jc w:val="center"/>
              <w:rPr>
                <w:bCs/>
                <w:lang w:eastAsia="ru-RU"/>
              </w:rPr>
            </w:pPr>
            <w:r w:rsidRPr="00E81A95">
              <w:rPr>
                <w:bCs/>
                <w:lang w:eastAsia="ru-RU"/>
              </w:rPr>
              <w:t>14,6</w:t>
            </w:r>
          </w:p>
        </w:tc>
        <w:tc>
          <w:tcPr>
            <w:tcW w:w="346" w:type="pct"/>
            <w:tcBorders>
              <w:top w:val="single" w:sz="4" w:space="0" w:color="auto"/>
              <w:left w:val="single" w:sz="4" w:space="0" w:color="auto"/>
              <w:bottom w:val="single" w:sz="4" w:space="0" w:color="auto"/>
              <w:right w:val="single" w:sz="4" w:space="0" w:color="auto"/>
            </w:tcBorders>
            <w:vAlign w:val="center"/>
            <w:hideMark/>
          </w:tcPr>
          <w:p w14:paraId="75CD58E3" w14:textId="77777777" w:rsidR="00E81A95" w:rsidRPr="00E81A95" w:rsidRDefault="00E81A95" w:rsidP="00E81A95">
            <w:pPr>
              <w:jc w:val="center"/>
              <w:rPr>
                <w:bCs/>
                <w:lang w:eastAsia="ru-RU"/>
              </w:rPr>
            </w:pPr>
            <w:r w:rsidRPr="00E81A95">
              <w:rPr>
                <w:bCs/>
                <w:lang w:eastAsia="ru-RU"/>
              </w:rPr>
              <w:t>10,6</w:t>
            </w:r>
          </w:p>
        </w:tc>
        <w:tc>
          <w:tcPr>
            <w:tcW w:w="346" w:type="pct"/>
            <w:tcBorders>
              <w:top w:val="single" w:sz="4" w:space="0" w:color="auto"/>
              <w:left w:val="single" w:sz="4" w:space="0" w:color="auto"/>
              <w:bottom w:val="single" w:sz="4" w:space="0" w:color="auto"/>
              <w:right w:val="single" w:sz="4" w:space="0" w:color="auto"/>
            </w:tcBorders>
            <w:vAlign w:val="center"/>
            <w:hideMark/>
          </w:tcPr>
          <w:p w14:paraId="61D7E92F" w14:textId="77777777" w:rsidR="00E81A95" w:rsidRPr="00E81A95" w:rsidRDefault="00E81A95" w:rsidP="00E81A95">
            <w:pPr>
              <w:jc w:val="center"/>
              <w:rPr>
                <w:bCs/>
                <w:lang w:eastAsia="ru-RU"/>
              </w:rPr>
            </w:pPr>
            <w:r w:rsidRPr="00E81A95">
              <w:rPr>
                <w:bCs/>
                <w:lang w:eastAsia="ru-RU"/>
              </w:rPr>
              <w:t>6,4</w:t>
            </w:r>
          </w:p>
        </w:tc>
        <w:tc>
          <w:tcPr>
            <w:tcW w:w="346" w:type="pct"/>
            <w:tcBorders>
              <w:top w:val="single" w:sz="4" w:space="0" w:color="auto"/>
              <w:left w:val="single" w:sz="4" w:space="0" w:color="auto"/>
              <w:bottom w:val="single" w:sz="4" w:space="0" w:color="auto"/>
              <w:right w:val="single" w:sz="4" w:space="0" w:color="auto"/>
            </w:tcBorders>
            <w:vAlign w:val="center"/>
            <w:hideMark/>
          </w:tcPr>
          <w:p w14:paraId="33199F7E" w14:textId="77777777" w:rsidR="00E81A95" w:rsidRPr="00E81A95" w:rsidRDefault="00E81A95" w:rsidP="00E81A95">
            <w:pPr>
              <w:jc w:val="center"/>
              <w:rPr>
                <w:bCs/>
                <w:lang w:eastAsia="ru-RU"/>
              </w:rPr>
            </w:pPr>
            <w:r w:rsidRPr="00E81A95">
              <w:rPr>
                <w:bCs/>
                <w:lang w:eastAsia="ru-RU"/>
              </w:rPr>
              <w:t>3,7</w:t>
            </w:r>
          </w:p>
        </w:tc>
        <w:tc>
          <w:tcPr>
            <w:tcW w:w="328" w:type="pct"/>
            <w:tcBorders>
              <w:top w:val="single" w:sz="4" w:space="0" w:color="auto"/>
              <w:left w:val="single" w:sz="4" w:space="0" w:color="auto"/>
              <w:bottom w:val="single" w:sz="4" w:space="0" w:color="auto"/>
              <w:right w:val="single" w:sz="4" w:space="0" w:color="auto"/>
            </w:tcBorders>
            <w:vAlign w:val="center"/>
            <w:hideMark/>
          </w:tcPr>
          <w:p w14:paraId="7908826E" w14:textId="77777777" w:rsidR="00E81A95" w:rsidRPr="00E81A95" w:rsidRDefault="00E81A95" w:rsidP="00E81A95">
            <w:pPr>
              <w:jc w:val="center"/>
              <w:rPr>
                <w:bCs/>
                <w:lang w:eastAsia="ru-RU"/>
              </w:rPr>
            </w:pPr>
            <w:r w:rsidRPr="00E81A95">
              <w:rPr>
                <w:bCs/>
                <w:lang w:eastAsia="ru-RU"/>
              </w:rPr>
              <w:t>8,1</w:t>
            </w:r>
          </w:p>
        </w:tc>
      </w:tr>
      <w:tr w:rsidR="00E81A95" w:rsidRPr="00E81A95" w14:paraId="2818DC02" w14:textId="77777777" w:rsidTr="00C10635">
        <w:trPr>
          <w:trHeight w:val="340"/>
          <w:jc w:val="center"/>
        </w:trPr>
        <w:tc>
          <w:tcPr>
            <w:tcW w:w="522" w:type="pct"/>
            <w:tcBorders>
              <w:top w:val="single" w:sz="4" w:space="0" w:color="auto"/>
              <w:left w:val="single" w:sz="4" w:space="0" w:color="auto"/>
              <w:bottom w:val="single" w:sz="4" w:space="0" w:color="auto"/>
              <w:right w:val="single" w:sz="4" w:space="0" w:color="auto"/>
            </w:tcBorders>
            <w:vAlign w:val="center"/>
            <w:hideMark/>
          </w:tcPr>
          <w:p w14:paraId="2323F7A5" w14:textId="77777777" w:rsidR="00E81A95" w:rsidRPr="00E81A95" w:rsidRDefault="00E81A95" w:rsidP="00E81A95">
            <w:pPr>
              <w:jc w:val="center"/>
              <w:rPr>
                <w:bCs/>
                <w:lang w:eastAsia="ru-RU"/>
              </w:rPr>
            </w:pPr>
            <w:r w:rsidRPr="00E81A95">
              <w:rPr>
                <w:bCs/>
                <w:lang w:eastAsia="ru-RU"/>
              </w:rPr>
              <w:t>120 см</w:t>
            </w:r>
          </w:p>
        </w:tc>
        <w:tc>
          <w:tcPr>
            <w:tcW w:w="345" w:type="pct"/>
            <w:tcBorders>
              <w:top w:val="single" w:sz="4" w:space="0" w:color="auto"/>
              <w:left w:val="single" w:sz="4" w:space="0" w:color="auto"/>
              <w:bottom w:val="single" w:sz="4" w:space="0" w:color="auto"/>
              <w:right w:val="single" w:sz="4" w:space="0" w:color="auto"/>
            </w:tcBorders>
            <w:vAlign w:val="center"/>
            <w:hideMark/>
          </w:tcPr>
          <w:p w14:paraId="35E036E1" w14:textId="77777777" w:rsidR="00E81A95" w:rsidRPr="00E81A95" w:rsidRDefault="00E81A95" w:rsidP="00E81A95">
            <w:pPr>
              <w:jc w:val="center"/>
              <w:rPr>
                <w:bCs/>
                <w:lang w:eastAsia="ru-RU"/>
              </w:rPr>
            </w:pPr>
            <w:r w:rsidRPr="00E81A95">
              <w:rPr>
                <w:bCs/>
                <w:lang w:eastAsia="ru-RU"/>
              </w:rPr>
              <w:t>4,0</w:t>
            </w:r>
          </w:p>
        </w:tc>
        <w:tc>
          <w:tcPr>
            <w:tcW w:w="346" w:type="pct"/>
            <w:tcBorders>
              <w:top w:val="single" w:sz="4" w:space="0" w:color="auto"/>
              <w:left w:val="single" w:sz="4" w:space="0" w:color="auto"/>
              <w:bottom w:val="single" w:sz="4" w:space="0" w:color="auto"/>
              <w:right w:val="single" w:sz="4" w:space="0" w:color="auto"/>
            </w:tcBorders>
            <w:vAlign w:val="center"/>
            <w:hideMark/>
          </w:tcPr>
          <w:p w14:paraId="75A62995" w14:textId="77777777" w:rsidR="00E81A95" w:rsidRPr="00E81A95" w:rsidRDefault="00E81A95" w:rsidP="00E81A95">
            <w:pPr>
              <w:jc w:val="center"/>
              <w:rPr>
                <w:bCs/>
                <w:lang w:eastAsia="ru-RU"/>
              </w:rPr>
            </w:pPr>
            <w:r w:rsidRPr="00E81A95">
              <w:rPr>
                <w:bCs/>
                <w:lang w:eastAsia="ru-RU"/>
              </w:rPr>
              <w:t>3,3</w:t>
            </w:r>
          </w:p>
        </w:tc>
        <w:tc>
          <w:tcPr>
            <w:tcW w:w="346" w:type="pct"/>
            <w:tcBorders>
              <w:top w:val="single" w:sz="4" w:space="0" w:color="auto"/>
              <w:left w:val="single" w:sz="4" w:space="0" w:color="auto"/>
              <w:bottom w:val="single" w:sz="4" w:space="0" w:color="auto"/>
              <w:right w:val="single" w:sz="4" w:space="0" w:color="auto"/>
            </w:tcBorders>
            <w:vAlign w:val="center"/>
            <w:hideMark/>
          </w:tcPr>
          <w:p w14:paraId="02961CCA" w14:textId="77777777" w:rsidR="00E81A95" w:rsidRPr="00E81A95" w:rsidRDefault="00E81A95" w:rsidP="00E81A95">
            <w:pPr>
              <w:jc w:val="center"/>
              <w:rPr>
                <w:bCs/>
                <w:lang w:eastAsia="ru-RU"/>
              </w:rPr>
            </w:pPr>
            <w:r w:rsidRPr="00E81A95">
              <w:rPr>
                <w:bCs/>
                <w:lang w:eastAsia="ru-RU"/>
              </w:rPr>
              <w:t>2,9</w:t>
            </w:r>
          </w:p>
        </w:tc>
        <w:tc>
          <w:tcPr>
            <w:tcW w:w="346" w:type="pct"/>
            <w:tcBorders>
              <w:top w:val="single" w:sz="4" w:space="0" w:color="auto"/>
              <w:left w:val="single" w:sz="4" w:space="0" w:color="auto"/>
              <w:bottom w:val="single" w:sz="4" w:space="0" w:color="auto"/>
              <w:right w:val="single" w:sz="4" w:space="0" w:color="auto"/>
            </w:tcBorders>
            <w:vAlign w:val="center"/>
            <w:hideMark/>
          </w:tcPr>
          <w:p w14:paraId="53DB14F9" w14:textId="77777777" w:rsidR="00E81A95" w:rsidRPr="00E81A95" w:rsidRDefault="00E81A95" w:rsidP="00E81A95">
            <w:pPr>
              <w:jc w:val="center"/>
              <w:rPr>
                <w:bCs/>
                <w:lang w:eastAsia="ru-RU"/>
              </w:rPr>
            </w:pPr>
            <w:r w:rsidRPr="00E81A95">
              <w:rPr>
                <w:bCs/>
                <w:lang w:eastAsia="ru-RU"/>
              </w:rPr>
              <w:t>3,4</w:t>
            </w:r>
          </w:p>
        </w:tc>
        <w:tc>
          <w:tcPr>
            <w:tcW w:w="346" w:type="pct"/>
            <w:tcBorders>
              <w:top w:val="single" w:sz="4" w:space="0" w:color="auto"/>
              <w:left w:val="single" w:sz="4" w:space="0" w:color="auto"/>
              <w:bottom w:val="single" w:sz="4" w:space="0" w:color="auto"/>
              <w:right w:val="single" w:sz="4" w:space="0" w:color="auto"/>
            </w:tcBorders>
            <w:vAlign w:val="center"/>
            <w:hideMark/>
          </w:tcPr>
          <w:p w14:paraId="16C07904" w14:textId="77777777" w:rsidR="00E81A95" w:rsidRPr="00E81A95" w:rsidRDefault="00E81A95" w:rsidP="00E81A95">
            <w:pPr>
              <w:jc w:val="center"/>
              <w:rPr>
                <w:bCs/>
                <w:lang w:eastAsia="ru-RU"/>
              </w:rPr>
            </w:pPr>
            <w:r w:rsidRPr="00E81A95">
              <w:rPr>
                <w:bCs/>
                <w:lang w:eastAsia="ru-RU"/>
              </w:rPr>
              <w:t>7,3</w:t>
            </w:r>
          </w:p>
        </w:tc>
        <w:tc>
          <w:tcPr>
            <w:tcW w:w="346" w:type="pct"/>
            <w:tcBorders>
              <w:top w:val="single" w:sz="4" w:space="0" w:color="auto"/>
              <w:left w:val="single" w:sz="4" w:space="0" w:color="auto"/>
              <w:bottom w:val="single" w:sz="4" w:space="0" w:color="auto"/>
              <w:right w:val="single" w:sz="4" w:space="0" w:color="auto"/>
            </w:tcBorders>
            <w:vAlign w:val="center"/>
            <w:hideMark/>
          </w:tcPr>
          <w:p w14:paraId="70EF4FCA" w14:textId="77777777" w:rsidR="00E81A95" w:rsidRPr="00E81A95" w:rsidRDefault="00E81A95" w:rsidP="00E81A95">
            <w:pPr>
              <w:jc w:val="center"/>
              <w:rPr>
                <w:bCs/>
                <w:lang w:eastAsia="ru-RU"/>
              </w:rPr>
            </w:pPr>
            <w:r w:rsidRPr="00E81A95">
              <w:rPr>
                <w:bCs/>
                <w:lang w:eastAsia="ru-RU"/>
              </w:rPr>
              <w:t>11,1</w:t>
            </w:r>
          </w:p>
        </w:tc>
        <w:tc>
          <w:tcPr>
            <w:tcW w:w="346" w:type="pct"/>
            <w:tcBorders>
              <w:top w:val="single" w:sz="4" w:space="0" w:color="auto"/>
              <w:left w:val="single" w:sz="4" w:space="0" w:color="auto"/>
              <w:bottom w:val="single" w:sz="4" w:space="0" w:color="auto"/>
              <w:right w:val="single" w:sz="4" w:space="0" w:color="auto"/>
            </w:tcBorders>
            <w:vAlign w:val="center"/>
            <w:hideMark/>
          </w:tcPr>
          <w:p w14:paraId="27D4E136" w14:textId="77777777" w:rsidR="00E81A95" w:rsidRPr="00E81A95" w:rsidRDefault="00E81A95" w:rsidP="00E81A95">
            <w:pPr>
              <w:jc w:val="center"/>
              <w:rPr>
                <w:bCs/>
                <w:lang w:eastAsia="ru-RU"/>
              </w:rPr>
            </w:pPr>
            <w:r w:rsidRPr="00E81A95">
              <w:rPr>
                <w:bCs/>
                <w:lang w:eastAsia="ru-RU"/>
              </w:rPr>
              <w:t>13,9</w:t>
            </w:r>
          </w:p>
        </w:tc>
        <w:tc>
          <w:tcPr>
            <w:tcW w:w="346" w:type="pct"/>
            <w:tcBorders>
              <w:top w:val="single" w:sz="4" w:space="0" w:color="auto"/>
              <w:left w:val="single" w:sz="4" w:space="0" w:color="auto"/>
              <w:bottom w:val="single" w:sz="4" w:space="0" w:color="auto"/>
              <w:right w:val="single" w:sz="4" w:space="0" w:color="auto"/>
            </w:tcBorders>
            <w:vAlign w:val="center"/>
            <w:hideMark/>
          </w:tcPr>
          <w:p w14:paraId="2CD08C97" w14:textId="77777777" w:rsidR="00E81A95" w:rsidRPr="00E81A95" w:rsidRDefault="00E81A95" w:rsidP="00E81A95">
            <w:pPr>
              <w:jc w:val="center"/>
              <w:rPr>
                <w:bCs/>
                <w:lang w:eastAsia="ru-RU"/>
              </w:rPr>
            </w:pPr>
            <w:r w:rsidRPr="00E81A95">
              <w:rPr>
                <w:bCs/>
                <w:lang w:eastAsia="ru-RU"/>
              </w:rPr>
              <w:t>15,2</w:t>
            </w:r>
          </w:p>
        </w:tc>
        <w:tc>
          <w:tcPr>
            <w:tcW w:w="346" w:type="pct"/>
            <w:tcBorders>
              <w:top w:val="single" w:sz="4" w:space="0" w:color="auto"/>
              <w:left w:val="single" w:sz="4" w:space="0" w:color="auto"/>
              <w:bottom w:val="single" w:sz="4" w:space="0" w:color="auto"/>
              <w:right w:val="single" w:sz="4" w:space="0" w:color="auto"/>
            </w:tcBorders>
            <w:vAlign w:val="center"/>
            <w:hideMark/>
          </w:tcPr>
          <w:p w14:paraId="57AE4AA1" w14:textId="77777777" w:rsidR="00E81A95" w:rsidRPr="00E81A95" w:rsidRDefault="00E81A95" w:rsidP="00E81A95">
            <w:pPr>
              <w:jc w:val="center"/>
              <w:rPr>
                <w:bCs/>
                <w:lang w:eastAsia="ru-RU"/>
              </w:rPr>
            </w:pPr>
            <w:r w:rsidRPr="00E81A95">
              <w:rPr>
                <w:bCs/>
                <w:lang w:eastAsia="ru-RU"/>
              </w:rPr>
              <w:t>14,3</w:t>
            </w:r>
          </w:p>
        </w:tc>
        <w:tc>
          <w:tcPr>
            <w:tcW w:w="346" w:type="pct"/>
            <w:tcBorders>
              <w:top w:val="single" w:sz="4" w:space="0" w:color="auto"/>
              <w:left w:val="single" w:sz="4" w:space="0" w:color="auto"/>
              <w:bottom w:val="single" w:sz="4" w:space="0" w:color="auto"/>
              <w:right w:val="single" w:sz="4" w:space="0" w:color="auto"/>
            </w:tcBorders>
            <w:vAlign w:val="center"/>
            <w:hideMark/>
          </w:tcPr>
          <w:p w14:paraId="5471F128" w14:textId="77777777" w:rsidR="00E81A95" w:rsidRPr="00E81A95" w:rsidRDefault="00E81A95" w:rsidP="00E81A95">
            <w:pPr>
              <w:jc w:val="center"/>
              <w:rPr>
                <w:bCs/>
                <w:lang w:eastAsia="ru-RU"/>
              </w:rPr>
            </w:pPr>
            <w:r w:rsidRPr="00E81A95">
              <w:rPr>
                <w:bCs/>
                <w:lang w:eastAsia="ru-RU"/>
              </w:rPr>
              <w:t>11,6</w:t>
            </w:r>
          </w:p>
        </w:tc>
        <w:tc>
          <w:tcPr>
            <w:tcW w:w="346" w:type="pct"/>
            <w:tcBorders>
              <w:top w:val="single" w:sz="4" w:space="0" w:color="auto"/>
              <w:left w:val="single" w:sz="4" w:space="0" w:color="auto"/>
              <w:bottom w:val="single" w:sz="4" w:space="0" w:color="auto"/>
              <w:right w:val="single" w:sz="4" w:space="0" w:color="auto"/>
            </w:tcBorders>
            <w:vAlign w:val="center"/>
            <w:hideMark/>
          </w:tcPr>
          <w:p w14:paraId="323D703C" w14:textId="77777777" w:rsidR="00E81A95" w:rsidRPr="00E81A95" w:rsidRDefault="00E81A95" w:rsidP="00E81A95">
            <w:pPr>
              <w:jc w:val="center"/>
              <w:rPr>
                <w:bCs/>
                <w:lang w:eastAsia="ru-RU"/>
              </w:rPr>
            </w:pPr>
            <w:r w:rsidRPr="00E81A95">
              <w:rPr>
                <w:bCs/>
                <w:lang w:eastAsia="ru-RU"/>
              </w:rPr>
              <w:t>8,2</w:t>
            </w:r>
          </w:p>
        </w:tc>
        <w:tc>
          <w:tcPr>
            <w:tcW w:w="346" w:type="pct"/>
            <w:tcBorders>
              <w:top w:val="single" w:sz="4" w:space="0" w:color="auto"/>
              <w:left w:val="single" w:sz="4" w:space="0" w:color="auto"/>
              <w:bottom w:val="single" w:sz="4" w:space="0" w:color="auto"/>
              <w:right w:val="single" w:sz="4" w:space="0" w:color="auto"/>
            </w:tcBorders>
            <w:vAlign w:val="center"/>
            <w:hideMark/>
          </w:tcPr>
          <w:p w14:paraId="7A078C6E" w14:textId="77777777" w:rsidR="00E81A95" w:rsidRPr="00E81A95" w:rsidRDefault="00E81A95" w:rsidP="00E81A95">
            <w:pPr>
              <w:jc w:val="center"/>
              <w:rPr>
                <w:bCs/>
                <w:lang w:eastAsia="ru-RU"/>
              </w:rPr>
            </w:pPr>
            <w:r w:rsidRPr="00E81A95">
              <w:rPr>
                <w:bCs/>
                <w:lang w:eastAsia="ru-RU"/>
              </w:rPr>
              <w:t>5,5</w:t>
            </w:r>
          </w:p>
        </w:tc>
        <w:tc>
          <w:tcPr>
            <w:tcW w:w="328" w:type="pct"/>
            <w:tcBorders>
              <w:top w:val="single" w:sz="4" w:space="0" w:color="auto"/>
              <w:left w:val="single" w:sz="4" w:space="0" w:color="auto"/>
              <w:bottom w:val="single" w:sz="4" w:space="0" w:color="auto"/>
              <w:right w:val="single" w:sz="4" w:space="0" w:color="auto"/>
            </w:tcBorders>
            <w:vAlign w:val="center"/>
            <w:hideMark/>
          </w:tcPr>
          <w:p w14:paraId="0EA3419D" w14:textId="77777777" w:rsidR="00E81A95" w:rsidRPr="00E81A95" w:rsidRDefault="00E81A95" w:rsidP="00E81A95">
            <w:pPr>
              <w:jc w:val="center"/>
              <w:rPr>
                <w:bCs/>
                <w:lang w:eastAsia="ru-RU"/>
              </w:rPr>
            </w:pPr>
            <w:r w:rsidRPr="00E81A95">
              <w:rPr>
                <w:bCs/>
                <w:lang w:eastAsia="ru-RU"/>
              </w:rPr>
              <w:t>8,4</w:t>
            </w:r>
          </w:p>
        </w:tc>
      </w:tr>
      <w:tr w:rsidR="00E81A95" w:rsidRPr="00E81A95" w14:paraId="197294FB" w14:textId="77777777" w:rsidTr="00C10635">
        <w:trPr>
          <w:trHeight w:val="340"/>
          <w:jc w:val="center"/>
        </w:trPr>
        <w:tc>
          <w:tcPr>
            <w:tcW w:w="522" w:type="pct"/>
            <w:tcBorders>
              <w:top w:val="single" w:sz="4" w:space="0" w:color="auto"/>
              <w:left w:val="single" w:sz="4" w:space="0" w:color="auto"/>
              <w:bottom w:val="single" w:sz="4" w:space="0" w:color="auto"/>
              <w:right w:val="single" w:sz="4" w:space="0" w:color="auto"/>
            </w:tcBorders>
            <w:vAlign w:val="center"/>
            <w:hideMark/>
          </w:tcPr>
          <w:p w14:paraId="5CBD0680" w14:textId="77777777" w:rsidR="00E81A95" w:rsidRPr="00E81A95" w:rsidRDefault="00E81A95" w:rsidP="00E81A95">
            <w:pPr>
              <w:jc w:val="center"/>
              <w:rPr>
                <w:bCs/>
                <w:lang w:eastAsia="ru-RU"/>
              </w:rPr>
            </w:pPr>
            <w:r w:rsidRPr="00E81A95">
              <w:rPr>
                <w:bCs/>
                <w:lang w:eastAsia="ru-RU"/>
              </w:rPr>
              <w:t>160 см</w:t>
            </w:r>
          </w:p>
        </w:tc>
        <w:tc>
          <w:tcPr>
            <w:tcW w:w="345" w:type="pct"/>
            <w:tcBorders>
              <w:top w:val="single" w:sz="4" w:space="0" w:color="auto"/>
              <w:left w:val="single" w:sz="4" w:space="0" w:color="auto"/>
              <w:bottom w:val="single" w:sz="4" w:space="0" w:color="auto"/>
              <w:right w:val="single" w:sz="4" w:space="0" w:color="auto"/>
            </w:tcBorders>
            <w:vAlign w:val="center"/>
            <w:hideMark/>
          </w:tcPr>
          <w:p w14:paraId="5AAF4B2B" w14:textId="77777777" w:rsidR="00E81A95" w:rsidRPr="00E81A95" w:rsidRDefault="00E81A95" w:rsidP="00E81A95">
            <w:pPr>
              <w:jc w:val="center"/>
              <w:rPr>
                <w:bCs/>
                <w:lang w:eastAsia="ru-RU"/>
              </w:rPr>
            </w:pPr>
            <w:r w:rsidRPr="00E81A95">
              <w:rPr>
                <w:bCs/>
                <w:lang w:eastAsia="ru-RU"/>
              </w:rPr>
              <w:t>5,0</w:t>
            </w:r>
          </w:p>
        </w:tc>
        <w:tc>
          <w:tcPr>
            <w:tcW w:w="346" w:type="pct"/>
            <w:tcBorders>
              <w:top w:val="single" w:sz="4" w:space="0" w:color="auto"/>
              <w:left w:val="single" w:sz="4" w:space="0" w:color="auto"/>
              <w:bottom w:val="single" w:sz="4" w:space="0" w:color="auto"/>
              <w:right w:val="single" w:sz="4" w:space="0" w:color="auto"/>
            </w:tcBorders>
            <w:vAlign w:val="center"/>
            <w:hideMark/>
          </w:tcPr>
          <w:p w14:paraId="11E39554" w14:textId="77777777" w:rsidR="00E81A95" w:rsidRPr="00E81A95" w:rsidRDefault="00E81A95" w:rsidP="00E81A95">
            <w:pPr>
              <w:jc w:val="center"/>
              <w:rPr>
                <w:bCs/>
                <w:lang w:eastAsia="ru-RU"/>
              </w:rPr>
            </w:pPr>
            <w:r w:rsidRPr="00E81A95">
              <w:rPr>
                <w:bCs/>
                <w:lang w:eastAsia="ru-RU"/>
              </w:rPr>
              <w:t>4,0</w:t>
            </w:r>
          </w:p>
        </w:tc>
        <w:tc>
          <w:tcPr>
            <w:tcW w:w="346" w:type="pct"/>
            <w:tcBorders>
              <w:top w:val="single" w:sz="4" w:space="0" w:color="auto"/>
              <w:left w:val="single" w:sz="4" w:space="0" w:color="auto"/>
              <w:bottom w:val="single" w:sz="4" w:space="0" w:color="auto"/>
              <w:right w:val="single" w:sz="4" w:space="0" w:color="auto"/>
            </w:tcBorders>
            <w:vAlign w:val="center"/>
            <w:hideMark/>
          </w:tcPr>
          <w:p w14:paraId="62E46FC9" w14:textId="77777777" w:rsidR="00E81A95" w:rsidRPr="00E81A95" w:rsidRDefault="00E81A95" w:rsidP="00E81A95">
            <w:pPr>
              <w:jc w:val="center"/>
              <w:rPr>
                <w:bCs/>
                <w:lang w:eastAsia="ru-RU"/>
              </w:rPr>
            </w:pPr>
            <w:r w:rsidRPr="00E81A95">
              <w:rPr>
                <w:bCs/>
                <w:lang w:eastAsia="ru-RU"/>
              </w:rPr>
              <w:t>3,4</w:t>
            </w:r>
          </w:p>
        </w:tc>
        <w:tc>
          <w:tcPr>
            <w:tcW w:w="346" w:type="pct"/>
            <w:tcBorders>
              <w:top w:val="single" w:sz="4" w:space="0" w:color="auto"/>
              <w:left w:val="single" w:sz="4" w:space="0" w:color="auto"/>
              <w:bottom w:val="single" w:sz="4" w:space="0" w:color="auto"/>
              <w:right w:val="single" w:sz="4" w:space="0" w:color="auto"/>
            </w:tcBorders>
            <w:vAlign w:val="center"/>
            <w:hideMark/>
          </w:tcPr>
          <w:p w14:paraId="70A15BAA" w14:textId="77777777" w:rsidR="00E81A95" w:rsidRPr="00E81A95" w:rsidRDefault="00E81A95" w:rsidP="00E81A95">
            <w:pPr>
              <w:jc w:val="center"/>
              <w:rPr>
                <w:bCs/>
                <w:lang w:eastAsia="ru-RU"/>
              </w:rPr>
            </w:pPr>
            <w:r w:rsidRPr="00E81A95">
              <w:rPr>
                <w:bCs/>
                <w:lang w:eastAsia="ru-RU"/>
              </w:rPr>
              <w:t>3,3</w:t>
            </w:r>
          </w:p>
        </w:tc>
        <w:tc>
          <w:tcPr>
            <w:tcW w:w="346" w:type="pct"/>
            <w:tcBorders>
              <w:top w:val="single" w:sz="4" w:space="0" w:color="auto"/>
              <w:left w:val="single" w:sz="4" w:space="0" w:color="auto"/>
              <w:bottom w:val="single" w:sz="4" w:space="0" w:color="auto"/>
              <w:right w:val="single" w:sz="4" w:space="0" w:color="auto"/>
            </w:tcBorders>
            <w:vAlign w:val="center"/>
            <w:hideMark/>
          </w:tcPr>
          <w:p w14:paraId="79468D4E" w14:textId="77777777" w:rsidR="00E81A95" w:rsidRPr="00E81A95" w:rsidRDefault="00E81A95" w:rsidP="00E81A95">
            <w:pPr>
              <w:jc w:val="center"/>
              <w:rPr>
                <w:bCs/>
                <w:lang w:eastAsia="ru-RU"/>
              </w:rPr>
            </w:pPr>
            <w:r w:rsidRPr="00E81A95">
              <w:rPr>
                <w:bCs/>
                <w:lang w:eastAsia="ru-RU"/>
              </w:rPr>
              <w:t>5,9</w:t>
            </w:r>
          </w:p>
        </w:tc>
        <w:tc>
          <w:tcPr>
            <w:tcW w:w="346" w:type="pct"/>
            <w:tcBorders>
              <w:top w:val="single" w:sz="4" w:space="0" w:color="auto"/>
              <w:left w:val="single" w:sz="4" w:space="0" w:color="auto"/>
              <w:bottom w:val="single" w:sz="4" w:space="0" w:color="auto"/>
              <w:right w:val="single" w:sz="4" w:space="0" w:color="auto"/>
            </w:tcBorders>
            <w:vAlign w:val="center"/>
            <w:hideMark/>
          </w:tcPr>
          <w:p w14:paraId="22A7CF9D" w14:textId="77777777" w:rsidR="00E81A95" w:rsidRPr="00E81A95" w:rsidRDefault="00E81A95" w:rsidP="00E81A95">
            <w:pPr>
              <w:jc w:val="center"/>
              <w:rPr>
                <w:bCs/>
                <w:lang w:eastAsia="ru-RU"/>
              </w:rPr>
            </w:pPr>
            <w:r w:rsidRPr="00E81A95">
              <w:rPr>
                <w:bCs/>
                <w:lang w:eastAsia="ru-RU"/>
              </w:rPr>
              <w:t>9,2</w:t>
            </w:r>
          </w:p>
        </w:tc>
        <w:tc>
          <w:tcPr>
            <w:tcW w:w="346" w:type="pct"/>
            <w:tcBorders>
              <w:top w:val="single" w:sz="4" w:space="0" w:color="auto"/>
              <w:left w:val="single" w:sz="4" w:space="0" w:color="auto"/>
              <w:bottom w:val="single" w:sz="4" w:space="0" w:color="auto"/>
              <w:right w:val="single" w:sz="4" w:space="0" w:color="auto"/>
            </w:tcBorders>
            <w:vAlign w:val="center"/>
            <w:hideMark/>
          </w:tcPr>
          <w:p w14:paraId="1AD491A1" w14:textId="77777777" w:rsidR="00E81A95" w:rsidRPr="00E81A95" w:rsidRDefault="00E81A95" w:rsidP="00E81A95">
            <w:pPr>
              <w:jc w:val="center"/>
              <w:rPr>
                <w:bCs/>
                <w:lang w:eastAsia="ru-RU"/>
              </w:rPr>
            </w:pPr>
            <w:r w:rsidRPr="00E81A95">
              <w:rPr>
                <w:bCs/>
                <w:lang w:eastAsia="ru-RU"/>
              </w:rPr>
              <w:t>11,9</w:t>
            </w:r>
          </w:p>
        </w:tc>
        <w:tc>
          <w:tcPr>
            <w:tcW w:w="346" w:type="pct"/>
            <w:tcBorders>
              <w:top w:val="single" w:sz="4" w:space="0" w:color="auto"/>
              <w:left w:val="single" w:sz="4" w:space="0" w:color="auto"/>
              <w:bottom w:val="single" w:sz="4" w:space="0" w:color="auto"/>
              <w:right w:val="single" w:sz="4" w:space="0" w:color="auto"/>
            </w:tcBorders>
            <w:vAlign w:val="center"/>
            <w:hideMark/>
          </w:tcPr>
          <w:p w14:paraId="67E38DED" w14:textId="77777777" w:rsidR="00E81A95" w:rsidRPr="00E81A95" w:rsidRDefault="00E81A95" w:rsidP="00E81A95">
            <w:pPr>
              <w:jc w:val="center"/>
              <w:rPr>
                <w:bCs/>
                <w:lang w:eastAsia="ru-RU"/>
              </w:rPr>
            </w:pPr>
            <w:r w:rsidRPr="00E81A95">
              <w:rPr>
                <w:bCs/>
                <w:lang w:eastAsia="ru-RU"/>
              </w:rPr>
              <w:t>13,6</w:t>
            </w:r>
          </w:p>
        </w:tc>
        <w:tc>
          <w:tcPr>
            <w:tcW w:w="346" w:type="pct"/>
            <w:tcBorders>
              <w:top w:val="single" w:sz="4" w:space="0" w:color="auto"/>
              <w:left w:val="single" w:sz="4" w:space="0" w:color="auto"/>
              <w:bottom w:val="single" w:sz="4" w:space="0" w:color="auto"/>
              <w:right w:val="single" w:sz="4" w:space="0" w:color="auto"/>
            </w:tcBorders>
            <w:vAlign w:val="center"/>
            <w:hideMark/>
          </w:tcPr>
          <w:p w14:paraId="1FC89F08" w14:textId="77777777" w:rsidR="00E81A95" w:rsidRPr="00E81A95" w:rsidRDefault="00E81A95" w:rsidP="00E81A95">
            <w:pPr>
              <w:jc w:val="center"/>
              <w:rPr>
                <w:bCs/>
                <w:lang w:eastAsia="ru-RU"/>
              </w:rPr>
            </w:pPr>
            <w:r w:rsidRPr="00E81A95">
              <w:rPr>
                <w:bCs/>
                <w:lang w:eastAsia="ru-RU"/>
              </w:rPr>
              <w:t>13,5</w:t>
            </w:r>
          </w:p>
        </w:tc>
        <w:tc>
          <w:tcPr>
            <w:tcW w:w="346" w:type="pct"/>
            <w:tcBorders>
              <w:top w:val="single" w:sz="4" w:space="0" w:color="auto"/>
              <w:left w:val="single" w:sz="4" w:space="0" w:color="auto"/>
              <w:bottom w:val="single" w:sz="4" w:space="0" w:color="auto"/>
              <w:right w:val="single" w:sz="4" w:space="0" w:color="auto"/>
            </w:tcBorders>
            <w:vAlign w:val="center"/>
            <w:hideMark/>
          </w:tcPr>
          <w:p w14:paraId="6E89B8E4" w14:textId="77777777" w:rsidR="00E81A95" w:rsidRPr="00E81A95" w:rsidRDefault="00E81A95" w:rsidP="00E81A95">
            <w:pPr>
              <w:jc w:val="center"/>
              <w:rPr>
                <w:bCs/>
                <w:lang w:eastAsia="ru-RU"/>
              </w:rPr>
            </w:pPr>
            <w:r w:rsidRPr="00E81A95">
              <w:rPr>
                <w:bCs/>
                <w:lang w:eastAsia="ru-RU"/>
              </w:rPr>
              <w:t>11,7</w:t>
            </w:r>
          </w:p>
        </w:tc>
        <w:tc>
          <w:tcPr>
            <w:tcW w:w="346" w:type="pct"/>
            <w:tcBorders>
              <w:top w:val="single" w:sz="4" w:space="0" w:color="auto"/>
              <w:left w:val="single" w:sz="4" w:space="0" w:color="auto"/>
              <w:bottom w:val="single" w:sz="4" w:space="0" w:color="auto"/>
              <w:right w:val="single" w:sz="4" w:space="0" w:color="auto"/>
            </w:tcBorders>
            <w:vAlign w:val="center"/>
            <w:hideMark/>
          </w:tcPr>
          <w:p w14:paraId="3486EB81" w14:textId="77777777" w:rsidR="00E81A95" w:rsidRPr="00E81A95" w:rsidRDefault="00E81A95" w:rsidP="00E81A95">
            <w:pPr>
              <w:jc w:val="center"/>
              <w:rPr>
                <w:bCs/>
                <w:lang w:eastAsia="ru-RU"/>
              </w:rPr>
            </w:pPr>
            <w:r w:rsidRPr="00E81A95">
              <w:rPr>
                <w:bCs/>
                <w:lang w:eastAsia="ru-RU"/>
              </w:rPr>
              <w:t>9,1</w:t>
            </w:r>
          </w:p>
        </w:tc>
        <w:tc>
          <w:tcPr>
            <w:tcW w:w="346" w:type="pct"/>
            <w:tcBorders>
              <w:top w:val="single" w:sz="4" w:space="0" w:color="auto"/>
              <w:left w:val="single" w:sz="4" w:space="0" w:color="auto"/>
              <w:bottom w:val="single" w:sz="4" w:space="0" w:color="auto"/>
              <w:right w:val="single" w:sz="4" w:space="0" w:color="auto"/>
            </w:tcBorders>
            <w:vAlign w:val="center"/>
            <w:hideMark/>
          </w:tcPr>
          <w:p w14:paraId="37058443" w14:textId="77777777" w:rsidR="00E81A95" w:rsidRPr="00E81A95" w:rsidRDefault="00E81A95" w:rsidP="00E81A95">
            <w:pPr>
              <w:jc w:val="center"/>
              <w:rPr>
                <w:bCs/>
                <w:lang w:eastAsia="ru-RU"/>
              </w:rPr>
            </w:pPr>
            <w:r w:rsidRPr="00E81A95">
              <w:rPr>
                <w:bCs/>
                <w:lang w:eastAsia="ru-RU"/>
              </w:rPr>
              <w:t>6,7</w:t>
            </w:r>
          </w:p>
        </w:tc>
        <w:tc>
          <w:tcPr>
            <w:tcW w:w="328" w:type="pct"/>
            <w:tcBorders>
              <w:top w:val="single" w:sz="4" w:space="0" w:color="auto"/>
              <w:left w:val="single" w:sz="4" w:space="0" w:color="auto"/>
              <w:bottom w:val="single" w:sz="4" w:space="0" w:color="auto"/>
              <w:right w:val="single" w:sz="4" w:space="0" w:color="auto"/>
            </w:tcBorders>
            <w:vAlign w:val="center"/>
            <w:hideMark/>
          </w:tcPr>
          <w:p w14:paraId="69AFD45B" w14:textId="77777777" w:rsidR="00E81A95" w:rsidRPr="00E81A95" w:rsidRDefault="00E81A95" w:rsidP="00E81A95">
            <w:pPr>
              <w:jc w:val="center"/>
              <w:rPr>
                <w:bCs/>
                <w:lang w:eastAsia="ru-RU"/>
              </w:rPr>
            </w:pPr>
            <w:r w:rsidRPr="00E81A95">
              <w:rPr>
                <w:bCs/>
                <w:lang w:eastAsia="ru-RU"/>
              </w:rPr>
              <w:t>8,1</w:t>
            </w:r>
          </w:p>
        </w:tc>
      </w:tr>
      <w:tr w:rsidR="00E81A95" w:rsidRPr="00E81A95" w14:paraId="4A949AA5" w14:textId="77777777" w:rsidTr="00C10635">
        <w:trPr>
          <w:trHeight w:val="340"/>
          <w:jc w:val="center"/>
        </w:trPr>
        <w:tc>
          <w:tcPr>
            <w:tcW w:w="522" w:type="pct"/>
            <w:tcBorders>
              <w:top w:val="single" w:sz="4" w:space="0" w:color="auto"/>
              <w:left w:val="single" w:sz="4" w:space="0" w:color="auto"/>
              <w:bottom w:val="single" w:sz="4" w:space="0" w:color="auto"/>
              <w:right w:val="single" w:sz="4" w:space="0" w:color="auto"/>
            </w:tcBorders>
            <w:vAlign w:val="center"/>
            <w:hideMark/>
          </w:tcPr>
          <w:p w14:paraId="5BCA2691" w14:textId="77777777" w:rsidR="00E81A95" w:rsidRPr="00E81A95" w:rsidRDefault="00E81A95" w:rsidP="00E81A95">
            <w:pPr>
              <w:jc w:val="center"/>
              <w:rPr>
                <w:bCs/>
                <w:lang w:eastAsia="ru-RU"/>
              </w:rPr>
            </w:pPr>
            <w:r w:rsidRPr="00E81A95">
              <w:rPr>
                <w:bCs/>
                <w:lang w:eastAsia="ru-RU"/>
              </w:rPr>
              <w:t>320 см</w:t>
            </w:r>
          </w:p>
        </w:tc>
        <w:tc>
          <w:tcPr>
            <w:tcW w:w="345" w:type="pct"/>
            <w:tcBorders>
              <w:top w:val="single" w:sz="4" w:space="0" w:color="auto"/>
              <w:left w:val="single" w:sz="4" w:space="0" w:color="auto"/>
              <w:bottom w:val="single" w:sz="4" w:space="0" w:color="auto"/>
              <w:right w:val="single" w:sz="4" w:space="0" w:color="auto"/>
            </w:tcBorders>
            <w:vAlign w:val="center"/>
            <w:hideMark/>
          </w:tcPr>
          <w:p w14:paraId="75366A28" w14:textId="77777777" w:rsidR="00E81A95" w:rsidRPr="00E81A95" w:rsidRDefault="00E81A95" w:rsidP="00E81A95">
            <w:pPr>
              <w:jc w:val="center"/>
              <w:rPr>
                <w:bCs/>
                <w:lang w:eastAsia="ru-RU"/>
              </w:rPr>
            </w:pPr>
            <w:r w:rsidRPr="00E81A95">
              <w:rPr>
                <w:bCs/>
                <w:lang w:eastAsia="ru-RU"/>
              </w:rPr>
              <w:t>8,2</w:t>
            </w:r>
          </w:p>
        </w:tc>
        <w:tc>
          <w:tcPr>
            <w:tcW w:w="346" w:type="pct"/>
            <w:tcBorders>
              <w:top w:val="single" w:sz="4" w:space="0" w:color="auto"/>
              <w:left w:val="single" w:sz="4" w:space="0" w:color="auto"/>
              <w:bottom w:val="single" w:sz="4" w:space="0" w:color="auto"/>
              <w:right w:val="single" w:sz="4" w:space="0" w:color="auto"/>
            </w:tcBorders>
            <w:vAlign w:val="center"/>
            <w:hideMark/>
          </w:tcPr>
          <w:p w14:paraId="4393666F" w14:textId="77777777" w:rsidR="00E81A95" w:rsidRPr="00E81A95" w:rsidRDefault="00E81A95" w:rsidP="00E81A95">
            <w:pPr>
              <w:jc w:val="center"/>
              <w:rPr>
                <w:bCs/>
                <w:lang w:eastAsia="ru-RU"/>
              </w:rPr>
            </w:pPr>
            <w:r w:rsidRPr="00E81A95">
              <w:rPr>
                <w:bCs/>
                <w:lang w:eastAsia="ru-RU"/>
              </w:rPr>
              <w:t>7,2</w:t>
            </w:r>
          </w:p>
        </w:tc>
        <w:tc>
          <w:tcPr>
            <w:tcW w:w="346" w:type="pct"/>
            <w:tcBorders>
              <w:top w:val="single" w:sz="4" w:space="0" w:color="auto"/>
              <w:left w:val="single" w:sz="4" w:space="0" w:color="auto"/>
              <w:bottom w:val="single" w:sz="4" w:space="0" w:color="auto"/>
              <w:right w:val="single" w:sz="4" w:space="0" w:color="auto"/>
            </w:tcBorders>
            <w:vAlign w:val="center"/>
            <w:hideMark/>
          </w:tcPr>
          <w:p w14:paraId="08CD8B5E" w14:textId="77777777" w:rsidR="00E81A95" w:rsidRPr="00E81A95" w:rsidRDefault="00E81A95" w:rsidP="00E81A95">
            <w:pPr>
              <w:jc w:val="center"/>
              <w:rPr>
                <w:bCs/>
                <w:lang w:eastAsia="ru-RU"/>
              </w:rPr>
            </w:pPr>
            <w:r w:rsidRPr="00E81A95">
              <w:rPr>
                <w:bCs/>
                <w:lang w:eastAsia="ru-RU"/>
              </w:rPr>
              <w:t>6,5</w:t>
            </w:r>
          </w:p>
        </w:tc>
        <w:tc>
          <w:tcPr>
            <w:tcW w:w="346" w:type="pct"/>
            <w:tcBorders>
              <w:top w:val="single" w:sz="4" w:space="0" w:color="auto"/>
              <w:left w:val="single" w:sz="4" w:space="0" w:color="auto"/>
              <w:bottom w:val="single" w:sz="4" w:space="0" w:color="auto"/>
              <w:right w:val="single" w:sz="4" w:space="0" w:color="auto"/>
            </w:tcBorders>
            <w:vAlign w:val="center"/>
            <w:hideMark/>
          </w:tcPr>
          <w:p w14:paraId="50683CDC" w14:textId="77777777" w:rsidR="00E81A95" w:rsidRPr="00E81A95" w:rsidRDefault="00E81A95" w:rsidP="00E81A95">
            <w:pPr>
              <w:jc w:val="center"/>
              <w:rPr>
                <w:bCs/>
                <w:lang w:eastAsia="ru-RU"/>
              </w:rPr>
            </w:pPr>
            <w:r w:rsidRPr="00E81A95">
              <w:rPr>
                <w:bCs/>
                <w:lang w:eastAsia="ru-RU"/>
              </w:rPr>
              <w:t>5,8</w:t>
            </w:r>
          </w:p>
        </w:tc>
        <w:tc>
          <w:tcPr>
            <w:tcW w:w="346" w:type="pct"/>
            <w:tcBorders>
              <w:top w:val="single" w:sz="4" w:space="0" w:color="auto"/>
              <w:left w:val="single" w:sz="4" w:space="0" w:color="auto"/>
              <w:bottom w:val="single" w:sz="4" w:space="0" w:color="auto"/>
              <w:right w:val="single" w:sz="4" w:space="0" w:color="auto"/>
            </w:tcBorders>
            <w:vAlign w:val="center"/>
            <w:hideMark/>
          </w:tcPr>
          <w:p w14:paraId="49F3A81A" w14:textId="77777777" w:rsidR="00E81A95" w:rsidRPr="00E81A95" w:rsidRDefault="00E81A95" w:rsidP="00E81A95">
            <w:pPr>
              <w:jc w:val="center"/>
              <w:rPr>
                <w:bCs/>
                <w:lang w:eastAsia="ru-RU"/>
              </w:rPr>
            </w:pPr>
            <w:r w:rsidRPr="00E81A95">
              <w:rPr>
                <w:bCs/>
                <w:lang w:eastAsia="ru-RU"/>
              </w:rPr>
              <w:t>5,7</w:t>
            </w:r>
          </w:p>
        </w:tc>
        <w:tc>
          <w:tcPr>
            <w:tcW w:w="346" w:type="pct"/>
            <w:tcBorders>
              <w:top w:val="single" w:sz="4" w:space="0" w:color="auto"/>
              <w:left w:val="single" w:sz="4" w:space="0" w:color="auto"/>
              <w:bottom w:val="single" w:sz="4" w:space="0" w:color="auto"/>
              <w:right w:val="single" w:sz="4" w:space="0" w:color="auto"/>
            </w:tcBorders>
            <w:vAlign w:val="center"/>
            <w:hideMark/>
          </w:tcPr>
          <w:p w14:paraId="2384C1AB" w14:textId="77777777" w:rsidR="00E81A95" w:rsidRPr="00E81A95" w:rsidRDefault="00E81A95" w:rsidP="00E81A95">
            <w:pPr>
              <w:jc w:val="center"/>
              <w:rPr>
                <w:bCs/>
                <w:lang w:eastAsia="ru-RU"/>
              </w:rPr>
            </w:pPr>
            <w:r w:rsidRPr="00E81A95">
              <w:rPr>
                <w:bCs/>
                <w:lang w:eastAsia="ru-RU"/>
              </w:rPr>
              <w:t>6,6</w:t>
            </w:r>
          </w:p>
        </w:tc>
        <w:tc>
          <w:tcPr>
            <w:tcW w:w="346" w:type="pct"/>
            <w:tcBorders>
              <w:top w:val="single" w:sz="4" w:space="0" w:color="auto"/>
              <w:left w:val="single" w:sz="4" w:space="0" w:color="auto"/>
              <w:bottom w:val="single" w:sz="4" w:space="0" w:color="auto"/>
              <w:right w:val="single" w:sz="4" w:space="0" w:color="auto"/>
            </w:tcBorders>
            <w:vAlign w:val="center"/>
            <w:hideMark/>
          </w:tcPr>
          <w:p w14:paraId="370676E4" w14:textId="77777777" w:rsidR="00E81A95" w:rsidRPr="00E81A95" w:rsidRDefault="00E81A95" w:rsidP="00E81A95">
            <w:pPr>
              <w:jc w:val="center"/>
              <w:rPr>
                <w:bCs/>
                <w:lang w:eastAsia="ru-RU"/>
              </w:rPr>
            </w:pPr>
            <w:r w:rsidRPr="00E81A95">
              <w:rPr>
                <w:bCs/>
                <w:lang w:eastAsia="ru-RU"/>
              </w:rPr>
              <w:t>7,9</w:t>
            </w:r>
          </w:p>
        </w:tc>
        <w:tc>
          <w:tcPr>
            <w:tcW w:w="346" w:type="pct"/>
            <w:tcBorders>
              <w:top w:val="single" w:sz="4" w:space="0" w:color="auto"/>
              <w:left w:val="single" w:sz="4" w:space="0" w:color="auto"/>
              <w:bottom w:val="single" w:sz="4" w:space="0" w:color="auto"/>
              <w:right w:val="single" w:sz="4" w:space="0" w:color="auto"/>
            </w:tcBorders>
            <w:vAlign w:val="center"/>
            <w:hideMark/>
          </w:tcPr>
          <w:p w14:paraId="0E0BE465" w14:textId="77777777" w:rsidR="00E81A95" w:rsidRPr="00E81A95" w:rsidRDefault="00E81A95" w:rsidP="00E81A95">
            <w:pPr>
              <w:jc w:val="center"/>
              <w:rPr>
                <w:bCs/>
                <w:lang w:eastAsia="ru-RU"/>
              </w:rPr>
            </w:pPr>
            <w:r w:rsidRPr="00E81A95">
              <w:rPr>
                <w:bCs/>
                <w:lang w:eastAsia="ru-RU"/>
              </w:rPr>
              <w:t>9,2</w:t>
            </w:r>
          </w:p>
        </w:tc>
        <w:tc>
          <w:tcPr>
            <w:tcW w:w="346" w:type="pct"/>
            <w:tcBorders>
              <w:top w:val="single" w:sz="4" w:space="0" w:color="auto"/>
              <w:left w:val="single" w:sz="4" w:space="0" w:color="auto"/>
              <w:bottom w:val="single" w:sz="4" w:space="0" w:color="auto"/>
              <w:right w:val="single" w:sz="4" w:space="0" w:color="auto"/>
            </w:tcBorders>
            <w:vAlign w:val="center"/>
            <w:hideMark/>
          </w:tcPr>
          <w:p w14:paraId="7945A8D1" w14:textId="77777777" w:rsidR="00E81A95" w:rsidRPr="00E81A95" w:rsidRDefault="00E81A95" w:rsidP="00E81A95">
            <w:pPr>
              <w:jc w:val="center"/>
              <w:rPr>
                <w:bCs/>
                <w:lang w:eastAsia="ru-RU"/>
              </w:rPr>
            </w:pPr>
            <w:r w:rsidRPr="00E81A95">
              <w:rPr>
                <w:bCs/>
                <w:lang w:eastAsia="ru-RU"/>
              </w:rPr>
              <w:t>10,2</w:t>
            </w:r>
          </w:p>
        </w:tc>
        <w:tc>
          <w:tcPr>
            <w:tcW w:w="346" w:type="pct"/>
            <w:tcBorders>
              <w:top w:val="single" w:sz="4" w:space="0" w:color="auto"/>
              <w:left w:val="single" w:sz="4" w:space="0" w:color="auto"/>
              <w:bottom w:val="single" w:sz="4" w:space="0" w:color="auto"/>
              <w:right w:val="single" w:sz="4" w:space="0" w:color="auto"/>
            </w:tcBorders>
            <w:vAlign w:val="center"/>
            <w:hideMark/>
          </w:tcPr>
          <w:p w14:paraId="006A47A0" w14:textId="77777777" w:rsidR="00E81A95" w:rsidRPr="00E81A95" w:rsidRDefault="00E81A95" w:rsidP="00E81A95">
            <w:pPr>
              <w:jc w:val="center"/>
              <w:rPr>
                <w:bCs/>
                <w:lang w:eastAsia="ru-RU"/>
              </w:rPr>
            </w:pPr>
            <w:r w:rsidRPr="00E81A95">
              <w:rPr>
                <w:bCs/>
                <w:lang w:eastAsia="ru-RU"/>
              </w:rPr>
              <w:t>10,5</w:t>
            </w:r>
          </w:p>
        </w:tc>
        <w:tc>
          <w:tcPr>
            <w:tcW w:w="346" w:type="pct"/>
            <w:tcBorders>
              <w:top w:val="single" w:sz="4" w:space="0" w:color="auto"/>
              <w:left w:val="single" w:sz="4" w:space="0" w:color="auto"/>
              <w:bottom w:val="single" w:sz="4" w:space="0" w:color="auto"/>
              <w:right w:val="single" w:sz="4" w:space="0" w:color="auto"/>
            </w:tcBorders>
            <w:vAlign w:val="center"/>
            <w:hideMark/>
          </w:tcPr>
          <w:p w14:paraId="084A759B" w14:textId="77777777" w:rsidR="00E81A95" w:rsidRPr="00E81A95" w:rsidRDefault="00E81A95" w:rsidP="00E81A95">
            <w:pPr>
              <w:jc w:val="center"/>
              <w:rPr>
                <w:bCs/>
                <w:lang w:eastAsia="ru-RU"/>
              </w:rPr>
            </w:pPr>
            <w:r w:rsidRPr="00E81A95">
              <w:rPr>
                <w:bCs/>
                <w:lang w:eastAsia="ru-RU"/>
              </w:rPr>
              <w:t>10,2</w:t>
            </w:r>
          </w:p>
        </w:tc>
        <w:tc>
          <w:tcPr>
            <w:tcW w:w="346" w:type="pct"/>
            <w:tcBorders>
              <w:top w:val="single" w:sz="4" w:space="0" w:color="auto"/>
              <w:left w:val="single" w:sz="4" w:space="0" w:color="auto"/>
              <w:bottom w:val="single" w:sz="4" w:space="0" w:color="auto"/>
              <w:right w:val="single" w:sz="4" w:space="0" w:color="auto"/>
            </w:tcBorders>
            <w:vAlign w:val="center"/>
            <w:hideMark/>
          </w:tcPr>
          <w:p w14:paraId="2B8E82CB" w14:textId="77777777" w:rsidR="00E81A95" w:rsidRPr="00E81A95" w:rsidRDefault="00E81A95" w:rsidP="00E81A95">
            <w:pPr>
              <w:jc w:val="center"/>
              <w:rPr>
                <w:bCs/>
                <w:lang w:eastAsia="ru-RU"/>
              </w:rPr>
            </w:pPr>
            <w:r w:rsidRPr="00E81A95">
              <w:rPr>
                <w:bCs/>
                <w:lang w:eastAsia="ru-RU"/>
              </w:rPr>
              <w:t>9,3</w:t>
            </w:r>
          </w:p>
        </w:tc>
        <w:tc>
          <w:tcPr>
            <w:tcW w:w="328" w:type="pct"/>
            <w:tcBorders>
              <w:top w:val="single" w:sz="4" w:space="0" w:color="auto"/>
              <w:left w:val="single" w:sz="4" w:space="0" w:color="auto"/>
              <w:bottom w:val="single" w:sz="4" w:space="0" w:color="auto"/>
              <w:right w:val="single" w:sz="4" w:space="0" w:color="auto"/>
            </w:tcBorders>
            <w:vAlign w:val="center"/>
            <w:hideMark/>
          </w:tcPr>
          <w:p w14:paraId="153C6FAA" w14:textId="77777777" w:rsidR="00E81A95" w:rsidRPr="00E81A95" w:rsidRDefault="00E81A95" w:rsidP="00E81A95">
            <w:pPr>
              <w:jc w:val="center"/>
              <w:rPr>
                <w:bCs/>
                <w:lang w:eastAsia="ru-RU"/>
              </w:rPr>
            </w:pPr>
            <w:r w:rsidRPr="00E81A95">
              <w:rPr>
                <w:bCs/>
                <w:lang w:eastAsia="ru-RU"/>
              </w:rPr>
              <w:t>8,1</w:t>
            </w:r>
          </w:p>
        </w:tc>
      </w:tr>
    </w:tbl>
    <w:p w14:paraId="1BF5428E" w14:textId="77777777" w:rsidR="00E81A95" w:rsidRDefault="00E81A95" w:rsidP="00E81A95">
      <w:pPr>
        <w:spacing w:before="120"/>
        <w:ind w:firstLine="720"/>
        <w:jc w:val="both"/>
        <w:rPr>
          <w:bCs/>
          <w:iCs/>
          <w:lang w:eastAsia="ru-RU"/>
        </w:rPr>
      </w:pPr>
    </w:p>
    <w:p w14:paraId="41FD91E2" w14:textId="23A21466" w:rsidR="00E81A95" w:rsidRPr="00E81A95" w:rsidRDefault="00E81A95" w:rsidP="00C10635">
      <w:pPr>
        <w:spacing w:before="120" w:line="276" w:lineRule="auto"/>
        <w:ind w:firstLine="720"/>
        <w:jc w:val="both"/>
        <w:rPr>
          <w:bCs/>
          <w:lang w:eastAsia="ru-RU"/>
        </w:rPr>
      </w:pPr>
      <w:r w:rsidRPr="00E81A95">
        <w:rPr>
          <w:bCs/>
          <w:iCs/>
          <w:lang w:eastAsia="ru-RU"/>
        </w:rPr>
        <w:t>Промерзание</w:t>
      </w:r>
      <w:r w:rsidRPr="00E81A95">
        <w:rPr>
          <w:bCs/>
          <w:i/>
          <w:iCs/>
          <w:lang w:eastAsia="ru-RU"/>
        </w:rPr>
        <w:t xml:space="preserve"> </w:t>
      </w:r>
      <w:r w:rsidRPr="00E81A95">
        <w:rPr>
          <w:bCs/>
          <w:lang w:eastAsia="ru-RU"/>
        </w:rPr>
        <w:t>зависит от физических свойств грунтов (тип, механический состав, влажность), растительности, а в зимнее время и от наличия снежного покрова. Оказывают влияние и местные условия: микрорельеф, экспозиция склонов. Максимальная наблюденная глубина промерзания почвы по данным метеостанции в с. Серноводск представлена в таблице 8.</w:t>
      </w:r>
    </w:p>
    <w:p w14:paraId="37D2567B" w14:textId="77777777" w:rsidR="00E81A95" w:rsidRPr="00E81A95" w:rsidRDefault="00E81A95" w:rsidP="00C10635">
      <w:pPr>
        <w:widowControl w:val="0"/>
        <w:suppressAutoHyphens w:val="0"/>
        <w:snapToGrid w:val="0"/>
        <w:spacing w:before="120" w:after="120" w:line="276" w:lineRule="auto"/>
        <w:ind w:left="142"/>
        <w:rPr>
          <w:rFonts w:eastAsia="Calibri"/>
          <w:bCs/>
          <w:lang w:eastAsia="ru-RU"/>
        </w:rPr>
      </w:pPr>
      <w:bookmarkStart w:id="3" w:name="_Toc69081451"/>
      <w:r w:rsidRPr="00E81A95">
        <w:rPr>
          <w:rFonts w:eastAsia="Calibri"/>
          <w:bCs/>
          <w:lang w:eastAsia="ru-RU"/>
        </w:rPr>
        <w:t>Таблица 8 – Максимальная за зиму глубина промерзания почвы, см (1970-2019 гг) МС Серноводск (Приложение Т)</w:t>
      </w:r>
      <w:bookmarkEnd w:id="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1"/>
        <w:gridCol w:w="1062"/>
        <w:gridCol w:w="1197"/>
        <w:gridCol w:w="1187"/>
        <w:gridCol w:w="1326"/>
        <w:gridCol w:w="1200"/>
        <w:gridCol w:w="1168"/>
      </w:tblGrid>
      <w:tr w:rsidR="00E81A95" w:rsidRPr="00E81A95" w14:paraId="77475902" w14:textId="77777777" w:rsidTr="00C10635">
        <w:tc>
          <w:tcPr>
            <w:tcW w:w="2518" w:type="dxa"/>
            <w:tcBorders>
              <w:top w:val="single" w:sz="4" w:space="0" w:color="auto"/>
              <w:left w:val="single" w:sz="4" w:space="0" w:color="auto"/>
              <w:bottom w:val="single" w:sz="4" w:space="0" w:color="auto"/>
              <w:right w:val="single" w:sz="4" w:space="0" w:color="auto"/>
            </w:tcBorders>
            <w:hideMark/>
          </w:tcPr>
          <w:p w14:paraId="1B4C7C2F" w14:textId="77777777" w:rsidR="00E81A95" w:rsidRPr="00E81A95" w:rsidRDefault="00E81A95" w:rsidP="00E81A95">
            <w:pPr>
              <w:jc w:val="center"/>
              <w:rPr>
                <w:rFonts w:eastAsia="Batang"/>
                <w:bCs/>
                <w:lang w:eastAsia="ru-RU"/>
              </w:rPr>
            </w:pPr>
            <w:r w:rsidRPr="00E81A95">
              <w:rPr>
                <w:rFonts w:eastAsia="Batang"/>
                <w:bCs/>
                <w:lang w:eastAsia="ru-RU"/>
              </w:rPr>
              <w:t>Глубина промерзания почвы, см</w:t>
            </w:r>
          </w:p>
        </w:tc>
        <w:tc>
          <w:tcPr>
            <w:tcW w:w="1134" w:type="dxa"/>
            <w:tcBorders>
              <w:top w:val="single" w:sz="4" w:space="0" w:color="auto"/>
              <w:left w:val="single" w:sz="4" w:space="0" w:color="auto"/>
              <w:bottom w:val="single" w:sz="4" w:space="0" w:color="auto"/>
              <w:right w:val="single" w:sz="4" w:space="0" w:color="auto"/>
            </w:tcBorders>
            <w:hideMark/>
          </w:tcPr>
          <w:p w14:paraId="6044E632" w14:textId="77777777" w:rsidR="00E81A95" w:rsidRPr="00E81A95" w:rsidRDefault="00E81A95" w:rsidP="00E81A95">
            <w:pPr>
              <w:jc w:val="center"/>
              <w:rPr>
                <w:rFonts w:eastAsia="Batang"/>
                <w:bCs/>
                <w:lang w:val="en-US" w:eastAsia="ru-RU"/>
              </w:rPr>
            </w:pPr>
            <w:r w:rsidRPr="00E81A95">
              <w:rPr>
                <w:rFonts w:eastAsia="Batang"/>
                <w:bCs/>
                <w:lang w:val="en-US" w:eastAsia="ru-RU"/>
              </w:rPr>
              <w:t>XI</w:t>
            </w:r>
          </w:p>
        </w:tc>
        <w:tc>
          <w:tcPr>
            <w:tcW w:w="1276" w:type="dxa"/>
            <w:tcBorders>
              <w:top w:val="single" w:sz="4" w:space="0" w:color="auto"/>
              <w:left w:val="single" w:sz="4" w:space="0" w:color="auto"/>
              <w:bottom w:val="single" w:sz="4" w:space="0" w:color="auto"/>
              <w:right w:val="single" w:sz="4" w:space="0" w:color="auto"/>
            </w:tcBorders>
            <w:hideMark/>
          </w:tcPr>
          <w:p w14:paraId="4E40052C" w14:textId="77777777" w:rsidR="00E81A95" w:rsidRPr="00E81A95" w:rsidRDefault="00E81A95" w:rsidP="00E81A95">
            <w:pPr>
              <w:jc w:val="center"/>
              <w:rPr>
                <w:rFonts w:eastAsia="Batang"/>
                <w:bCs/>
                <w:lang w:val="en-US" w:eastAsia="ru-RU"/>
              </w:rPr>
            </w:pPr>
            <w:r w:rsidRPr="00E81A95">
              <w:rPr>
                <w:rFonts w:eastAsia="Batang"/>
                <w:bCs/>
                <w:lang w:val="en-US" w:eastAsia="ru-RU"/>
              </w:rPr>
              <w:t>XII</w:t>
            </w:r>
          </w:p>
        </w:tc>
        <w:tc>
          <w:tcPr>
            <w:tcW w:w="1276" w:type="dxa"/>
            <w:tcBorders>
              <w:top w:val="single" w:sz="4" w:space="0" w:color="auto"/>
              <w:left w:val="single" w:sz="4" w:space="0" w:color="auto"/>
              <w:bottom w:val="single" w:sz="4" w:space="0" w:color="auto"/>
              <w:right w:val="single" w:sz="4" w:space="0" w:color="auto"/>
            </w:tcBorders>
            <w:hideMark/>
          </w:tcPr>
          <w:p w14:paraId="0913503D" w14:textId="77777777" w:rsidR="00E81A95" w:rsidRPr="00E81A95" w:rsidRDefault="00E81A95" w:rsidP="00E81A95">
            <w:pPr>
              <w:jc w:val="center"/>
              <w:rPr>
                <w:rFonts w:eastAsia="Batang"/>
                <w:bCs/>
                <w:lang w:val="en-US" w:eastAsia="ru-RU"/>
              </w:rPr>
            </w:pPr>
            <w:r w:rsidRPr="00E81A95">
              <w:rPr>
                <w:rFonts w:eastAsia="Batang"/>
                <w:bCs/>
                <w:lang w:val="en-US" w:eastAsia="ru-RU"/>
              </w:rPr>
              <w:t>I</w:t>
            </w:r>
          </w:p>
        </w:tc>
        <w:tc>
          <w:tcPr>
            <w:tcW w:w="1417" w:type="dxa"/>
            <w:tcBorders>
              <w:top w:val="single" w:sz="4" w:space="0" w:color="auto"/>
              <w:left w:val="single" w:sz="4" w:space="0" w:color="auto"/>
              <w:bottom w:val="single" w:sz="4" w:space="0" w:color="auto"/>
              <w:right w:val="single" w:sz="4" w:space="0" w:color="auto"/>
            </w:tcBorders>
            <w:hideMark/>
          </w:tcPr>
          <w:p w14:paraId="44F9F32D" w14:textId="77777777" w:rsidR="00E81A95" w:rsidRPr="00E81A95" w:rsidRDefault="00E81A95" w:rsidP="00E81A95">
            <w:pPr>
              <w:jc w:val="center"/>
              <w:rPr>
                <w:rFonts w:eastAsia="Batang"/>
                <w:bCs/>
                <w:lang w:val="en-US" w:eastAsia="ru-RU"/>
              </w:rPr>
            </w:pPr>
            <w:r w:rsidRPr="00E81A95">
              <w:rPr>
                <w:rFonts w:eastAsia="Batang"/>
                <w:bCs/>
                <w:lang w:val="en-US" w:eastAsia="ru-RU"/>
              </w:rPr>
              <w:t>II</w:t>
            </w:r>
          </w:p>
        </w:tc>
        <w:tc>
          <w:tcPr>
            <w:tcW w:w="1276" w:type="dxa"/>
            <w:tcBorders>
              <w:top w:val="single" w:sz="4" w:space="0" w:color="auto"/>
              <w:left w:val="single" w:sz="4" w:space="0" w:color="auto"/>
              <w:bottom w:val="single" w:sz="4" w:space="0" w:color="auto"/>
              <w:right w:val="single" w:sz="4" w:space="0" w:color="auto"/>
            </w:tcBorders>
            <w:hideMark/>
          </w:tcPr>
          <w:p w14:paraId="43F2D5F8" w14:textId="77777777" w:rsidR="00E81A95" w:rsidRPr="00E81A95" w:rsidRDefault="00E81A95" w:rsidP="00E81A95">
            <w:pPr>
              <w:jc w:val="center"/>
              <w:rPr>
                <w:rFonts w:eastAsia="Batang"/>
                <w:bCs/>
                <w:lang w:val="en-US" w:eastAsia="ru-RU"/>
              </w:rPr>
            </w:pPr>
            <w:r w:rsidRPr="00E81A95">
              <w:rPr>
                <w:rFonts w:eastAsia="Batang"/>
                <w:bCs/>
                <w:lang w:val="en-US" w:eastAsia="ru-RU"/>
              </w:rPr>
              <w:t>III</w:t>
            </w:r>
          </w:p>
        </w:tc>
        <w:tc>
          <w:tcPr>
            <w:tcW w:w="1240" w:type="dxa"/>
            <w:tcBorders>
              <w:top w:val="single" w:sz="4" w:space="0" w:color="auto"/>
              <w:left w:val="single" w:sz="4" w:space="0" w:color="auto"/>
              <w:bottom w:val="single" w:sz="4" w:space="0" w:color="auto"/>
              <w:right w:val="single" w:sz="4" w:space="0" w:color="auto"/>
            </w:tcBorders>
            <w:hideMark/>
          </w:tcPr>
          <w:p w14:paraId="56077604" w14:textId="77777777" w:rsidR="00E81A95" w:rsidRPr="00E81A95" w:rsidRDefault="00E81A95" w:rsidP="00E81A95">
            <w:pPr>
              <w:jc w:val="center"/>
              <w:rPr>
                <w:rFonts w:eastAsia="Batang"/>
                <w:bCs/>
                <w:lang w:val="en-US" w:eastAsia="ru-RU"/>
              </w:rPr>
            </w:pPr>
            <w:r w:rsidRPr="00E81A95">
              <w:rPr>
                <w:rFonts w:eastAsia="Batang"/>
                <w:bCs/>
                <w:lang w:val="en-US" w:eastAsia="ru-RU"/>
              </w:rPr>
              <w:t>IV</w:t>
            </w:r>
          </w:p>
        </w:tc>
      </w:tr>
      <w:tr w:rsidR="00E81A95" w:rsidRPr="00E81A95" w14:paraId="3F0461EC" w14:textId="77777777" w:rsidTr="00C10635">
        <w:tc>
          <w:tcPr>
            <w:tcW w:w="2518" w:type="dxa"/>
            <w:tcBorders>
              <w:top w:val="single" w:sz="4" w:space="0" w:color="auto"/>
              <w:left w:val="single" w:sz="4" w:space="0" w:color="auto"/>
              <w:bottom w:val="single" w:sz="4" w:space="0" w:color="auto"/>
              <w:right w:val="single" w:sz="4" w:space="0" w:color="auto"/>
            </w:tcBorders>
            <w:hideMark/>
          </w:tcPr>
          <w:p w14:paraId="072E8E9A" w14:textId="77777777" w:rsidR="00E81A95" w:rsidRPr="00E81A95" w:rsidRDefault="00E81A95" w:rsidP="00E81A95">
            <w:pPr>
              <w:jc w:val="center"/>
              <w:rPr>
                <w:rFonts w:eastAsia="Batang"/>
                <w:bCs/>
                <w:lang w:eastAsia="ru-RU"/>
              </w:rPr>
            </w:pPr>
            <w:r w:rsidRPr="00E81A95">
              <w:rPr>
                <w:rFonts w:eastAsia="Batang"/>
                <w:bCs/>
                <w:lang w:eastAsia="ru-RU"/>
              </w:rPr>
              <w:t>Максимальная</w:t>
            </w:r>
          </w:p>
        </w:tc>
        <w:tc>
          <w:tcPr>
            <w:tcW w:w="1134" w:type="dxa"/>
            <w:tcBorders>
              <w:top w:val="single" w:sz="4" w:space="0" w:color="auto"/>
              <w:left w:val="single" w:sz="4" w:space="0" w:color="auto"/>
              <w:bottom w:val="single" w:sz="4" w:space="0" w:color="auto"/>
              <w:right w:val="single" w:sz="4" w:space="0" w:color="auto"/>
            </w:tcBorders>
            <w:hideMark/>
          </w:tcPr>
          <w:p w14:paraId="20215A93" w14:textId="77777777" w:rsidR="00E81A95" w:rsidRPr="00E81A95" w:rsidRDefault="00E81A95" w:rsidP="00E81A95">
            <w:pPr>
              <w:jc w:val="center"/>
              <w:rPr>
                <w:rFonts w:eastAsia="Batang"/>
                <w:bCs/>
                <w:lang w:eastAsia="ru-RU"/>
              </w:rPr>
            </w:pPr>
            <w:r w:rsidRPr="00E81A95">
              <w:rPr>
                <w:rFonts w:eastAsia="Batang"/>
                <w:bCs/>
                <w:lang w:eastAsia="ru-RU"/>
              </w:rPr>
              <w:t>68</w:t>
            </w:r>
          </w:p>
        </w:tc>
        <w:tc>
          <w:tcPr>
            <w:tcW w:w="1276" w:type="dxa"/>
            <w:tcBorders>
              <w:top w:val="single" w:sz="4" w:space="0" w:color="auto"/>
              <w:left w:val="single" w:sz="4" w:space="0" w:color="auto"/>
              <w:bottom w:val="single" w:sz="4" w:space="0" w:color="auto"/>
              <w:right w:val="single" w:sz="4" w:space="0" w:color="auto"/>
            </w:tcBorders>
            <w:hideMark/>
          </w:tcPr>
          <w:p w14:paraId="3A9C8ED2" w14:textId="77777777" w:rsidR="00E81A95" w:rsidRPr="00E81A95" w:rsidRDefault="00E81A95" w:rsidP="00E81A95">
            <w:pPr>
              <w:jc w:val="center"/>
              <w:rPr>
                <w:rFonts w:eastAsia="Batang"/>
                <w:bCs/>
                <w:lang w:eastAsia="ru-RU"/>
              </w:rPr>
            </w:pPr>
            <w:r w:rsidRPr="00E81A95">
              <w:rPr>
                <w:rFonts w:eastAsia="Batang"/>
                <w:bCs/>
                <w:lang w:eastAsia="ru-RU"/>
              </w:rPr>
              <w:t>73</w:t>
            </w:r>
          </w:p>
        </w:tc>
        <w:tc>
          <w:tcPr>
            <w:tcW w:w="1276" w:type="dxa"/>
            <w:tcBorders>
              <w:top w:val="single" w:sz="4" w:space="0" w:color="auto"/>
              <w:left w:val="single" w:sz="4" w:space="0" w:color="auto"/>
              <w:bottom w:val="single" w:sz="4" w:space="0" w:color="auto"/>
              <w:right w:val="single" w:sz="4" w:space="0" w:color="auto"/>
            </w:tcBorders>
            <w:hideMark/>
          </w:tcPr>
          <w:p w14:paraId="231FEAD4" w14:textId="77777777" w:rsidR="00E81A95" w:rsidRPr="00E81A95" w:rsidRDefault="00E81A95" w:rsidP="00E81A95">
            <w:pPr>
              <w:jc w:val="center"/>
              <w:rPr>
                <w:rFonts w:eastAsia="Batang"/>
                <w:bCs/>
                <w:lang w:eastAsia="ru-RU"/>
              </w:rPr>
            </w:pPr>
            <w:r w:rsidRPr="00E81A95">
              <w:rPr>
                <w:rFonts w:eastAsia="Batang"/>
                <w:bCs/>
                <w:lang w:eastAsia="ru-RU"/>
              </w:rPr>
              <w:t>93</w:t>
            </w:r>
          </w:p>
        </w:tc>
        <w:tc>
          <w:tcPr>
            <w:tcW w:w="1417" w:type="dxa"/>
            <w:tcBorders>
              <w:top w:val="single" w:sz="4" w:space="0" w:color="auto"/>
              <w:left w:val="single" w:sz="4" w:space="0" w:color="auto"/>
              <w:bottom w:val="single" w:sz="4" w:space="0" w:color="auto"/>
              <w:right w:val="single" w:sz="4" w:space="0" w:color="auto"/>
            </w:tcBorders>
            <w:hideMark/>
          </w:tcPr>
          <w:p w14:paraId="1A808702" w14:textId="77777777" w:rsidR="00E81A95" w:rsidRPr="00E81A95" w:rsidRDefault="00E81A95" w:rsidP="00E81A95">
            <w:pPr>
              <w:jc w:val="center"/>
              <w:rPr>
                <w:rFonts w:eastAsia="Batang"/>
                <w:bCs/>
                <w:lang w:eastAsia="ru-RU"/>
              </w:rPr>
            </w:pPr>
            <w:r w:rsidRPr="00E81A95">
              <w:rPr>
                <w:rFonts w:eastAsia="Batang"/>
                <w:bCs/>
                <w:lang w:eastAsia="ru-RU"/>
              </w:rPr>
              <w:t>107</w:t>
            </w:r>
          </w:p>
        </w:tc>
        <w:tc>
          <w:tcPr>
            <w:tcW w:w="1276" w:type="dxa"/>
            <w:tcBorders>
              <w:top w:val="single" w:sz="4" w:space="0" w:color="auto"/>
              <w:left w:val="single" w:sz="4" w:space="0" w:color="auto"/>
              <w:bottom w:val="single" w:sz="4" w:space="0" w:color="auto"/>
              <w:right w:val="single" w:sz="4" w:space="0" w:color="auto"/>
            </w:tcBorders>
            <w:hideMark/>
          </w:tcPr>
          <w:p w14:paraId="4FC80FD9" w14:textId="77777777" w:rsidR="00E81A95" w:rsidRPr="00E81A95" w:rsidRDefault="00E81A95" w:rsidP="00E81A95">
            <w:pPr>
              <w:jc w:val="center"/>
              <w:rPr>
                <w:rFonts w:eastAsia="Batang"/>
                <w:bCs/>
                <w:lang w:eastAsia="ru-RU"/>
              </w:rPr>
            </w:pPr>
            <w:r w:rsidRPr="00E81A95">
              <w:rPr>
                <w:rFonts w:eastAsia="Batang"/>
                <w:bCs/>
                <w:lang w:eastAsia="ru-RU"/>
              </w:rPr>
              <w:t>110</w:t>
            </w:r>
          </w:p>
        </w:tc>
        <w:tc>
          <w:tcPr>
            <w:tcW w:w="1240" w:type="dxa"/>
            <w:tcBorders>
              <w:top w:val="single" w:sz="4" w:space="0" w:color="auto"/>
              <w:left w:val="single" w:sz="4" w:space="0" w:color="auto"/>
              <w:bottom w:val="single" w:sz="4" w:space="0" w:color="auto"/>
              <w:right w:val="single" w:sz="4" w:space="0" w:color="auto"/>
            </w:tcBorders>
            <w:hideMark/>
          </w:tcPr>
          <w:p w14:paraId="4914D38B" w14:textId="77777777" w:rsidR="00E81A95" w:rsidRPr="00E81A95" w:rsidRDefault="00E81A95" w:rsidP="00E81A95">
            <w:pPr>
              <w:jc w:val="center"/>
              <w:rPr>
                <w:rFonts w:eastAsia="Batang"/>
                <w:bCs/>
                <w:lang w:eastAsia="ru-RU"/>
              </w:rPr>
            </w:pPr>
            <w:r w:rsidRPr="00E81A95">
              <w:rPr>
                <w:rFonts w:eastAsia="Batang"/>
                <w:bCs/>
                <w:lang w:eastAsia="ru-RU"/>
              </w:rPr>
              <w:t>106</w:t>
            </w:r>
          </w:p>
        </w:tc>
      </w:tr>
    </w:tbl>
    <w:p w14:paraId="262D8030" w14:textId="77777777" w:rsidR="00E81A95" w:rsidRPr="00E81A95" w:rsidRDefault="00E81A95" w:rsidP="00E81A95">
      <w:pPr>
        <w:spacing w:before="120" w:line="360" w:lineRule="auto"/>
        <w:ind w:firstLine="720"/>
        <w:jc w:val="both"/>
        <w:rPr>
          <w:bCs/>
          <w:lang w:eastAsia="ru-RU"/>
        </w:rPr>
      </w:pPr>
      <w:r w:rsidRPr="00E81A95">
        <w:rPr>
          <w:bCs/>
          <w:lang w:eastAsia="ru-RU"/>
        </w:rPr>
        <w:t>Расчетная глубина промерзания грунта определена согласно СП 22.13330.2016 (п.п. 5.5.2-5.5.3) (таблица 9):</w:t>
      </w:r>
    </w:p>
    <w:p w14:paraId="3A9B8908" w14:textId="77777777" w:rsidR="00E81A95" w:rsidRPr="00E81A95" w:rsidRDefault="00E81A95" w:rsidP="00E81A95">
      <w:pPr>
        <w:keepLines/>
        <w:suppressAutoHyphens w:val="0"/>
        <w:spacing w:before="120" w:after="120"/>
        <w:rPr>
          <w:rFonts w:eastAsia="Batang"/>
          <w:b/>
          <w:lang w:eastAsia="ru-RU"/>
        </w:rPr>
      </w:pPr>
      <w:r w:rsidRPr="00E81A95">
        <w:rPr>
          <w:b/>
          <w:lang w:eastAsia="ru-RU"/>
        </w:rPr>
        <w:t xml:space="preserve">Таблица 9 – </w:t>
      </w:r>
      <w:r w:rsidRPr="00E81A95">
        <w:rPr>
          <w:rFonts w:eastAsia="Batang"/>
          <w:b/>
          <w:lang w:eastAsia="ru-RU"/>
        </w:rPr>
        <w:t xml:space="preserve">Расчетная глубина промерзания грунтов, м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0"/>
        <w:gridCol w:w="1773"/>
        <w:gridCol w:w="2309"/>
        <w:gridCol w:w="2309"/>
      </w:tblGrid>
      <w:tr w:rsidR="00E81A95" w:rsidRPr="00E81A95" w14:paraId="7D309C6E" w14:textId="77777777" w:rsidTr="00C10635">
        <w:trPr>
          <w:trHeight w:val="283"/>
          <w:jc w:val="center"/>
        </w:trPr>
        <w:tc>
          <w:tcPr>
            <w:tcW w:w="1662" w:type="pct"/>
            <w:vAlign w:val="center"/>
            <w:hideMark/>
          </w:tcPr>
          <w:p w14:paraId="7BE4B857" w14:textId="77777777" w:rsidR="00E81A95" w:rsidRPr="00E81A95" w:rsidRDefault="00E81A95" w:rsidP="00E81A95">
            <w:pPr>
              <w:suppressAutoHyphens w:val="0"/>
              <w:jc w:val="center"/>
              <w:rPr>
                <w:b/>
                <w:lang w:eastAsia="en-US"/>
              </w:rPr>
            </w:pPr>
            <w:r w:rsidRPr="00E81A95">
              <w:rPr>
                <w:rFonts w:eastAsia="Calibri"/>
                <w:b/>
                <w:lang w:eastAsia="en-US"/>
              </w:rPr>
              <w:t>Грунт</w:t>
            </w:r>
          </w:p>
        </w:tc>
        <w:tc>
          <w:tcPr>
            <w:tcW w:w="926" w:type="pct"/>
            <w:vAlign w:val="center"/>
            <w:hideMark/>
          </w:tcPr>
          <w:p w14:paraId="1080E9E7" w14:textId="77777777" w:rsidR="00E81A95" w:rsidRPr="00E81A95" w:rsidRDefault="005811C3" w:rsidP="00E81A95">
            <w:pPr>
              <w:suppressAutoHyphens w:val="0"/>
              <w:jc w:val="center"/>
              <w:rPr>
                <w:rFonts w:eastAsia="Calibri"/>
                <w:b/>
                <w:lang w:eastAsia="en-US"/>
              </w:rPr>
            </w:pPr>
            <w:r>
              <w:rPr>
                <w:rFonts w:eastAsia="Calibri"/>
                <w:lang w:eastAsia="en-US"/>
              </w:rPr>
              <w:pict w14:anchorId="412865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12.75pt" equationxml="&lt;">
                  <v:imagedata r:id="rId14" o:title="" chromakey="white"/>
                </v:shape>
              </w:pict>
            </w:r>
          </w:p>
        </w:tc>
        <w:tc>
          <w:tcPr>
            <w:tcW w:w="1206" w:type="pct"/>
            <w:vAlign w:val="center"/>
            <w:hideMark/>
          </w:tcPr>
          <w:p w14:paraId="3C9A05FB" w14:textId="77777777" w:rsidR="00E81A95" w:rsidRPr="00E81A95" w:rsidRDefault="005811C3" w:rsidP="00E81A95">
            <w:pPr>
              <w:suppressAutoHyphens w:val="0"/>
              <w:jc w:val="center"/>
              <w:rPr>
                <w:rFonts w:eastAsia="Calibri"/>
                <w:b/>
                <w:lang w:eastAsia="en-US"/>
              </w:rPr>
            </w:pPr>
            <w:r>
              <w:rPr>
                <w:rFonts w:eastAsia="Calibri"/>
                <w:lang w:eastAsia="en-US"/>
              </w:rPr>
              <w:pict w14:anchorId="45DD130B">
                <v:shape id="_x0000_i1026" type="#_x0000_t75" style="width:11.25pt;height:12.75pt" equationxml="&lt;">
                  <v:imagedata r:id="rId15" o:title="" chromakey="white"/>
                </v:shape>
              </w:pict>
            </w:r>
          </w:p>
        </w:tc>
        <w:tc>
          <w:tcPr>
            <w:tcW w:w="1206" w:type="pct"/>
            <w:vAlign w:val="center"/>
            <w:hideMark/>
          </w:tcPr>
          <w:p w14:paraId="7BE43776" w14:textId="77777777" w:rsidR="00E81A95" w:rsidRPr="00E81A95" w:rsidRDefault="00E81A95" w:rsidP="00E81A95">
            <w:pPr>
              <w:suppressAutoHyphens w:val="0"/>
              <w:jc w:val="center"/>
              <w:rPr>
                <w:rFonts w:eastAsia="Calibri"/>
                <w:b/>
                <w:lang w:eastAsia="en-US"/>
              </w:rPr>
            </w:pPr>
            <w:r w:rsidRPr="00E81A95">
              <w:rPr>
                <w:rFonts w:eastAsia="Calibri"/>
                <w:b/>
                <w:lang w:eastAsia="en-US"/>
              </w:rPr>
              <w:t>Глубина промерзания, м</w:t>
            </w:r>
          </w:p>
        </w:tc>
      </w:tr>
      <w:tr w:rsidR="00E81A95" w:rsidRPr="00E81A95" w14:paraId="3BC43645" w14:textId="77777777" w:rsidTr="00C10635">
        <w:trPr>
          <w:trHeight w:val="283"/>
          <w:jc w:val="center"/>
        </w:trPr>
        <w:tc>
          <w:tcPr>
            <w:tcW w:w="1662" w:type="pct"/>
            <w:vAlign w:val="center"/>
            <w:hideMark/>
          </w:tcPr>
          <w:p w14:paraId="4CEE1DD3" w14:textId="77777777" w:rsidR="00E81A95" w:rsidRPr="00E81A95" w:rsidRDefault="00E81A95" w:rsidP="00E81A95">
            <w:pPr>
              <w:suppressAutoHyphens w:val="0"/>
              <w:jc w:val="both"/>
              <w:rPr>
                <w:rFonts w:eastAsia="Calibri"/>
                <w:lang w:eastAsia="en-US"/>
              </w:rPr>
            </w:pPr>
            <w:r w:rsidRPr="00E81A95">
              <w:rPr>
                <w:rFonts w:eastAsia="Calibri"/>
                <w:lang w:eastAsia="en-US"/>
              </w:rPr>
              <w:t>Суглинки, глины</w:t>
            </w:r>
          </w:p>
        </w:tc>
        <w:tc>
          <w:tcPr>
            <w:tcW w:w="926" w:type="pct"/>
            <w:vMerge w:val="restart"/>
            <w:vAlign w:val="center"/>
            <w:hideMark/>
          </w:tcPr>
          <w:p w14:paraId="65FAF6D9"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43,8</w:t>
            </w:r>
          </w:p>
        </w:tc>
        <w:tc>
          <w:tcPr>
            <w:tcW w:w="1206" w:type="pct"/>
            <w:vAlign w:val="center"/>
            <w:hideMark/>
          </w:tcPr>
          <w:p w14:paraId="67DCE2CF"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0,23</w:t>
            </w:r>
          </w:p>
        </w:tc>
        <w:tc>
          <w:tcPr>
            <w:tcW w:w="1206" w:type="pct"/>
            <w:vAlign w:val="center"/>
            <w:hideMark/>
          </w:tcPr>
          <w:p w14:paraId="1FF60255"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1,52</w:t>
            </w:r>
          </w:p>
        </w:tc>
      </w:tr>
      <w:tr w:rsidR="00E81A95" w:rsidRPr="00E81A95" w14:paraId="1D726D53" w14:textId="77777777" w:rsidTr="00C10635">
        <w:trPr>
          <w:trHeight w:val="283"/>
          <w:jc w:val="center"/>
        </w:trPr>
        <w:tc>
          <w:tcPr>
            <w:tcW w:w="1662" w:type="pct"/>
            <w:vAlign w:val="center"/>
            <w:hideMark/>
          </w:tcPr>
          <w:p w14:paraId="7162C22A" w14:textId="77777777" w:rsidR="00E81A95" w:rsidRPr="00E81A95" w:rsidRDefault="00E81A95" w:rsidP="00E81A95">
            <w:pPr>
              <w:suppressAutoHyphens w:val="0"/>
              <w:jc w:val="both"/>
              <w:rPr>
                <w:rFonts w:eastAsia="Calibri"/>
                <w:lang w:eastAsia="en-US"/>
              </w:rPr>
            </w:pPr>
            <w:r w:rsidRPr="00E81A95">
              <w:rPr>
                <w:rFonts w:eastAsia="Calibri"/>
                <w:lang w:eastAsia="en-US"/>
              </w:rPr>
              <w:t>Супесь, песок пылеватый или мелкий</w:t>
            </w:r>
          </w:p>
        </w:tc>
        <w:tc>
          <w:tcPr>
            <w:tcW w:w="0" w:type="auto"/>
            <w:vMerge/>
            <w:vAlign w:val="center"/>
            <w:hideMark/>
          </w:tcPr>
          <w:p w14:paraId="74BFC1F0" w14:textId="77777777" w:rsidR="00E81A95" w:rsidRPr="00E81A95" w:rsidRDefault="00E81A95" w:rsidP="00E81A95">
            <w:pPr>
              <w:suppressAutoHyphens w:val="0"/>
              <w:rPr>
                <w:rFonts w:eastAsia="Calibri"/>
                <w:bCs/>
                <w:lang w:eastAsia="en-US"/>
              </w:rPr>
            </w:pPr>
          </w:p>
        </w:tc>
        <w:tc>
          <w:tcPr>
            <w:tcW w:w="1206" w:type="pct"/>
            <w:vAlign w:val="center"/>
            <w:hideMark/>
          </w:tcPr>
          <w:p w14:paraId="7B7FF79D"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0,28</w:t>
            </w:r>
          </w:p>
        </w:tc>
        <w:tc>
          <w:tcPr>
            <w:tcW w:w="1206" w:type="pct"/>
            <w:vAlign w:val="center"/>
            <w:hideMark/>
          </w:tcPr>
          <w:p w14:paraId="774B43BC"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1,85</w:t>
            </w:r>
          </w:p>
        </w:tc>
      </w:tr>
      <w:tr w:rsidR="00E81A95" w:rsidRPr="00E81A95" w14:paraId="6A552D91" w14:textId="77777777" w:rsidTr="00C10635">
        <w:trPr>
          <w:trHeight w:val="283"/>
          <w:jc w:val="center"/>
        </w:trPr>
        <w:tc>
          <w:tcPr>
            <w:tcW w:w="1662" w:type="pct"/>
            <w:vAlign w:val="center"/>
            <w:hideMark/>
          </w:tcPr>
          <w:p w14:paraId="49D8BD87" w14:textId="77777777" w:rsidR="00E81A95" w:rsidRPr="00E81A95" w:rsidRDefault="00E81A95" w:rsidP="00E81A95">
            <w:pPr>
              <w:suppressAutoHyphens w:val="0"/>
              <w:jc w:val="both"/>
              <w:rPr>
                <w:rFonts w:eastAsia="Calibri"/>
                <w:lang w:eastAsia="en-US"/>
              </w:rPr>
            </w:pPr>
            <w:r w:rsidRPr="00E81A95">
              <w:rPr>
                <w:rFonts w:eastAsia="Calibri"/>
                <w:lang w:eastAsia="en-US"/>
              </w:rPr>
              <w:t>Пески гравелистые, крупные, средней крупности</w:t>
            </w:r>
          </w:p>
        </w:tc>
        <w:tc>
          <w:tcPr>
            <w:tcW w:w="0" w:type="auto"/>
            <w:vMerge/>
            <w:vAlign w:val="center"/>
            <w:hideMark/>
          </w:tcPr>
          <w:p w14:paraId="1AEBBC9C" w14:textId="77777777" w:rsidR="00E81A95" w:rsidRPr="00E81A95" w:rsidRDefault="00E81A95" w:rsidP="00E81A95">
            <w:pPr>
              <w:suppressAutoHyphens w:val="0"/>
              <w:rPr>
                <w:rFonts w:eastAsia="Calibri"/>
                <w:bCs/>
                <w:lang w:eastAsia="en-US"/>
              </w:rPr>
            </w:pPr>
          </w:p>
        </w:tc>
        <w:tc>
          <w:tcPr>
            <w:tcW w:w="1206" w:type="pct"/>
            <w:vAlign w:val="center"/>
            <w:hideMark/>
          </w:tcPr>
          <w:p w14:paraId="60AF7AF8"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0,30</w:t>
            </w:r>
          </w:p>
        </w:tc>
        <w:tc>
          <w:tcPr>
            <w:tcW w:w="1206" w:type="pct"/>
            <w:vAlign w:val="center"/>
            <w:hideMark/>
          </w:tcPr>
          <w:p w14:paraId="470D752E"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1,99</w:t>
            </w:r>
          </w:p>
        </w:tc>
      </w:tr>
      <w:tr w:rsidR="00E81A95" w:rsidRPr="00E81A95" w14:paraId="07EA9CFF" w14:textId="77777777" w:rsidTr="00C10635">
        <w:trPr>
          <w:trHeight w:val="283"/>
          <w:jc w:val="center"/>
        </w:trPr>
        <w:tc>
          <w:tcPr>
            <w:tcW w:w="1662" w:type="pct"/>
            <w:vAlign w:val="center"/>
            <w:hideMark/>
          </w:tcPr>
          <w:p w14:paraId="60C1F4EE" w14:textId="77777777" w:rsidR="00E81A95" w:rsidRPr="00E81A95" w:rsidRDefault="00E81A95" w:rsidP="00E81A95">
            <w:pPr>
              <w:suppressAutoHyphens w:val="0"/>
              <w:jc w:val="both"/>
              <w:rPr>
                <w:rFonts w:eastAsia="Calibri"/>
                <w:lang w:eastAsia="en-US"/>
              </w:rPr>
            </w:pPr>
            <w:r w:rsidRPr="00E81A95">
              <w:rPr>
                <w:rFonts w:eastAsia="Calibri"/>
                <w:bCs/>
                <w:lang w:eastAsia="en-US"/>
              </w:rPr>
              <w:t>Крупнообломочный грунт</w:t>
            </w:r>
          </w:p>
        </w:tc>
        <w:tc>
          <w:tcPr>
            <w:tcW w:w="0" w:type="auto"/>
            <w:vMerge/>
            <w:vAlign w:val="center"/>
            <w:hideMark/>
          </w:tcPr>
          <w:p w14:paraId="0BDE45D3" w14:textId="77777777" w:rsidR="00E81A95" w:rsidRPr="00E81A95" w:rsidRDefault="00E81A95" w:rsidP="00E81A95">
            <w:pPr>
              <w:suppressAutoHyphens w:val="0"/>
              <w:rPr>
                <w:rFonts w:eastAsia="Calibri"/>
                <w:bCs/>
                <w:lang w:eastAsia="en-US"/>
              </w:rPr>
            </w:pPr>
          </w:p>
        </w:tc>
        <w:tc>
          <w:tcPr>
            <w:tcW w:w="1206" w:type="pct"/>
            <w:vAlign w:val="center"/>
            <w:hideMark/>
          </w:tcPr>
          <w:p w14:paraId="692970B0"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0,34</w:t>
            </w:r>
          </w:p>
        </w:tc>
        <w:tc>
          <w:tcPr>
            <w:tcW w:w="1206" w:type="pct"/>
            <w:vAlign w:val="center"/>
            <w:hideMark/>
          </w:tcPr>
          <w:p w14:paraId="75D50340"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2,25</w:t>
            </w:r>
          </w:p>
        </w:tc>
      </w:tr>
    </w:tbl>
    <w:p w14:paraId="14EF6562" w14:textId="77777777" w:rsidR="00E81A95" w:rsidRDefault="00E81A95" w:rsidP="00E81A95">
      <w:pPr>
        <w:ind w:firstLine="709"/>
        <w:jc w:val="both"/>
        <w:rPr>
          <w:rFonts w:eastAsia="Calibri"/>
          <w:lang w:eastAsia="en-US"/>
        </w:rPr>
      </w:pPr>
    </w:p>
    <w:p w14:paraId="4E95A818" w14:textId="0C18227A" w:rsidR="00E81A95" w:rsidRPr="00E81A95" w:rsidRDefault="00E81A95" w:rsidP="00C10635">
      <w:pPr>
        <w:spacing w:line="276" w:lineRule="auto"/>
        <w:ind w:firstLine="709"/>
        <w:jc w:val="both"/>
        <w:rPr>
          <w:rFonts w:eastAsia="Calibri"/>
          <w:lang w:eastAsia="en-US"/>
        </w:rPr>
      </w:pPr>
      <w:r w:rsidRPr="00E81A95">
        <w:rPr>
          <w:rFonts w:eastAsia="Calibri"/>
          <w:lang w:eastAsia="en-US"/>
        </w:rPr>
        <w:t xml:space="preserve">Согласно приложения Б.1 СП 482.1325800.2020 на исследуемой территории следует ожидать проявления следующих опасных метеорологических процессов сильные дожди, ливни и сильную метель. </w:t>
      </w:r>
    </w:p>
    <w:p w14:paraId="5E5E892B" w14:textId="77777777" w:rsidR="00E81A95" w:rsidRPr="00E81A95" w:rsidRDefault="00E81A95" w:rsidP="00C10635">
      <w:pPr>
        <w:spacing w:line="276" w:lineRule="auto"/>
        <w:ind w:firstLine="720"/>
        <w:jc w:val="both"/>
        <w:rPr>
          <w:bCs/>
          <w:lang w:eastAsia="ru-RU"/>
        </w:rPr>
      </w:pPr>
      <w:bookmarkStart w:id="4" w:name="_Hlk10193972"/>
      <w:r w:rsidRPr="00E81A95">
        <w:rPr>
          <w:bCs/>
          <w:lang w:eastAsia="ru-RU"/>
        </w:rPr>
        <w:t xml:space="preserve">В ближайших населенных пунктах стационарные наблюдения за загрязнением атмосферного воздуха не проводятся. </w:t>
      </w:r>
      <w:r w:rsidRPr="00E81A95">
        <w:rPr>
          <w:bCs/>
          <w:noProof/>
          <w:lang w:eastAsia="ru-RU"/>
        </w:rPr>
        <w:t xml:space="preserve">Для оценки существующего уровня загрязнения атмосферного воздуха в районе проектируемого объекта приняты фоновые концентрации загрязняющих веществ в атмосферном воздухе по данным </w:t>
      </w:r>
      <w:r w:rsidRPr="00E81A95">
        <w:rPr>
          <w:bCs/>
          <w:lang w:eastAsia="ru-RU"/>
        </w:rPr>
        <w:t>Справки о фоновых концентрациях загрязняющих веществ в атмосферном воздухе от 11.04.2021 г. №10-02-03/1009, выданной Центром по мониторингу загрязнения окружающей среды (место отбора проб – н.п. Шаровка). Значения фоновых концентраций в границах жилой зоны не превышают уровня предельно-допустимых концентраций ни по одному из рассматриваемых загрязняющих веществ и представлены в таблице 10.</w:t>
      </w:r>
    </w:p>
    <w:p w14:paraId="4329571C" w14:textId="77777777" w:rsidR="00E81A95" w:rsidRDefault="00E81A95" w:rsidP="00E81A95">
      <w:pPr>
        <w:suppressAutoHyphens w:val="0"/>
        <w:jc w:val="both"/>
        <w:rPr>
          <w:b/>
          <w:bCs/>
          <w:lang w:eastAsia="ru-RU"/>
        </w:rPr>
      </w:pPr>
    </w:p>
    <w:p w14:paraId="6BC11866" w14:textId="6D2F1AF0" w:rsidR="00E81A95" w:rsidRPr="00E81A95" w:rsidRDefault="00E81A95" w:rsidP="00E81A95">
      <w:pPr>
        <w:suppressAutoHyphens w:val="0"/>
        <w:jc w:val="both"/>
        <w:rPr>
          <w:b/>
          <w:bCs/>
          <w:lang w:eastAsia="ru-RU"/>
        </w:rPr>
      </w:pPr>
      <w:r w:rsidRPr="00E81A95">
        <w:rPr>
          <w:b/>
          <w:bCs/>
          <w:lang w:eastAsia="ru-RU"/>
        </w:rPr>
        <w:t>Таблица 10 - Значения фоновых концентраций загрязняющих веществ</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50"/>
        <w:gridCol w:w="5237"/>
        <w:gridCol w:w="2684"/>
      </w:tblGrid>
      <w:tr w:rsidR="00E81A95" w:rsidRPr="00E81A95" w14:paraId="5EEB6625" w14:textId="77777777" w:rsidTr="00C10635">
        <w:trPr>
          <w:cantSplit/>
          <w:tblHeader/>
          <w:jc w:val="right"/>
        </w:trPr>
        <w:tc>
          <w:tcPr>
            <w:tcW w:w="862" w:type="pct"/>
            <w:vAlign w:val="center"/>
          </w:tcPr>
          <w:p w14:paraId="69D202D4" w14:textId="77777777" w:rsidR="00E81A95" w:rsidRPr="00E81A95" w:rsidRDefault="00E81A95" w:rsidP="00E81A95">
            <w:pPr>
              <w:widowControl w:val="0"/>
              <w:suppressAutoHyphens w:val="0"/>
              <w:autoSpaceDE w:val="0"/>
              <w:autoSpaceDN w:val="0"/>
              <w:adjustRightInd w:val="0"/>
              <w:jc w:val="center"/>
              <w:rPr>
                <w:rFonts w:eastAsia="Calibri"/>
                <w:b/>
                <w:bCs/>
                <w:lang w:eastAsia="en-US"/>
              </w:rPr>
            </w:pPr>
            <w:r w:rsidRPr="00E81A95">
              <w:rPr>
                <w:rFonts w:eastAsia="Calibri"/>
                <w:b/>
                <w:bCs/>
                <w:lang w:eastAsia="en-US"/>
              </w:rPr>
              <w:t>Код вещества</w:t>
            </w:r>
          </w:p>
        </w:tc>
        <w:tc>
          <w:tcPr>
            <w:tcW w:w="2736" w:type="pct"/>
            <w:vAlign w:val="center"/>
          </w:tcPr>
          <w:p w14:paraId="38C36FEF" w14:textId="77777777" w:rsidR="00E81A95" w:rsidRPr="00E81A95" w:rsidRDefault="00E81A95" w:rsidP="00E81A95">
            <w:pPr>
              <w:widowControl w:val="0"/>
              <w:suppressAutoHyphens w:val="0"/>
              <w:autoSpaceDE w:val="0"/>
              <w:autoSpaceDN w:val="0"/>
              <w:adjustRightInd w:val="0"/>
              <w:jc w:val="center"/>
              <w:rPr>
                <w:rFonts w:eastAsia="Calibri"/>
                <w:b/>
                <w:bCs/>
                <w:lang w:eastAsia="en-US"/>
              </w:rPr>
            </w:pPr>
            <w:r w:rsidRPr="00E81A95">
              <w:rPr>
                <w:rFonts w:eastAsia="Calibri"/>
                <w:b/>
                <w:bCs/>
                <w:lang w:eastAsia="en-US"/>
              </w:rPr>
              <w:t>Наименование вещества</w:t>
            </w:r>
          </w:p>
        </w:tc>
        <w:tc>
          <w:tcPr>
            <w:tcW w:w="1402" w:type="pct"/>
            <w:vAlign w:val="center"/>
          </w:tcPr>
          <w:p w14:paraId="3CA9F366" w14:textId="77777777" w:rsidR="00E81A95" w:rsidRPr="00E81A95" w:rsidRDefault="00E81A95" w:rsidP="00E81A95">
            <w:pPr>
              <w:keepNext/>
              <w:keepLines/>
              <w:suppressAutoHyphens w:val="0"/>
              <w:jc w:val="center"/>
              <w:rPr>
                <w:b/>
                <w:bCs/>
                <w:lang w:eastAsia="ru-RU"/>
              </w:rPr>
            </w:pPr>
            <w:r w:rsidRPr="00E81A95">
              <w:rPr>
                <w:b/>
                <w:bCs/>
                <w:lang w:eastAsia="ru-RU"/>
              </w:rPr>
              <w:t>Значения концентраций, мкг/м</w:t>
            </w:r>
            <w:r w:rsidRPr="00E81A95">
              <w:rPr>
                <w:b/>
                <w:bCs/>
                <w:vertAlign w:val="superscript"/>
                <w:lang w:eastAsia="ru-RU"/>
              </w:rPr>
              <w:t>3</w:t>
            </w:r>
          </w:p>
        </w:tc>
      </w:tr>
      <w:tr w:rsidR="00E81A95" w:rsidRPr="00E81A95" w14:paraId="31D6D535" w14:textId="77777777" w:rsidTr="00C10635">
        <w:trPr>
          <w:cantSplit/>
          <w:jc w:val="right"/>
        </w:trPr>
        <w:tc>
          <w:tcPr>
            <w:tcW w:w="862" w:type="pct"/>
          </w:tcPr>
          <w:p w14:paraId="07BA8E55"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bCs/>
                <w:lang w:eastAsia="en-US"/>
              </w:rPr>
              <w:t>0330</w:t>
            </w:r>
          </w:p>
        </w:tc>
        <w:tc>
          <w:tcPr>
            <w:tcW w:w="2736" w:type="pct"/>
            <w:vAlign w:val="center"/>
          </w:tcPr>
          <w:p w14:paraId="1AF31425" w14:textId="77777777" w:rsidR="00E81A95" w:rsidRPr="00E81A95" w:rsidRDefault="00E81A95" w:rsidP="00E81A95">
            <w:pPr>
              <w:widowControl w:val="0"/>
              <w:suppressAutoHyphens w:val="0"/>
              <w:autoSpaceDE w:val="0"/>
              <w:autoSpaceDN w:val="0"/>
              <w:adjustRightInd w:val="0"/>
              <w:rPr>
                <w:rFonts w:eastAsia="Calibri"/>
                <w:bCs/>
                <w:lang w:eastAsia="en-US"/>
              </w:rPr>
            </w:pPr>
            <w:r w:rsidRPr="00E81A95">
              <w:rPr>
                <w:rFonts w:eastAsia="Calibri"/>
                <w:lang w:eastAsia="en-US"/>
              </w:rPr>
              <w:t>Диоксид серы</w:t>
            </w:r>
          </w:p>
        </w:tc>
        <w:tc>
          <w:tcPr>
            <w:tcW w:w="1402" w:type="pct"/>
            <w:tcBorders>
              <w:top w:val="single" w:sz="4" w:space="0" w:color="auto"/>
              <w:left w:val="single" w:sz="4" w:space="0" w:color="auto"/>
              <w:bottom w:val="single" w:sz="4" w:space="0" w:color="auto"/>
              <w:right w:val="single" w:sz="4" w:space="0" w:color="auto"/>
            </w:tcBorders>
            <w:vAlign w:val="center"/>
          </w:tcPr>
          <w:p w14:paraId="7A588AEE"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lang w:eastAsia="en-US"/>
              </w:rPr>
              <w:t>0,003</w:t>
            </w:r>
          </w:p>
        </w:tc>
      </w:tr>
      <w:tr w:rsidR="00E81A95" w:rsidRPr="00E81A95" w14:paraId="0E3603C2" w14:textId="77777777" w:rsidTr="00C10635">
        <w:trPr>
          <w:cantSplit/>
          <w:jc w:val="right"/>
        </w:trPr>
        <w:tc>
          <w:tcPr>
            <w:tcW w:w="862" w:type="pct"/>
          </w:tcPr>
          <w:p w14:paraId="19BE18C4"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bCs/>
                <w:lang w:eastAsia="en-US"/>
              </w:rPr>
              <w:t>0337</w:t>
            </w:r>
          </w:p>
        </w:tc>
        <w:tc>
          <w:tcPr>
            <w:tcW w:w="2736" w:type="pct"/>
            <w:vAlign w:val="center"/>
          </w:tcPr>
          <w:p w14:paraId="2CC8C7C2" w14:textId="77777777" w:rsidR="00E81A95" w:rsidRPr="00E81A95" w:rsidRDefault="00E81A95" w:rsidP="00E81A95">
            <w:pPr>
              <w:widowControl w:val="0"/>
              <w:suppressAutoHyphens w:val="0"/>
              <w:autoSpaceDE w:val="0"/>
              <w:autoSpaceDN w:val="0"/>
              <w:adjustRightInd w:val="0"/>
              <w:rPr>
                <w:rFonts w:eastAsia="Calibri"/>
                <w:bCs/>
                <w:lang w:eastAsia="en-US"/>
              </w:rPr>
            </w:pPr>
            <w:r w:rsidRPr="00E81A95">
              <w:rPr>
                <w:rFonts w:eastAsia="Calibri"/>
                <w:lang w:eastAsia="en-US"/>
              </w:rPr>
              <w:t>Оксид углерода</w:t>
            </w:r>
          </w:p>
        </w:tc>
        <w:tc>
          <w:tcPr>
            <w:tcW w:w="1402" w:type="pct"/>
            <w:tcBorders>
              <w:top w:val="single" w:sz="4" w:space="0" w:color="auto"/>
              <w:left w:val="single" w:sz="4" w:space="0" w:color="auto"/>
              <w:bottom w:val="single" w:sz="4" w:space="0" w:color="auto"/>
              <w:right w:val="single" w:sz="4" w:space="0" w:color="auto"/>
            </w:tcBorders>
            <w:vAlign w:val="center"/>
          </w:tcPr>
          <w:p w14:paraId="2DA42BEE"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lang w:eastAsia="en-US"/>
              </w:rPr>
              <w:t>0,8</w:t>
            </w:r>
          </w:p>
        </w:tc>
      </w:tr>
      <w:tr w:rsidR="00E81A95" w:rsidRPr="00E81A95" w14:paraId="6458ED49" w14:textId="77777777" w:rsidTr="00C10635">
        <w:trPr>
          <w:cantSplit/>
          <w:jc w:val="right"/>
        </w:trPr>
        <w:tc>
          <w:tcPr>
            <w:tcW w:w="862" w:type="pct"/>
          </w:tcPr>
          <w:p w14:paraId="493AE917"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bCs/>
                <w:lang w:eastAsia="en-US"/>
              </w:rPr>
              <w:t>0301</w:t>
            </w:r>
          </w:p>
        </w:tc>
        <w:tc>
          <w:tcPr>
            <w:tcW w:w="2736" w:type="pct"/>
            <w:vAlign w:val="center"/>
          </w:tcPr>
          <w:p w14:paraId="740CF95C" w14:textId="77777777" w:rsidR="00E81A95" w:rsidRPr="00E81A95" w:rsidRDefault="00E81A95" w:rsidP="00E81A95">
            <w:pPr>
              <w:widowControl w:val="0"/>
              <w:suppressAutoHyphens w:val="0"/>
              <w:autoSpaceDE w:val="0"/>
              <w:autoSpaceDN w:val="0"/>
              <w:adjustRightInd w:val="0"/>
              <w:rPr>
                <w:rFonts w:eastAsia="Calibri"/>
                <w:bCs/>
                <w:lang w:eastAsia="en-US"/>
              </w:rPr>
            </w:pPr>
            <w:r w:rsidRPr="00E81A95">
              <w:rPr>
                <w:rFonts w:eastAsia="Calibri"/>
                <w:lang w:eastAsia="en-US"/>
              </w:rPr>
              <w:t>Диоксид азота</w:t>
            </w:r>
          </w:p>
        </w:tc>
        <w:tc>
          <w:tcPr>
            <w:tcW w:w="1402" w:type="pct"/>
            <w:tcBorders>
              <w:top w:val="single" w:sz="4" w:space="0" w:color="auto"/>
              <w:left w:val="single" w:sz="4" w:space="0" w:color="auto"/>
              <w:bottom w:val="single" w:sz="4" w:space="0" w:color="auto"/>
              <w:right w:val="single" w:sz="4" w:space="0" w:color="auto"/>
            </w:tcBorders>
            <w:vAlign w:val="center"/>
          </w:tcPr>
          <w:p w14:paraId="30C72EBE"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lang w:eastAsia="en-US"/>
              </w:rPr>
              <w:t>0,020</w:t>
            </w:r>
          </w:p>
        </w:tc>
      </w:tr>
      <w:tr w:rsidR="00E81A95" w:rsidRPr="00E81A95" w14:paraId="1A7FDE56" w14:textId="77777777" w:rsidTr="00C10635">
        <w:trPr>
          <w:cantSplit/>
          <w:jc w:val="right"/>
        </w:trPr>
        <w:tc>
          <w:tcPr>
            <w:tcW w:w="862" w:type="pct"/>
          </w:tcPr>
          <w:p w14:paraId="4294078D"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bCs/>
                <w:lang w:eastAsia="en-US"/>
              </w:rPr>
              <w:t>0304</w:t>
            </w:r>
          </w:p>
        </w:tc>
        <w:tc>
          <w:tcPr>
            <w:tcW w:w="2736" w:type="pct"/>
            <w:vAlign w:val="center"/>
          </w:tcPr>
          <w:p w14:paraId="43F273A1" w14:textId="77777777" w:rsidR="00E81A95" w:rsidRPr="00E81A95" w:rsidRDefault="00E81A95" w:rsidP="00E81A95">
            <w:pPr>
              <w:widowControl w:val="0"/>
              <w:suppressAutoHyphens w:val="0"/>
              <w:autoSpaceDE w:val="0"/>
              <w:autoSpaceDN w:val="0"/>
              <w:adjustRightInd w:val="0"/>
              <w:rPr>
                <w:rFonts w:eastAsia="Calibri"/>
                <w:bCs/>
                <w:lang w:eastAsia="en-US"/>
              </w:rPr>
            </w:pPr>
            <w:r w:rsidRPr="00E81A95">
              <w:rPr>
                <w:rFonts w:eastAsia="Calibri"/>
                <w:lang w:eastAsia="en-US"/>
              </w:rPr>
              <w:t>Оксид азота</w:t>
            </w:r>
          </w:p>
        </w:tc>
        <w:tc>
          <w:tcPr>
            <w:tcW w:w="1402" w:type="pct"/>
            <w:tcBorders>
              <w:top w:val="single" w:sz="4" w:space="0" w:color="auto"/>
              <w:left w:val="single" w:sz="4" w:space="0" w:color="auto"/>
              <w:bottom w:val="single" w:sz="4" w:space="0" w:color="auto"/>
              <w:right w:val="single" w:sz="4" w:space="0" w:color="auto"/>
            </w:tcBorders>
            <w:vAlign w:val="center"/>
          </w:tcPr>
          <w:p w14:paraId="474AC54C"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lang w:eastAsia="en-US"/>
              </w:rPr>
              <w:t>0,009</w:t>
            </w:r>
          </w:p>
        </w:tc>
      </w:tr>
      <w:tr w:rsidR="00E81A95" w:rsidRPr="00E81A95" w14:paraId="7BCE79CF" w14:textId="77777777" w:rsidTr="00C10635">
        <w:trPr>
          <w:cantSplit/>
          <w:jc w:val="right"/>
        </w:trPr>
        <w:tc>
          <w:tcPr>
            <w:tcW w:w="862" w:type="pct"/>
          </w:tcPr>
          <w:p w14:paraId="36814808"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bCs/>
                <w:lang w:eastAsia="en-US"/>
              </w:rPr>
              <w:t>0333</w:t>
            </w:r>
          </w:p>
        </w:tc>
        <w:tc>
          <w:tcPr>
            <w:tcW w:w="2736" w:type="pct"/>
            <w:vAlign w:val="center"/>
          </w:tcPr>
          <w:p w14:paraId="18B53CFD" w14:textId="77777777" w:rsidR="00E81A95" w:rsidRPr="00E81A95" w:rsidRDefault="00E81A95" w:rsidP="00E81A95">
            <w:pPr>
              <w:widowControl w:val="0"/>
              <w:suppressAutoHyphens w:val="0"/>
              <w:autoSpaceDE w:val="0"/>
              <w:autoSpaceDN w:val="0"/>
              <w:adjustRightInd w:val="0"/>
              <w:rPr>
                <w:rFonts w:eastAsia="Calibri"/>
                <w:bCs/>
                <w:lang w:eastAsia="en-US"/>
              </w:rPr>
            </w:pPr>
            <w:r w:rsidRPr="00E81A95">
              <w:rPr>
                <w:rFonts w:eastAsia="Calibri"/>
                <w:lang w:eastAsia="en-US"/>
              </w:rPr>
              <w:t>Сероводород</w:t>
            </w:r>
          </w:p>
        </w:tc>
        <w:tc>
          <w:tcPr>
            <w:tcW w:w="1402" w:type="pct"/>
            <w:tcBorders>
              <w:top w:val="single" w:sz="4" w:space="0" w:color="auto"/>
              <w:left w:val="single" w:sz="4" w:space="0" w:color="auto"/>
              <w:bottom w:val="single" w:sz="4" w:space="0" w:color="auto"/>
              <w:right w:val="single" w:sz="4" w:space="0" w:color="auto"/>
            </w:tcBorders>
            <w:vAlign w:val="center"/>
          </w:tcPr>
          <w:p w14:paraId="7BF186D4"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lang w:eastAsia="en-US"/>
              </w:rPr>
              <w:t>0,001</w:t>
            </w:r>
          </w:p>
        </w:tc>
      </w:tr>
      <w:tr w:rsidR="00E81A95" w:rsidRPr="00E81A95" w14:paraId="4018AA22" w14:textId="77777777" w:rsidTr="00C10635">
        <w:trPr>
          <w:cantSplit/>
          <w:jc w:val="right"/>
        </w:trPr>
        <w:tc>
          <w:tcPr>
            <w:tcW w:w="862" w:type="pct"/>
          </w:tcPr>
          <w:p w14:paraId="3B23F1B6"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bCs/>
                <w:lang w:eastAsia="en-US"/>
              </w:rPr>
              <w:t>0415</w:t>
            </w:r>
          </w:p>
        </w:tc>
        <w:tc>
          <w:tcPr>
            <w:tcW w:w="2736" w:type="pct"/>
            <w:vAlign w:val="center"/>
          </w:tcPr>
          <w:p w14:paraId="6CFCA22A" w14:textId="77777777" w:rsidR="00E81A95" w:rsidRPr="00E81A95" w:rsidRDefault="00E81A95" w:rsidP="00E81A95">
            <w:pPr>
              <w:widowControl w:val="0"/>
              <w:suppressAutoHyphens w:val="0"/>
              <w:autoSpaceDE w:val="0"/>
              <w:autoSpaceDN w:val="0"/>
              <w:adjustRightInd w:val="0"/>
              <w:rPr>
                <w:rFonts w:eastAsia="Calibri"/>
                <w:bCs/>
                <w:lang w:eastAsia="en-US"/>
              </w:rPr>
            </w:pPr>
            <w:r w:rsidRPr="00E81A95">
              <w:rPr>
                <w:rFonts w:eastAsia="Calibri"/>
                <w:lang w:eastAsia="en-US"/>
              </w:rPr>
              <w:t>Сумма углеводородов (</w:t>
            </w:r>
            <w:r w:rsidRPr="00E81A95">
              <w:rPr>
                <w:rFonts w:eastAsia="Calibri"/>
                <w:lang w:val="en-US" w:eastAsia="en-US"/>
              </w:rPr>
              <w:t>C1-C5</w:t>
            </w:r>
            <w:r w:rsidRPr="00E81A95">
              <w:rPr>
                <w:rFonts w:eastAsia="Calibri"/>
                <w:lang w:eastAsia="en-US"/>
              </w:rPr>
              <w:t>)</w:t>
            </w:r>
          </w:p>
        </w:tc>
        <w:tc>
          <w:tcPr>
            <w:tcW w:w="1402" w:type="pct"/>
            <w:tcBorders>
              <w:top w:val="single" w:sz="4" w:space="0" w:color="auto"/>
              <w:left w:val="single" w:sz="4" w:space="0" w:color="auto"/>
              <w:bottom w:val="single" w:sz="4" w:space="0" w:color="auto"/>
              <w:right w:val="single" w:sz="4" w:space="0" w:color="auto"/>
            </w:tcBorders>
            <w:vAlign w:val="center"/>
          </w:tcPr>
          <w:p w14:paraId="32E6174D"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lang w:eastAsia="en-US"/>
              </w:rPr>
              <w:t>1,9</w:t>
            </w:r>
          </w:p>
        </w:tc>
      </w:tr>
      <w:tr w:rsidR="00E81A95" w:rsidRPr="00E81A95" w14:paraId="05E594AC" w14:textId="77777777" w:rsidTr="00C10635">
        <w:trPr>
          <w:cantSplit/>
          <w:jc w:val="right"/>
        </w:trPr>
        <w:tc>
          <w:tcPr>
            <w:tcW w:w="862" w:type="pct"/>
          </w:tcPr>
          <w:p w14:paraId="0D43A6EF"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bCs/>
                <w:lang w:eastAsia="en-US"/>
              </w:rPr>
              <w:t>0416</w:t>
            </w:r>
          </w:p>
        </w:tc>
        <w:tc>
          <w:tcPr>
            <w:tcW w:w="2736" w:type="pct"/>
            <w:vAlign w:val="center"/>
          </w:tcPr>
          <w:p w14:paraId="7767C45C" w14:textId="77777777" w:rsidR="00E81A95" w:rsidRPr="00E81A95" w:rsidRDefault="00E81A95" w:rsidP="00E81A95">
            <w:pPr>
              <w:widowControl w:val="0"/>
              <w:suppressAutoHyphens w:val="0"/>
              <w:autoSpaceDE w:val="0"/>
              <w:autoSpaceDN w:val="0"/>
              <w:adjustRightInd w:val="0"/>
              <w:rPr>
                <w:rFonts w:eastAsia="Calibri"/>
                <w:bCs/>
                <w:lang w:eastAsia="en-US"/>
              </w:rPr>
            </w:pPr>
            <w:r w:rsidRPr="00E81A95">
              <w:rPr>
                <w:rFonts w:eastAsia="Calibri"/>
                <w:lang w:eastAsia="en-US"/>
              </w:rPr>
              <w:t>Сумма углеводородов (</w:t>
            </w:r>
            <w:r w:rsidRPr="00E81A95">
              <w:rPr>
                <w:rFonts w:eastAsia="Calibri"/>
                <w:lang w:val="en-US" w:eastAsia="en-US"/>
              </w:rPr>
              <w:t>C6-C10</w:t>
            </w:r>
            <w:r w:rsidRPr="00E81A95">
              <w:rPr>
                <w:rFonts w:eastAsia="Calibri"/>
                <w:lang w:eastAsia="en-US"/>
              </w:rPr>
              <w:t>)</w:t>
            </w:r>
          </w:p>
        </w:tc>
        <w:tc>
          <w:tcPr>
            <w:tcW w:w="1402" w:type="pct"/>
            <w:tcBorders>
              <w:top w:val="single" w:sz="4" w:space="0" w:color="auto"/>
              <w:left w:val="single" w:sz="4" w:space="0" w:color="auto"/>
              <w:bottom w:val="single" w:sz="4" w:space="0" w:color="auto"/>
              <w:right w:val="single" w:sz="4" w:space="0" w:color="auto"/>
            </w:tcBorders>
            <w:vAlign w:val="center"/>
          </w:tcPr>
          <w:p w14:paraId="62E4FDB3"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lang w:eastAsia="en-US"/>
              </w:rPr>
              <w:t>0,4</w:t>
            </w:r>
          </w:p>
        </w:tc>
      </w:tr>
    </w:tbl>
    <w:p w14:paraId="0D8C2F6E" w14:textId="77777777" w:rsidR="00E81A95" w:rsidRDefault="00E81A95" w:rsidP="00E81A95">
      <w:pPr>
        <w:ind w:firstLine="720"/>
        <w:jc w:val="both"/>
        <w:rPr>
          <w:lang w:eastAsia="ru-RU"/>
        </w:rPr>
      </w:pPr>
    </w:p>
    <w:p w14:paraId="53853963" w14:textId="193B2877" w:rsidR="00E81A95" w:rsidRPr="00E81A95" w:rsidRDefault="00E81A95" w:rsidP="00C10635">
      <w:pPr>
        <w:spacing w:line="276" w:lineRule="auto"/>
        <w:ind w:firstLine="720"/>
        <w:jc w:val="both"/>
        <w:rPr>
          <w:bCs/>
          <w:lang w:eastAsia="ru-RU"/>
        </w:rPr>
      </w:pPr>
      <w:r w:rsidRPr="00E81A95">
        <w:rPr>
          <w:lang w:eastAsia="ru-RU"/>
        </w:rPr>
        <w:t xml:space="preserve">Справка о фоновом загрязнении атмосферного воздуха района расположения проектируемых объектов, </w:t>
      </w:r>
      <w:r w:rsidRPr="00E81A95">
        <w:rPr>
          <w:bCs/>
          <w:lang w:eastAsia="ru-RU"/>
        </w:rPr>
        <w:t xml:space="preserve">представлена в приложении В. </w:t>
      </w:r>
    </w:p>
    <w:bookmarkEnd w:id="4"/>
    <w:p w14:paraId="38F77FEE" w14:textId="77777777" w:rsidR="00E81A95" w:rsidRPr="00E81A95" w:rsidRDefault="00E81A95" w:rsidP="00C10635">
      <w:pPr>
        <w:numPr>
          <w:ilvl w:val="0"/>
          <w:numId w:val="16"/>
        </w:numPr>
        <w:suppressAutoHyphens w:val="0"/>
        <w:spacing w:line="276" w:lineRule="auto"/>
        <w:jc w:val="both"/>
        <w:rPr>
          <w:rFonts w:eastAsia="Calibri"/>
          <w:lang w:eastAsia="en-US"/>
        </w:rPr>
      </w:pPr>
      <w:r w:rsidRPr="00E81A95">
        <w:rPr>
          <w:rFonts w:eastAsia="Calibri"/>
          <w:lang w:eastAsia="en-US"/>
        </w:rPr>
        <w:t xml:space="preserve">Комплексная оценка уровня загрязнения атмосферного воздуха района размещения проектируемых объектов проведена с учетом значения </w:t>
      </w:r>
      <w:r w:rsidRPr="00E81A95">
        <w:rPr>
          <w:rFonts w:eastAsia="Calibri"/>
          <w:bCs/>
          <w:lang w:eastAsia="en-US"/>
        </w:rPr>
        <w:t>фоновых концентраций</w:t>
      </w:r>
      <w:r w:rsidRPr="00E81A95">
        <w:rPr>
          <w:rFonts w:eastAsia="Calibri"/>
          <w:lang w:eastAsia="en-US"/>
        </w:rPr>
        <w:t xml:space="preserve"> в границах ближайшей жилой зоны.</w:t>
      </w:r>
    </w:p>
    <w:p w14:paraId="09F395B2" w14:textId="77777777" w:rsidR="00E81A95" w:rsidRPr="00E81A95" w:rsidRDefault="00E81A95" w:rsidP="00C10635">
      <w:pPr>
        <w:spacing w:line="276" w:lineRule="auto"/>
        <w:ind w:firstLine="720"/>
        <w:jc w:val="both"/>
        <w:rPr>
          <w:bCs/>
          <w:lang w:eastAsia="ru-RU"/>
        </w:rPr>
      </w:pPr>
      <w:r w:rsidRPr="00E81A95">
        <w:rPr>
          <w:bCs/>
          <w:lang w:eastAsia="ru-RU"/>
        </w:rPr>
        <w:t>В целом воздушный бассейн исследуемого участка является устойчивым к антропогенному воздействию.</w:t>
      </w:r>
    </w:p>
    <w:p w14:paraId="153E2A82" w14:textId="60C28509" w:rsidR="00E81A95" w:rsidRPr="00E81A95" w:rsidRDefault="00E81A95" w:rsidP="00E81A95">
      <w:pPr>
        <w:keepLines/>
        <w:suppressAutoHyphens w:val="0"/>
        <w:spacing w:before="120" w:after="120"/>
        <w:jc w:val="center"/>
        <w:rPr>
          <w:b/>
          <w:lang w:eastAsia="ru-RU"/>
        </w:rPr>
      </w:pPr>
    </w:p>
    <w:p w14:paraId="2339F0EF" w14:textId="207EF07B" w:rsidR="00C13769" w:rsidRPr="00C13769" w:rsidRDefault="00C13769" w:rsidP="00C10635">
      <w:pPr>
        <w:suppressAutoHyphens w:val="0"/>
        <w:autoSpaceDE w:val="0"/>
        <w:autoSpaceDN w:val="0"/>
        <w:adjustRightInd w:val="0"/>
        <w:spacing w:line="276" w:lineRule="auto"/>
        <w:ind w:left="709"/>
        <w:contextualSpacing/>
        <w:jc w:val="center"/>
        <w:rPr>
          <w:b/>
          <w:color w:val="000000"/>
          <w:lang w:eastAsia="ru-RU"/>
        </w:rPr>
      </w:pPr>
      <w:r w:rsidRPr="00C13769">
        <w:rPr>
          <w:sz w:val="28"/>
          <w:szCs w:val="28"/>
          <w:lang w:eastAsia="zh-CN"/>
        </w:rPr>
        <w:t xml:space="preserve">          </w:t>
      </w:r>
      <w:r w:rsidR="00E81A95" w:rsidRPr="00E81A95">
        <w:rPr>
          <w:b/>
          <w:bCs/>
          <w:lang w:eastAsia="zh-CN"/>
        </w:rPr>
        <w:t>4</w:t>
      </w:r>
      <w:r w:rsidR="00E81A95">
        <w:rPr>
          <w:sz w:val="28"/>
          <w:szCs w:val="28"/>
          <w:lang w:eastAsia="zh-CN"/>
        </w:rPr>
        <w:t>.</w:t>
      </w:r>
      <w:r w:rsidRPr="00C13769">
        <w:rPr>
          <w:b/>
          <w:lang w:eastAsia="zh-CN"/>
        </w:rPr>
        <w:t>2</w:t>
      </w:r>
      <w:r w:rsidRPr="00C13769">
        <w:rPr>
          <w:lang w:eastAsia="zh-CN"/>
        </w:rPr>
        <w:t xml:space="preserve">  </w:t>
      </w:r>
      <w:r w:rsidRPr="00C13769">
        <w:rPr>
          <w:b/>
          <w:color w:val="000000"/>
          <w:lang w:eastAsia="ru-RU"/>
        </w:rPr>
        <w:t>Обоснование определения границ зон планируемого размещения линейных объектов</w:t>
      </w:r>
    </w:p>
    <w:p w14:paraId="00DCC5EA" w14:textId="77777777" w:rsidR="00C13769" w:rsidRPr="00C13769" w:rsidRDefault="00C13769" w:rsidP="00C10635">
      <w:pPr>
        <w:suppressAutoHyphens w:val="0"/>
        <w:spacing w:line="276" w:lineRule="auto"/>
        <w:ind w:firstLine="567"/>
        <w:jc w:val="both"/>
        <w:rPr>
          <w:lang w:eastAsia="ru-RU"/>
        </w:rPr>
      </w:pPr>
      <w:r w:rsidRPr="00C13769">
        <w:rPr>
          <w:lang w:eastAsia="ru-RU"/>
        </w:rPr>
        <w:t>Выбранное место размещения линейных объектов в наибольшей степени соответствует всем требованиям норм и правил, обеспечивающих благоприятное воздействие объекта на окружающую природную среду и население района, а также предупреждение возможных экологических и иных последствий.</w:t>
      </w:r>
    </w:p>
    <w:p w14:paraId="30A14141" w14:textId="77777777" w:rsidR="00C13769" w:rsidRPr="00C13769" w:rsidRDefault="00C13769" w:rsidP="00C10635">
      <w:pPr>
        <w:suppressAutoHyphens w:val="0"/>
        <w:spacing w:line="276" w:lineRule="auto"/>
        <w:ind w:firstLine="567"/>
        <w:jc w:val="both"/>
        <w:rPr>
          <w:lang w:eastAsia="ru-RU"/>
        </w:rPr>
      </w:pPr>
      <w:r w:rsidRPr="00C13769">
        <w:rPr>
          <w:lang w:eastAsia="ru-RU"/>
        </w:rPr>
        <w:t>Прохождение трасс принято исходя из кратчайшего расстояния между начальным и конечным пунктами трассы.</w:t>
      </w:r>
    </w:p>
    <w:p w14:paraId="35512AA4" w14:textId="77777777" w:rsidR="00C13769" w:rsidRPr="00C13769" w:rsidRDefault="00C13769" w:rsidP="00C10635">
      <w:pPr>
        <w:suppressAutoHyphens w:val="0"/>
        <w:spacing w:line="276" w:lineRule="auto"/>
        <w:ind w:firstLine="567"/>
        <w:jc w:val="both"/>
        <w:rPr>
          <w:lang w:eastAsia="ru-RU"/>
        </w:rPr>
      </w:pPr>
      <w:r w:rsidRPr="00C13769">
        <w:rPr>
          <w:lang w:eastAsia="ru-RU"/>
        </w:rPr>
        <w:t>Проектируемое строительство не оказывает существенного влияния на геологическую среду, вследствие чего активизации опасных геологических процессов и изменения геологической среды не предвидится.</w:t>
      </w:r>
    </w:p>
    <w:p w14:paraId="05DD9442" w14:textId="77777777" w:rsidR="00C13769" w:rsidRPr="00C13769" w:rsidRDefault="00C13769" w:rsidP="00C10635">
      <w:pPr>
        <w:suppressAutoHyphens w:val="0"/>
        <w:spacing w:line="276" w:lineRule="auto"/>
        <w:ind w:firstLine="567"/>
        <w:jc w:val="both"/>
        <w:rPr>
          <w:lang w:eastAsia="ru-RU"/>
        </w:rPr>
      </w:pPr>
      <w:r w:rsidRPr="00C13769">
        <w:rPr>
          <w:lang w:eastAsia="ru-RU"/>
        </w:rPr>
        <w:t xml:space="preserve">Особо охраняемых природных территорий, включая памятники природы, ландшафтные заказники и заповедники на территории рассматриваемого участка не имеется. </w:t>
      </w:r>
    </w:p>
    <w:p w14:paraId="208D6C6D" w14:textId="77777777" w:rsidR="00C13769" w:rsidRPr="00C13769" w:rsidRDefault="00C13769" w:rsidP="00C10635">
      <w:pPr>
        <w:spacing w:before="120" w:line="276" w:lineRule="auto"/>
        <w:ind w:firstLine="709"/>
        <w:contextualSpacing/>
        <w:jc w:val="both"/>
        <w:rPr>
          <w:bCs/>
          <w:lang w:eastAsia="ru-RU"/>
        </w:rPr>
      </w:pPr>
      <w:r w:rsidRPr="00C13769">
        <w:rPr>
          <w:bCs/>
          <w:lang w:eastAsia="ru-RU"/>
        </w:rPr>
        <w:t xml:space="preserve">Рациональное использование и охрана земель обеспечиваются следующими мероприятиями: </w:t>
      </w:r>
    </w:p>
    <w:p w14:paraId="6C855585" w14:textId="51631800" w:rsidR="00C13769" w:rsidRPr="00C13769" w:rsidRDefault="0061309C" w:rsidP="00C10635">
      <w:pPr>
        <w:spacing w:before="120" w:line="276" w:lineRule="auto"/>
        <w:ind w:firstLine="709"/>
        <w:contextualSpacing/>
        <w:jc w:val="both"/>
        <w:rPr>
          <w:bCs/>
          <w:lang w:eastAsia="ru-RU"/>
        </w:rPr>
      </w:pPr>
      <w:r>
        <w:rPr>
          <w:bCs/>
          <w:lang w:eastAsia="ru-RU"/>
        </w:rPr>
        <w:t>-</w:t>
      </w:r>
      <w:r w:rsidR="00C13769" w:rsidRPr="00C13769">
        <w:rPr>
          <w:bCs/>
          <w:lang w:eastAsia="ru-RU"/>
        </w:rPr>
        <w:t xml:space="preserve"> размещением проектируемых объектов, по возможности, на малоценных и непригодных для сельского хозяйства землях; </w:t>
      </w:r>
    </w:p>
    <w:p w14:paraId="522EAF30" w14:textId="1F76F136" w:rsidR="00C13769" w:rsidRPr="00C13769" w:rsidRDefault="0061309C" w:rsidP="00C10635">
      <w:pPr>
        <w:spacing w:before="120" w:line="276" w:lineRule="auto"/>
        <w:ind w:firstLine="709"/>
        <w:contextualSpacing/>
        <w:jc w:val="both"/>
        <w:rPr>
          <w:bCs/>
          <w:lang w:eastAsia="ru-RU"/>
        </w:rPr>
      </w:pPr>
      <w:r>
        <w:rPr>
          <w:bCs/>
          <w:lang w:eastAsia="ru-RU"/>
        </w:rPr>
        <w:t>-</w:t>
      </w:r>
      <w:r w:rsidR="00C13769" w:rsidRPr="00C13769">
        <w:rPr>
          <w:bCs/>
          <w:lang w:eastAsia="ru-RU"/>
        </w:rPr>
        <w:t xml:space="preserve"> рекультивацией нарушенных при строительстве земель; </w:t>
      </w:r>
    </w:p>
    <w:p w14:paraId="64039AD4" w14:textId="6EA5E4F8" w:rsidR="00C13769" w:rsidRPr="00C13769" w:rsidRDefault="0061309C" w:rsidP="00C10635">
      <w:pPr>
        <w:spacing w:before="120" w:line="276" w:lineRule="auto"/>
        <w:ind w:firstLine="709"/>
        <w:contextualSpacing/>
        <w:jc w:val="both"/>
        <w:rPr>
          <w:bCs/>
          <w:lang w:eastAsia="ru-RU"/>
        </w:rPr>
      </w:pPr>
      <w:r>
        <w:rPr>
          <w:bCs/>
          <w:lang w:eastAsia="ru-RU"/>
        </w:rPr>
        <w:t>-</w:t>
      </w:r>
      <w:r w:rsidR="00C13769" w:rsidRPr="00C13769">
        <w:rPr>
          <w:bCs/>
          <w:lang w:eastAsia="ru-RU"/>
        </w:rPr>
        <w:t xml:space="preserve"> возмещением землепользователям убытков, связанных с изъятием земель.</w:t>
      </w:r>
    </w:p>
    <w:p w14:paraId="7957A169" w14:textId="77777777" w:rsidR="00C13769" w:rsidRPr="00C13769" w:rsidRDefault="00C13769" w:rsidP="00C10635">
      <w:pPr>
        <w:spacing w:before="120" w:line="276" w:lineRule="auto"/>
        <w:ind w:firstLine="709"/>
        <w:contextualSpacing/>
        <w:jc w:val="both"/>
        <w:rPr>
          <w:bCs/>
          <w:lang w:eastAsia="ru-RU"/>
        </w:rPr>
      </w:pPr>
      <w:r w:rsidRPr="00C13769">
        <w:rPr>
          <w:bCs/>
          <w:lang w:eastAsia="ru-RU"/>
        </w:rPr>
        <w:t xml:space="preserve">Использование земель сельскохозяйственного назначения или земельных участков в составе таких земель, предоставляемых на период осуществления строительства линейных сооружений (нефтепроводов, линий электропередачи, линий анодного заземления), осуществляется при наличии утвержденного проекта рекультивации таких земель для нужд сельского хозяйства без перевода земель сельскохозяйственного </w:t>
      </w:r>
      <w:r w:rsidRPr="00C13769">
        <w:rPr>
          <w:bCs/>
          <w:lang w:eastAsia="ru-RU"/>
        </w:rPr>
        <w:lastRenderedPageBreak/>
        <w:t>назначения в земли иных категорий (п. 2 введен Федеральным законом от 21.07.2005 № 111-ФЗ). Строительство проектируемых сооружений потребует отвода земель в долгосрочное пользование (с переводом земельного участка из одной категории в другую), долгосрочную аренду и во временное пользование на период строительства объекта.</w:t>
      </w:r>
    </w:p>
    <w:p w14:paraId="31D836A7" w14:textId="77777777" w:rsidR="00C13769" w:rsidRPr="00C13769" w:rsidRDefault="00C13769" w:rsidP="00C10635">
      <w:pPr>
        <w:spacing w:before="120" w:line="276" w:lineRule="auto"/>
        <w:ind w:firstLine="709"/>
        <w:contextualSpacing/>
        <w:jc w:val="both"/>
        <w:rPr>
          <w:bCs/>
          <w:lang w:eastAsia="ru-RU"/>
        </w:rPr>
      </w:pPr>
      <w:r w:rsidRPr="00C13769">
        <w:rPr>
          <w:bCs/>
          <w:lang w:eastAsia="ru-RU"/>
        </w:rPr>
        <w:t>В соответствии с Федеральным законом от 21.12.2004 № 172-ФЗ «О переводе земель или земельных участков из одной категории в другую», перевод земель сельскохозяйственного назначения в категорию земель промышленности в рассматриваемом случае допускается, так как он связан с добычей полезных ископаемых. Согласно статье 30 Земельного кодекса РФ от 25.10.2001 № 136-ФЗ предоставление в аренду пользователю недр земельных участков, необходимых для ведения работ, связанных с пользованием недрами, из земель, находящихся в государственной или муниципальной собственности, осуществляется без проведения аукционов. Формирование земельных участков сельскохозяйственного назначения для строительства осуществляется с предварительным согласованием мест размещения объектов и предоставления таких земельных участков в аренду.</w:t>
      </w:r>
    </w:p>
    <w:p w14:paraId="4EB561BC" w14:textId="77777777" w:rsidR="00C13769" w:rsidRPr="00C13769" w:rsidRDefault="00C13769" w:rsidP="00C10635">
      <w:pPr>
        <w:keepNext/>
        <w:keepLines/>
        <w:suppressAutoHyphens w:val="0"/>
        <w:spacing w:line="276" w:lineRule="auto"/>
        <w:ind w:left="567"/>
        <w:jc w:val="center"/>
        <w:outlineLvl w:val="0"/>
        <w:rPr>
          <w:b/>
          <w:lang w:eastAsia="ru-RU"/>
        </w:rPr>
      </w:pPr>
      <w:bookmarkStart w:id="5" w:name="_Toc458762969"/>
      <w:bookmarkStart w:id="6" w:name="_Toc459039418"/>
      <w:bookmarkStart w:id="7" w:name="_Toc460401305"/>
      <w:bookmarkStart w:id="8" w:name="_Toc468955504"/>
      <w:bookmarkStart w:id="9" w:name="_Toc480965544"/>
      <w:bookmarkStart w:id="10" w:name="_Toc483325154"/>
      <w:bookmarkStart w:id="11" w:name="_Toc491086698"/>
      <w:bookmarkStart w:id="12" w:name="_Toc494820529"/>
      <w:r w:rsidRPr="00C13769">
        <w:rPr>
          <w:b/>
          <w:lang w:eastAsia="ru-RU"/>
        </w:rPr>
        <w:t>Описание решений по организации рельефа трассы и</w:t>
      </w:r>
    </w:p>
    <w:p w14:paraId="1F734490" w14:textId="77777777" w:rsidR="00C13769" w:rsidRPr="00C13769" w:rsidRDefault="00C13769" w:rsidP="00C10635">
      <w:pPr>
        <w:keepNext/>
        <w:keepLines/>
        <w:suppressAutoHyphens w:val="0"/>
        <w:spacing w:line="276" w:lineRule="auto"/>
        <w:ind w:left="567"/>
        <w:jc w:val="center"/>
        <w:outlineLvl w:val="0"/>
        <w:rPr>
          <w:b/>
          <w:lang w:eastAsia="ru-RU"/>
        </w:rPr>
      </w:pPr>
      <w:r w:rsidRPr="00C13769">
        <w:rPr>
          <w:b/>
          <w:lang w:eastAsia="ru-RU"/>
        </w:rPr>
        <w:t>инженерной подготовке территории</w:t>
      </w:r>
      <w:bookmarkEnd w:id="5"/>
      <w:bookmarkEnd w:id="6"/>
      <w:bookmarkEnd w:id="7"/>
      <w:bookmarkEnd w:id="8"/>
      <w:bookmarkEnd w:id="9"/>
      <w:bookmarkEnd w:id="10"/>
      <w:bookmarkEnd w:id="11"/>
      <w:bookmarkEnd w:id="12"/>
    </w:p>
    <w:p w14:paraId="241A04EE" w14:textId="77777777" w:rsidR="00C13769" w:rsidRPr="00C13769" w:rsidRDefault="00C13769" w:rsidP="00C10635">
      <w:pPr>
        <w:suppressAutoHyphens w:val="0"/>
        <w:spacing w:before="120" w:line="276" w:lineRule="auto"/>
        <w:ind w:firstLine="720"/>
        <w:jc w:val="both"/>
        <w:rPr>
          <w:rFonts w:eastAsia="Calibri"/>
          <w:lang w:eastAsia="en-US"/>
        </w:rPr>
      </w:pPr>
      <w:r w:rsidRPr="00C13769">
        <w:rPr>
          <w:rFonts w:eastAsia="Calibri"/>
          <w:lang w:eastAsia="en-US"/>
        </w:rPr>
        <w:t>В проектной документации предусматривается комплекс мероприятий по подготовке территории под строительство проектируемых сооружений.</w:t>
      </w:r>
    </w:p>
    <w:p w14:paraId="153BF648" w14:textId="77777777" w:rsidR="00C13769" w:rsidRPr="00C13769" w:rsidRDefault="00C13769" w:rsidP="00C10635">
      <w:pPr>
        <w:suppressAutoHyphens w:val="0"/>
        <w:spacing w:before="120" w:line="276" w:lineRule="auto"/>
        <w:ind w:firstLine="720"/>
        <w:jc w:val="both"/>
        <w:rPr>
          <w:rFonts w:eastAsia="Calibri"/>
          <w:lang w:eastAsia="en-US"/>
        </w:rPr>
      </w:pPr>
      <w:r w:rsidRPr="00C13769">
        <w:rPr>
          <w:rFonts w:eastAsia="Calibri"/>
          <w:lang w:eastAsia="en-US"/>
        </w:rPr>
        <w:t>Решения по инженерной подготовке территории предусматривают:</w:t>
      </w:r>
    </w:p>
    <w:p w14:paraId="3863D723" w14:textId="77777777" w:rsidR="00C13769" w:rsidRPr="00C13769" w:rsidRDefault="00C13769" w:rsidP="00C10635">
      <w:pPr>
        <w:tabs>
          <w:tab w:val="left" w:pos="1038"/>
          <w:tab w:val="num" w:pos="1440"/>
        </w:tabs>
        <w:suppressAutoHyphens w:val="0"/>
        <w:spacing w:line="276" w:lineRule="auto"/>
        <w:ind w:firstLine="720"/>
        <w:jc w:val="both"/>
        <w:rPr>
          <w:lang w:eastAsia="ja-JP"/>
        </w:rPr>
      </w:pPr>
      <w:r w:rsidRPr="00C13769">
        <w:rPr>
          <w:lang w:eastAsia="ja-JP"/>
        </w:rPr>
        <w:t>- снятие плодородного слоя почвы на площадях, отведенных под строительную полосу;</w:t>
      </w:r>
    </w:p>
    <w:p w14:paraId="69412F48" w14:textId="77777777" w:rsidR="00C13769" w:rsidRPr="00C13769" w:rsidRDefault="00C13769" w:rsidP="00C10635">
      <w:pPr>
        <w:tabs>
          <w:tab w:val="left" w:pos="1038"/>
          <w:tab w:val="num" w:pos="1440"/>
        </w:tabs>
        <w:suppressAutoHyphens w:val="0"/>
        <w:spacing w:line="276" w:lineRule="auto"/>
        <w:ind w:firstLine="720"/>
        <w:jc w:val="both"/>
        <w:rPr>
          <w:lang w:eastAsia="ja-JP"/>
        </w:rPr>
      </w:pPr>
      <w:r w:rsidRPr="00C13769">
        <w:rPr>
          <w:lang w:eastAsia="ja-JP"/>
        </w:rPr>
        <w:t>- предварительную планировку строительной полосы с засыпкой отдельных ям и срезкой бугров;</w:t>
      </w:r>
    </w:p>
    <w:p w14:paraId="04BFC7A2" w14:textId="77777777" w:rsidR="00C13769" w:rsidRPr="00C13769" w:rsidRDefault="00C13769" w:rsidP="00C10635">
      <w:pPr>
        <w:tabs>
          <w:tab w:val="left" w:pos="1038"/>
          <w:tab w:val="num" w:pos="1440"/>
        </w:tabs>
        <w:suppressAutoHyphens w:val="0"/>
        <w:spacing w:line="276" w:lineRule="auto"/>
        <w:ind w:firstLine="720"/>
        <w:jc w:val="both"/>
        <w:rPr>
          <w:lang w:eastAsia="ja-JP"/>
        </w:rPr>
      </w:pPr>
      <w:r w:rsidRPr="00C13769">
        <w:rPr>
          <w:lang w:eastAsia="ja-JP"/>
        </w:rPr>
        <w:t>- устройство временной площадки складирования, планировка дорожного полотна с засыпкой отдельных ям и срезкой бугров;</w:t>
      </w:r>
    </w:p>
    <w:p w14:paraId="4C5A4999" w14:textId="77777777" w:rsidR="00C13769" w:rsidRPr="00C13769" w:rsidRDefault="00C13769" w:rsidP="00C10635">
      <w:pPr>
        <w:tabs>
          <w:tab w:val="left" w:pos="1038"/>
          <w:tab w:val="num" w:pos="1440"/>
        </w:tabs>
        <w:suppressAutoHyphens w:val="0"/>
        <w:spacing w:line="276" w:lineRule="auto"/>
        <w:ind w:firstLine="720"/>
        <w:jc w:val="both"/>
        <w:rPr>
          <w:lang w:eastAsia="ja-JP"/>
        </w:rPr>
      </w:pPr>
      <w:r w:rsidRPr="00C13769">
        <w:rPr>
          <w:lang w:eastAsia="ja-JP"/>
        </w:rPr>
        <w:t>- устройство насыпи временных съездов с подъездной автодороги на существующую грунтовую дорогу из грунта с послойным уплотнением тяжелой трамбовкой;</w:t>
      </w:r>
    </w:p>
    <w:p w14:paraId="3EC651D1" w14:textId="77777777" w:rsidR="00C13769" w:rsidRPr="00C13769" w:rsidRDefault="00C13769" w:rsidP="00C10635">
      <w:pPr>
        <w:tabs>
          <w:tab w:val="left" w:pos="1038"/>
          <w:tab w:val="num" w:pos="1440"/>
        </w:tabs>
        <w:suppressAutoHyphens w:val="0"/>
        <w:spacing w:line="276" w:lineRule="auto"/>
        <w:ind w:firstLine="720"/>
        <w:jc w:val="both"/>
        <w:rPr>
          <w:lang w:eastAsia="ja-JP"/>
        </w:rPr>
      </w:pPr>
      <w:r w:rsidRPr="00C13769">
        <w:rPr>
          <w:lang w:eastAsia="ja-JP"/>
        </w:rPr>
        <w:t>- вертикальная планировка участка;</w:t>
      </w:r>
    </w:p>
    <w:p w14:paraId="593D9398" w14:textId="77777777" w:rsidR="00C13769" w:rsidRPr="00C13769" w:rsidRDefault="00C13769" w:rsidP="00C10635">
      <w:pPr>
        <w:tabs>
          <w:tab w:val="left" w:pos="1038"/>
          <w:tab w:val="num" w:pos="1440"/>
        </w:tabs>
        <w:suppressAutoHyphens w:val="0"/>
        <w:spacing w:line="276" w:lineRule="auto"/>
        <w:ind w:firstLine="720"/>
        <w:jc w:val="both"/>
        <w:rPr>
          <w:lang w:eastAsia="ja-JP"/>
        </w:rPr>
      </w:pPr>
      <w:r w:rsidRPr="00C13769">
        <w:rPr>
          <w:lang w:eastAsia="ja-JP"/>
        </w:rPr>
        <w:t>- обеспечение стока поверхностных дождевых и талых вод;</w:t>
      </w:r>
    </w:p>
    <w:p w14:paraId="2A5411CD" w14:textId="77777777" w:rsidR="00C13769" w:rsidRPr="00C13769" w:rsidRDefault="00C13769" w:rsidP="00C10635">
      <w:pPr>
        <w:tabs>
          <w:tab w:val="left" w:pos="1038"/>
          <w:tab w:val="num" w:pos="1440"/>
        </w:tabs>
        <w:suppressAutoHyphens w:val="0"/>
        <w:spacing w:line="276" w:lineRule="auto"/>
        <w:ind w:firstLine="720"/>
        <w:jc w:val="both"/>
        <w:rPr>
          <w:lang w:eastAsia="ja-JP"/>
        </w:rPr>
      </w:pPr>
      <w:r w:rsidRPr="00C13769">
        <w:rPr>
          <w:lang w:eastAsia="ja-JP"/>
        </w:rPr>
        <w:t>- защита грунтов от выветривания и размыва поверхностными водами путем озеленения и устройства покрытий.</w:t>
      </w:r>
    </w:p>
    <w:p w14:paraId="763BA84E" w14:textId="77777777" w:rsidR="00C13769" w:rsidRPr="00C13769" w:rsidRDefault="00C13769" w:rsidP="00C10635">
      <w:pPr>
        <w:suppressAutoHyphens w:val="0"/>
        <w:spacing w:before="120" w:line="276" w:lineRule="auto"/>
        <w:ind w:firstLine="720"/>
        <w:jc w:val="both"/>
        <w:rPr>
          <w:rFonts w:eastAsia="Calibri"/>
          <w:lang w:eastAsia="en-US"/>
        </w:rPr>
      </w:pPr>
      <w:r w:rsidRPr="00C13769">
        <w:rPr>
          <w:rFonts w:eastAsia="Calibri"/>
          <w:lang w:eastAsia="en-US"/>
        </w:rPr>
        <w:t>Откосы проездов укрепляются засевом трав по плодородному слою толщиной 0.15 м.</w:t>
      </w:r>
    </w:p>
    <w:p w14:paraId="4D3D29C9" w14:textId="77777777" w:rsidR="00C13769" w:rsidRPr="00C13769" w:rsidRDefault="00C13769" w:rsidP="00C10635">
      <w:pPr>
        <w:suppressAutoHyphens w:val="0"/>
        <w:spacing w:before="120" w:line="276" w:lineRule="auto"/>
        <w:ind w:firstLine="720"/>
        <w:jc w:val="both"/>
        <w:rPr>
          <w:rFonts w:eastAsia="Calibri"/>
          <w:lang w:eastAsia="en-US"/>
        </w:rPr>
      </w:pPr>
      <w:r w:rsidRPr="00C13769">
        <w:rPr>
          <w:rFonts w:eastAsia="Calibri"/>
          <w:lang w:eastAsia="en-US"/>
        </w:rPr>
        <w:t>План организации рельефа проектируемых территорий выполнен методом проектных горизонталей сечением 0,2 м.</w:t>
      </w:r>
    </w:p>
    <w:p w14:paraId="3C34E5FE" w14:textId="77777777" w:rsidR="00C13769" w:rsidRPr="00C13769" w:rsidRDefault="00C13769" w:rsidP="00C10635">
      <w:pPr>
        <w:suppressAutoHyphens w:val="0"/>
        <w:spacing w:before="120" w:line="276" w:lineRule="auto"/>
        <w:ind w:firstLine="720"/>
        <w:jc w:val="both"/>
        <w:rPr>
          <w:rFonts w:eastAsia="Calibri"/>
          <w:lang w:eastAsia="en-US"/>
        </w:rPr>
      </w:pPr>
      <w:r w:rsidRPr="00C13769">
        <w:rPr>
          <w:rFonts w:eastAsia="Calibri"/>
          <w:lang w:eastAsia="en-US"/>
        </w:rPr>
        <w:t>Отвод поверхностных вод – открытый по естественному и спланированному рельефу в сторону естественного понижения за пределы границы производства работ.</w:t>
      </w:r>
    </w:p>
    <w:p w14:paraId="54681F02" w14:textId="77777777" w:rsidR="00C13769" w:rsidRPr="00C13769" w:rsidRDefault="00C13769" w:rsidP="00C10635">
      <w:pPr>
        <w:suppressAutoHyphens w:val="0"/>
        <w:spacing w:before="120" w:line="276" w:lineRule="auto"/>
        <w:ind w:firstLine="720"/>
        <w:jc w:val="both"/>
        <w:rPr>
          <w:rFonts w:eastAsia="Calibri"/>
          <w:lang w:eastAsia="en-US"/>
        </w:rPr>
      </w:pPr>
      <w:r w:rsidRPr="00C13769">
        <w:rPr>
          <w:rFonts w:eastAsia="Calibri"/>
          <w:lang w:eastAsia="en-US"/>
        </w:rPr>
        <w:lastRenderedPageBreak/>
        <w:t xml:space="preserve">Перед началом строительных работ предусмотрено снятие растительного грунта на всей территории производства работ мощностью </w:t>
      </w:r>
      <w:r w:rsidRPr="00C13769">
        <w:rPr>
          <w:rFonts w:eastAsia="Calibri"/>
          <w:lang w:val="en-US" w:eastAsia="en-US"/>
        </w:rPr>
        <w:t>h</w:t>
      </w:r>
      <w:r w:rsidRPr="00C13769">
        <w:rPr>
          <w:rFonts w:eastAsia="Calibri"/>
          <w:lang w:eastAsia="en-US"/>
        </w:rPr>
        <w:t>=0,20-0,30 м. на основании инженерно-геологических изысканий.</w:t>
      </w:r>
    </w:p>
    <w:p w14:paraId="397A727C" w14:textId="77777777" w:rsidR="00C13769" w:rsidRPr="00C13769" w:rsidRDefault="00C13769" w:rsidP="00C10635">
      <w:pPr>
        <w:suppressAutoHyphens w:val="0"/>
        <w:spacing w:before="120" w:line="276" w:lineRule="auto"/>
        <w:ind w:firstLine="720"/>
        <w:jc w:val="both"/>
        <w:rPr>
          <w:rFonts w:eastAsia="Calibri"/>
          <w:lang w:eastAsia="en-US"/>
        </w:rPr>
      </w:pPr>
      <w:r w:rsidRPr="00C13769">
        <w:rPr>
          <w:rFonts w:eastAsia="Calibri"/>
          <w:lang w:eastAsia="en-US"/>
        </w:rPr>
        <w:t>В местах пересечения проектируемых проездов с существующими подземными коммуникациями предусмотрены железобетонные дорожные плиты ПДН.</w:t>
      </w:r>
    </w:p>
    <w:p w14:paraId="2986C1F6" w14:textId="0E6FCD74" w:rsidR="00C13769" w:rsidRPr="00C13769" w:rsidRDefault="00E81A95" w:rsidP="00C10635">
      <w:pPr>
        <w:suppressAutoHyphens w:val="0"/>
        <w:spacing w:before="120" w:line="276" w:lineRule="auto"/>
        <w:ind w:firstLine="720"/>
        <w:jc w:val="both"/>
        <w:rPr>
          <w:b/>
          <w:color w:val="000000"/>
          <w:lang w:eastAsia="ru-RU"/>
        </w:rPr>
      </w:pPr>
      <w:r>
        <w:rPr>
          <w:b/>
          <w:color w:val="000000"/>
          <w:lang w:eastAsia="ru-RU"/>
        </w:rPr>
        <w:t>4.</w:t>
      </w:r>
      <w:r w:rsidR="00C13769" w:rsidRPr="00C13769">
        <w:rPr>
          <w:b/>
          <w:color w:val="000000"/>
          <w:lang w:eastAsia="ru-RU"/>
        </w:rPr>
        <w:t>2.1 Обоснование определения границ зон планируемого размещения линейных объектов, подлежащих реконструкции в связи с изменением их местоположения</w:t>
      </w:r>
    </w:p>
    <w:p w14:paraId="31CBB5B6" w14:textId="77777777" w:rsidR="00C13769" w:rsidRPr="00C13769" w:rsidRDefault="00C13769" w:rsidP="00C10635">
      <w:pPr>
        <w:suppressAutoHyphens w:val="0"/>
        <w:spacing w:before="120" w:line="276" w:lineRule="auto"/>
        <w:ind w:firstLine="720"/>
        <w:jc w:val="both"/>
        <w:rPr>
          <w:rFonts w:eastAsia="Calibri"/>
          <w:lang w:eastAsia="en-US"/>
        </w:rPr>
      </w:pPr>
      <w:r w:rsidRPr="00C13769">
        <w:rPr>
          <w:rFonts w:eastAsia="Calibri"/>
          <w:lang w:eastAsia="en-US"/>
        </w:rPr>
        <w:t>Объекты подлежащие реконструкции в связи с изменением их местоположения отсутствуют.</w:t>
      </w:r>
    </w:p>
    <w:p w14:paraId="6F06DB8F" w14:textId="383E3027" w:rsidR="00C13769" w:rsidRPr="00C13769" w:rsidRDefault="00E81A95" w:rsidP="00C10635">
      <w:pPr>
        <w:suppressAutoHyphens w:val="0"/>
        <w:spacing w:before="120" w:line="276" w:lineRule="auto"/>
        <w:ind w:firstLine="720"/>
        <w:jc w:val="both"/>
        <w:rPr>
          <w:b/>
          <w:color w:val="000000"/>
          <w:lang w:eastAsia="ru-RU"/>
        </w:rPr>
      </w:pPr>
      <w:r>
        <w:rPr>
          <w:b/>
          <w:color w:val="000000"/>
          <w:lang w:eastAsia="ru-RU"/>
        </w:rPr>
        <w:t>4.</w:t>
      </w:r>
      <w:r w:rsidR="00C13769" w:rsidRPr="00C13769">
        <w:rPr>
          <w:b/>
          <w:color w:val="000000"/>
          <w:lang w:eastAsia="ru-RU"/>
        </w:rPr>
        <w:t>2.2 Обоснование определения предельных параметров застройки территории в границах зон планируемого размещения объектов капитального строительства, проектируемых в составе линейных объектов</w:t>
      </w:r>
    </w:p>
    <w:p w14:paraId="7521F1FC" w14:textId="77777777" w:rsidR="00C13769" w:rsidRPr="00C13769" w:rsidRDefault="00C13769" w:rsidP="00C10635">
      <w:pPr>
        <w:suppressAutoHyphens w:val="0"/>
        <w:spacing w:before="120" w:line="276" w:lineRule="auto"/>
        <w:ind w:firstLine="720"/>
        <w:jc w:val="both"/>
        <w:rPr>
          <w:rFonts w:eastAsia="Calibri"/>
          <w:b/>
          <w:lang w:eastAsia="en-US"/>
        </w:rPr>
      </w:pPr>
      <w:r w:rsidRPr="00C13769">
        <w:rPr>
          <w:color w:val="000000"/>
          <w:lang w:eastAsia="ru-RU"/>
        </w:rPr>
        <w:t>Границы зон планируемого размещения объекта находятся за пределами застроенной территории. Предельные параметры застройки, такие как: предельное количество этажей или предельная высота объектов капитального строительства, максимальный процент застройки, требования к архитектурным и цветовым решениям настоящим проектом не разрабатываются</w:t>
      </w:r>
    </w:p>
    <w:p w14:paraId="324D4643" w14:textId="71067C59" w:rsidR="00C13769" w:rsidRPr="00E81A95" w:rsidRDefault="00B53DCC" w:rsidP="00EA7D53">
      <w:pPr>
        <w:pStyle w:val="aff3"/>
        <w:numPr>
          <w:ilvl w:val="1"/>
          <w:numId w:val="57"/>
        </w:numPr>
        <w:suppressAutoHyphens w:val="0"/>
        <w:autoSpaceDE w:val="0"/>
        <w:autoSpaceDN w:val="0"/>
        <w:adjustRightInd w:val="0"/>
        <w:contextualSpacing/>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 xml:space="preserve"> </w:t>
      </w:r>
      <w:r w:rsidR="00C13769" w:rsidRPr="00E81A95">
        <w:rPr>
          <w:rFonts w:ascii="Times New Roman" w:hAnsi="Times New Roman" w:cs="Times New Roman"/>
          <w:b/>
          <w:sz w:val="24"/>
          <w:szCs w:val="24"/>
          <w:lang w:eastAsia="ru-RU"/>
        </w:rPr>
        <w:t xml:space="preserve">Ведомости пересечения </w:t>
      </w:r>
    </w:p>
    <w:p w14:paraId="598D399A" w14:textId="0A419B37" w:rsidR="00C13769" w:rsidRPr="00C13769" w:rsidRDefault="00E81A95" w:rsidP="00B53DCC">
      <w:pPr>
        <w:suppressAutoHyphens w:val="0"/>
        <w:autoSpaceDE w:val="0"/>
        <w:autoSpaceDN w:val="0"/>
        <w:adjustRightInd w:val="0"/>
        <w:spacing w:line="360" w:lineRule="auto"/>
        <w:ind w:firstLine="709"/>
        <w:contextualSpacing/>
        <w:jc w:val="both"/>
        <w:rPr>
          <w:b/>
          <w:lang w:eastAsia="ru-RU"/>
        </w:rPr>
      </w:pPr>
      <w:r>
        <w:rPr>
          <w:b/>
          <w:color w:val="000000"/>
          <w:lang w:eastAsia="ru-RU"/>
        </w:rPr>
        <w:t>4.</w:t>
      </w:r>
      <w:r w:rsidR="00C13769" w:rsidRPr="00C13769">
        <w:rPr>
          <w:b/>
          <w:color w:val="000000"/>
          <w:lang w:eastAsia="ru-RU"/>
        </w:rPr>
        <w:t>3.1 Ведомость пересечений границ зон планируемого размещения линейного объекта с сохраняемыми объектами капитального строительства</w:t>
      </w:r>
      <w:r w:rsidR="00083D0E">
        <w:rPr>
          <w:b/>
          <w:color w:val="000000"/>
          <w:lang w:eastAsia="ru-RU"/>
        </w:rPr>
        <w:t>,</w:t>
      </w:r>
      <w:r w:rsidR="00C13769" w:rsidRPr="00C13769">
        <w:rPr>
          <w:b/>
          <w:color w:val="000000"/>
          <w:lang w:eastAsia="ru-RU"/>
        </w:rPr>
        <w:t xml:space="preserve"> существующими и строящимися на момент подготовки проекта планировки территории</w:t>
      </w:r>
    </w:p>
    <w:p w14:paraId="19E7AACE" w14:textId="545E57E6" w:rsidR="00C13769" w:rsidRDefault="00C13769" w:rsidP="00C13769">
      <w:pPr>
        <w:suppressAutoHyphens w:val="0"/>
        <w:spacing w:line="276" w:lineRule="auto"/>
        <w:jc w:val="both"/>
        <w:rPr>
          <w:rFonts w:eastAsia="Calibri"/>
          <w:b/>
          <w:lang w:eastAsia="en-US"/>
        </w:rPr>
      </w:pPr>
      <w:r w:rsidRPr="00FE3C94">
        <w:rPr>
          <w:rFonts w:eastAsia="Calibri"/>
          <w:b/>
          <w:lang w:eastAsia="en-US"/>
        </w:rPr>
        <w:t xml:space="preserve">Таблица </w:t>
      </w:r>
      <w:r w:rsidR="00C05D22" w:rsidRPr="00FE3C94">
        <w:rPr>
          <w:rFonts w:eastAsia="Calibri"/>
          <w:b/>
          <w:lang w:eastAsia="en-US"/>
        </w:rPr>
        <w:t>4.1</w:t>
      </w:r>
      <w:r w:rsidRPr="00FE3C94">
        <w:rPr>
          <w:rFonts w:eastAsia="Calibri"/>
          <w:b/>
          <w:lang w:eastAsia="en-US"/>
        </w:rPr>
        <w:t xml:space="preserve"> - </w:t>
      </w:r>
      <w:bookmarkStart w:id="13" w:name="_Hlk31707945"/>
      <w:r w:rsidRPr="00FE3C94">
        <w:rPr>
          <w:rFonts w:eastAsia="Calibri"/>
          <w:b/>
          <w:lang w:eastAsia="en-US"/>
        </w:rPr>
        <w:t>Ведомость пересечений с инженерными коммуникациями</w:t>
      </w:r>
      <w:bookmarkEnd w:id="13"/>
    </w:p>
    <w:tbl>
      <w:tblPr>
        <w:tblW w:w="100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7"/>
        <w:gridCol w:w="1559"/>
        <w:gridCol w:w="1843"/>
        <w:gridCol w:w="851"/>
        <w:gridCol w:w="850"/>
        <w:gridCol w:w="851"/>
        <w:gridCol w:w="2409"/>
        <w:gridCol w:w="1134"/>
      </w:tblGrid>
      <w:tr w:rsidR="00C10635" w:rsidRPr="00C10635" w14:paraId="1C84E8D9" w14:textId="77777777" w:rsidTr="00C10635">
        <w:trPr>
          <w:cantSplit/>
          <w:trHeight w:val="1650"/>
          <w:jc w:val="center"/>
        </w:trPr>
        <w:tc>
          <w:tcPr>
            <w:tcW w:w="597" w:type="dxa"/>
            <w:textDirection w:val="btLr"/>
            <w:vAlign w:val="center"/>
          </w:tcPr>
          <w:p w14:paraId="607DC2D3" w14:textId="225D3E9C" w:rsidR="00C10635" w:rsidRPr="00C10635" w:rsidRDefault="00C10635" w:rsidP="00C10635">
            <w:pPr>
              <w:snapToGrid w:val="0"/>
              <w:ind w:left="113" w:right="113"/>
              <w:jc w:val="center"/>
              <w:rPr>
                <w:bCs/>
                <w:sz w:val="22"/>
                <w:szCs w:val="22"/>
              </w:rPr>
            </w:pPr>
            <w:r w:rsidRPr="00C10635">
              <w:rPr>
                <w:bCs/>
                <w:sz w:val="22"/>
                <w:szCs w:val="22"/>
              </w:rPr>
              <w:t>№</w:t>
            </w:r>
            <w:r>
              <w:rPr>
                <w:bCs/>
                <w:sz w:val="22"/>
                <w:szCs w:val="22"/>
              </w:rPr>
              <w:t xml:space="preserve"> </w:t>
            </w:r>
            <w:r w:rsidRPr="00C10635">
              <w:rPr>
                <w:bCs/>
                <w:sz w:val="22"/>
                <w:szCs w:val="22"/>
              </w:rPr>
              <w:t>п/п</w:t>
            </w:r>
          </w:p>
        </w:tc>
        <w:tc>
          <w:tcPr>
            <w:tcW w:w="1559" w:type="dxa"/>
            <w:textDirection w:val="btLr"/>
            <w:vAlign w:val="center"/>
          </w:tcPr>
          <w:p w14:paraId="53A7F6D6" w14:textId="77777777" w:rsidR="00C10635" w:rsidRPr="00C10635" w:rsidRDefault="00C10635" w:rsidP="00C10635">
            <w:pPr>
              <w:snapToGrid w:val="0"/>
              <w:ind w:right="113" w:hanging="68"/>
              <w:jc w:val="center"/>
              <w:rPr>
                <w:bCs/>
                <w:sz w:val="22"/>
                <w:szCs w:val="22"/>
              </w:rPr>
            </w:pPr>
            <w:r w:rsidRPr="00C10635">
              <w:rPr>
                <w:bCs/>
                <w:sz w:val="22"/>
                <w:szCs w:val="22"/>
              </w:rPr>
              <w:t>Пикетажное значение пересечения ПК+</w:t>
            </w:r>
          </w:p>
        </w:tc>
        <w:tc>
          <w:tcPr>
            <w:tcW w:w="1843" w:type="dxa"/>
            <w:textDirection w:val="btLr"/>
            <w:vAlign w:val="center"/>
          </w:tcPr>
          <w:p w14:paraId="6DB555F1" w14:textId="77777777" w:rsidR="00C10635" w:rsidRPr="00C10635" w:rsidRDefault="00C10635" w:rsidP="00C10635">
            <w:pPr>
              <w:snapToGrid w:val="0"/>
              <w:ind w:right="113" w:hanging="89"/>
              <w:jc w:val="center"/>
              <w:rPr>
                <w:bCs/>
                <w:sz w:val="22"/>
                <w:szCs w:val="22"/>
              </w:rPr>
            </w:pPr>
            <w:r w:rsidRPr="00C10635">
              <w:rPr>
                <w:bCs/>
                <w:sz w:val="22"/>
                <w:szCs w:val="22"/>
              </w:rPr>
              <w:t>Наименование коммуникации</w:t>
            </w:r>
          </w:p>
        </w:tc>
        <w:tc>
          <w:tcPr>
            <w:tcW w:w="851" w:type="dxa"/>
            <w:textDirection w:val="btLr"/>
            <w:vAlign w:val="center"/>
          </w:tcPr>
          <w:p w14:paraId="7A62DE29" w14:textId="77777777" w:rsidR="00C10635" w:rsidRDefault="00C10635" w:rsidP="00C10635">
            <w:pPr>
              <w:snapToGrid w:val="0"/>
              <w:ind w:right="-128" w:hanging="105"/>
              <w:jc w:val="center"/>
              <w:rPr>
                <w:bCs/>
                <w:sz w:val="22"/>
                <w:szCs w:val="22"/>
              </w:rPr>
            </w:pPr>
            <w:r w:rsidRPr="00C10635">
              <w:rPr>
                <w:bCs/>
                <w:sz w:val="22"/>
                <w:szCs w:val="22"/>
              </w:rPr>
              <w:t>Диаметр трубы,</w:t>
            </w:r>
          </w:p>
          <w:p w14:paraId="60AEF576" w14:textId="107BD9E5" w:rsidR="00C10635" w:rsidRPr="00C10635" w:rsidRDefault="00C10635" w:rsidP="00C10635">
            <w:pPr>
              <w:snapToGrid w:val="0"/>
              <w:ind w:right="-128" w:hanging="105"/>
              <w:jc w:val="center"/>
              <w:rPr>
                <w:bCs/>
                <w:sz w:val="22"/>
                <w:szCs w:val="22"/>
              </w:rPr>
            </w:pPr>
            <w:r w:rsidRPr="00C10635">
              <w:rPr>
                <w:bCs/>
                <w:sz w:val="22"/>
                <w:szCs w:val="22"/>
              </w:rPr>
              <w:t xml:space="preserve"> мм</w:t>
            </w:r>
          </w:p>
        </w:tc>
        <w:tc>
          <w:tcPr>
            <w:tcW w:w="850" w:type="dxa"/>
            <w:textDirection w:val="btLr"/>
            <w:vAlign w:val="center"/>
          </w:tcPr>
          <w:p w14:paraId="330B93E6" w14:textId="77777777" w:rsidR="00C10635" w:rsidRPr="00C10635" w:rsidRDefault="00C10635" w:rsidP="00C10635">
            <w:pPr>
              <w:snapToGrid w:val="0"/>
              <w:ind w:left="113" w:right="113"/>
              <w:jc w:val="center"/>
              <w:rPr>
                <w:bCs/>
                <w:sz w:val="22"/>
                <w:szCs w:val="22"/>
              </w:rPr>
            </w:pPr>
            <w:r w:rsidRPr="00C10635">
              <w:rPr>
                <w:bCs/>
                <w:sz w:val="22"/>
                <w:szCs w:val="22"/>
              </w:rPr>
              <w:t>Глубина до верха трубы, м</w:t>
            </w:r>
          </w:p>
        </w:tc>
        <w:tc>
          <w:tcPr>
            <w:tcW w:w="851" w:type="dxa"/>
            <w:textDirection w:val="btLr"/>
            <w:vAlign w:val="center"/>
          </w:tcPr>
          <w:p w14:paraId="75D859CE" w14:textId="77777777" w:rsidR="00C10635" w:rsidRDefault="00C10635" w:rsidP="00C10635">
            <w:pPr>
              <w:snapToGrid w:val="0"/>
              <w:ind w:left="-110" w:right="-114"/>
              <w:jc w:val="center"/>
              <w:rPr>
                <w:bCs/>
                <w:sz w:val="22"/>
                <w:szCs w:val="22"/>
              </w:rPr>
            </w:pPr>
            <w:r w:rsidRPr="00C10635">
              <w:rPr>
                <w:bCs/>
                <w:sz w:val="22"/>
                <w:szCs w:val="22"/>
              </w:rPr>
              <w:t>Угол</w:t>
            </w:r>
          </w:p>
          <w:p w14:paraId="5E35A4D6" w14:textId="1A84DB28" w:rsidR="00C10635" w:rsidRPr="00C10635" w:rsidRDefault="00C10635" w:rsidP="00C10635">
            <w:pPr>
              <w:snapToGrid w:val="0"/>
              <w:ind w:left="-110" w:right="-114"/>
              <w:jc w:val="center"/>
              <w:rPr>
                <w:bCs/>
                <w:sz w:val="22"/>
                <w:szCs w:val="22"/>
              </w:rPr>
            </w:pPr>
            <w:r w:rsidRPr="00C10635">
              <w:rPr>
                <w:bCs/>
                <w:sz w:val="22"/>
                <w:szCs w:val="22"/>
              </w:rPr>
              <w:t xml:space="preserve"> пересечения, градус</w:t>
            </w:r>
          </w:p>
        </w:tc>
        <w:tc>
          <w:tcPr>
            <w:tcW w:w="2409" w:type="dxa"/>
            <w:textDirection w:val="btLr"/>
            <w:vAlign w:val="center"/>
          </w:tcPr>
          <w:p w14:paraId="4B018E1E" w14:textId="77777777" w:rsidR="00C10635" w:rsidRPr="00C10635" w:rsidRDefault="00C10635" w:rsidP="00C10635">
            <w:pPr>
              <w:snapToGrid w:val="0"/>
              <w:ind w:right="-72" w:hanging="175"/>
              <w:jc w:val="center"/>
              <w:rPr>
                <w:bCs/>
                <w:sz w:val="22"/>
                <w:szCs w:val="22"/>
              </w:rPr>
            </w:pPr>
            <w:r w:rsidRPr="00C10635">
              <w:rPr>
                <w:bCs/>
                <w:sz w:val="22"/>
                <w:szCs w:val="22"/>
              </w:rPr>
              <w:t>Владелец коммуникации</w:t>
            </w:r>
          </w:p>
          <w:p w14:paraId="15B5EFB7" w14:textId="77777777" w:rsidR="00C10635" w:rsidRPr="00C10635" w:rsidRDefault="00C10635" w:rsidP="00C10635">
            <w:pPr>
              <w:snapToGrid w:val="0"/>
              <w:ind w:left="113" w:right="113"/>
              <w:jc w:val="center"/>
              <w:rPr>
                <w:bCs/>
                <w:sz w:val="22"/>
                <w:szCs w:val="22"/>
              </w:rPr>
            </w:pPr>
            <w:r w:rsidRPr="00C10635">
              <w:rPr>
                <w:bCs/>
                <w:sz w:val="22"/>
                <w:szCs w:val="22"/>
              </w:rPr>
              <w:t>адрес или № телефона</w:t>
            </w:r>
          </w:p>
        </w:tc>
        <w:tc>
          <w:tcPr>
            <w:tcW w:w="1134" w:type="dxa"/>
            <w:textDirection w:val="btLr"/>
            <w:vAlign w:val="center"/>
          </w:tcPr>
          <w:p w14:paraId="7FB9F8A6" w14:textId="77777777" w:rsidR="00C10635" w:rsidRPr="00C10635" w:rsidRDefault="00C10635" w:rsidP="00C10635">
            <w:pPr>
              <w:snapToGrid w:val="0"/>
              <w:ind w:right="-75" w:hanging="104"/>
              <w:jc w:val="center"/>
              <w:rPr>
                <w:bCs/>
                <w:sz w:val="22"/>
                <w:szCs w:val="22"/>
              </w:rPr>
            </w:pPr>
            <w:r w:rsidRPr="00C10635">
              <w:rPr>
                <w:bCs/>
                <w:sz w:val="22"/>
                <w:szCs w:val="22"/>
              </w:rPr>
              <w:t>Примечание</w:t>
            </w:r>
          </w:p>
        </w:tc>
      </w:tr>
      <w:tr w:rsidR="00C10635" w:rsidRPr="00C10635" w14:paraId="513AF189" w14:textId="77777777" w:rsidTr="00C10635">
        <w:trPr>
          <w:trHeight w:val="455"/>
          <w:tblHeader/>
          <w:jc w:val="center"/>
        </w:trPr>
        <w:tc>
          <w:tcPr>
            <w:tcW w:w="10094" w:type="dxa"/>
            <w:gridSpan w:val="8"/>
            <w:shd w:val="clear" w:color="auto" w:fill="auto"/>
            <w:vAlign w:val="center"/>
          </w:tcPr>
          <w:p w14:paraId="31E5A014" w14:textId="77777777" w:rsidR="00C10635" w:rsidRPr="00C10635" w:rsidRDefault="00C10635" w:rsidP="00C10635">
            <w:pPr>
              <w:autoSpaceDE w:val="0"/>
              <w:autoSpaceDN w:val="0"/>
              <w:adjustRightInd w:val="0"/>
              <w:ind w:firstLine="904"/>
              <w:jc w:val="center"/>
              <w:rPr>
                <w:b/>
                <w:color w:val="000000"/>
                <w:sz w:val="22"/>
                <w:szCs w:val="22"/>
              </w:rPr>
            </w:pPr>
            <w:r w:rsidRPr="00C10635">
              <w:rPr>
                <w:b/>
                <w:sz w:val="22"/>
                <w:szCs w:val="22"/>
              </w:rPr>
              <w:t>Напорный нефтепровод от узла пуска СОД до узла приема СОД</w:t>
            </w:r>
          </w:p>
        </w:tc>
      </w:tr>
      <w:tr w:rsidR="00C10635" w:rsidRPr="00C10635" w14:paraId="418352F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D50FF8A" w14:textId="77777777" w:rsidR="00C10635" w:rsidRPr="00C10635" w:rsidRDefault="00C10635" w:rsidP="00C10635">
            <w:pPr>
              <w:snapToGrid w:val="0"/>
              <w:jc w:val="center"/>
              <w:rPr>
                <w:bCs/>
                <w:sz w:val="22"/>
                <w:szCs w:val="22"/>
              </w:rPr>
            </w:pPr>
            <w:r w:rsidRPr="00C10635">
              <w:rPr>
                <w:color w:val="000000"/>
                <w:sz w:val="22"/>
                <w:szCs w:val="22"/>
              </w:rPr>
              <w:t>1</w:t>
            </w:r>
          </w:p>
        </w:tc>
        <w:tc>
          <w:tcPr>
            <w:tcW w:w="1559" w:type="dxa"/>
            <w:vAlign w:val="center"/>
          </w:tcPr>
          <w:p w14:paraId="07684B1F" w14:textId="77777777" w:rsidR="00C10635" w:rsidRPr="00C10635" w:rsidRDefault="00C10635" w:rsidP="00C10635">
            <w:pPr>
              <w:snapToGrid w:val="0"/>
              <w:jc w:val="center"/>
              <w:rPr>
                <w:bCs/>
                <w:sz w:val="22"/>
                <w:szCs w:val="22"/>
              </w:rPr>
            </w:pPr>
            <w:r w:rsidRPr="00C10635">
              <w:rPr>
                <w:bCs/>
                <w:sz w:val="22"/>
                <w:szCs w:val="22"/>
              </w:rPr>
              <w:t>ПК1+40,0</w:t>
            </w:r>
          </w:p>
        </w:tc>
        <w:tc>
          <w:tcPr>
            <w:tcW w:w="1843" w:type="dxa"/>
            <w:vAlign w:val="center"/>
          </w:tcPr>
          <w:p w14:paraId="47168CA6" w14:textId="77777777" w:rsidR="00C10635" w:rsidRPr="00C10635" w:rsidRDefault="00C10635" w:rsidP="00C10635">
            <w:pPr>
              <w:snapToGrid w:val="0"/>
              <w:jc w:val="center"/>
              <w:rPr>
                <w:bCs/>
                <w:sz w:val="22"/>
                <w:szCs w:val="22"/>
              </w:rPr>
            </w:pPr>
            <w:r w:rsidRPr="00C10635">
              <w:rPr>
                <w:bCs/>
                <w:sz w:val="22"/>
                <w:szCs w:val="22"/>
              </w:rPr>
              <w:t>ВЛ-6кВ 3 пр.</w:t>
            </w:r>
          </w:p>
        </w:tc>
        <w:tc>
          <w:tcPr>
            <w:tcW w:w="851" w:type="dxa"/>
            <w:vAlign w:val="center"/>
          </w:tcPr>
          <w:p w14:paraId="471E9279"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7AE60172"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64D27C48" w14:textId="77777777" w:rsidR="00C10635" w:rsidRPr="00C10635" w:rsidRDefault="00C10635" w:rsidP="00C10635">
            <w:pPr>
              <w:snapToGrid w:val="0"/>
              <w:jc w:val="center"/>
              <w:rPr>
                <w:bCs/>
                <w:sz w:val="22"/>
                <w:szCs w:val="22"/>
              </w:rPr>
            </w:pPr>
            <w:r w:rsidRPr="00C10635">
              <w:rPr>
                <w:bCs/>
                <w:sz w:val="22"/>
                <w:szCs w:val="22"/>
              </w:rPr>
              <w:t>70</w:t>
            </w:r>
          </w:p>
        </w:tc>
        <w:tc>
          <w:tcPr>
            <w:tcW w:w="2409" w:type="dxa"/>
            <w:shd w:val="clear" w:color="auto" w:fill="auto"/>
            <w:vAlign w:val="center"/>
          </w:tcPr>
          <w:p w14:paraId="79F6B862"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090C8CD4" w14:textId="77777777" w:rsidR="00C10635" w:rsidRPr="00C10635" w:rsidRDefault="00C10635" w:rsidP="00C10635">
            <w:pPr>
              <w:snapToGrid w:val="0"/>
              <w:jc w:val="center"/>
              <w:rPr>
                <w:bCs/>
                <w:sz w:val="22"/>
                <w:szCs w:val="22"/>
              </w:rPr>
            </w:pPr>
          </w:p>
        </w:tc>
      </w:tr>
      <w:tr w:rsidR="00C10635" w:rsidRPr="00C10635" w14:paraId="578CB8C3"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613BA08" w14:textId="77777777" w:rsidR="00C10635" w:rsidRPr="00C10635" w:rsidRDefault="00C10635" w:rsidP="00C10635">
            <w:pPr>
              <w:snapToGrid w:val="0"/>
              <w:jc w:val="center"/>
              <w:rPr>
                <w:bCs/>
                <w:sz w:val="22"/>
                <w:szCs w:val="22"/>
              </w:rPr>
            </w:pPr>
            <w:r w:rsidRPr="00C10635">
              <w:rPr>
                <w:color w:val="000000"/>
                <w:sz w:val="22"/>
                <w:szCs w:val="22"/>
              </w:rPr>
              <w:t>2</w:t>
            </w:r>
          </w:p>
        </w:tc>
        <w:tc>
          <w:tcPr>
            <w:tcW w:w="1559" w:type="dxa"/>
            <w:vAlign w:val="center"/>
          </w:tcPr>
          <w:p w14:paraId="1DD4A3FE" w14:textId="77777777" w:rsidR="00C10635" w:rsidRPr="00C10635" w:rsidRDefault="00C10635" w:rsidP="00C10635">
            <w:pPr>
              <w:snapToGrid w:val="0"/>
              <w:jc w:val="center"/>
              <w:rPr>
                <w:bCs/>
                <w:sz w:val="22"/>
                <w:szCs w:val="22"/>
              </w:rPr>
            </w:pPr>
            <w:r w:rsidRPr="00C10635">
              <w:rPr>
                <w:bCs/>
                <w:sz w:val="22"/>
                <w:szCs w:val="22"/>
              </w:rPr>
              <w:t>ПК3+62,7</w:t>
            </w:r>
          </w:p>
        </w:tc>
        <w:tc>
          <w:tcPr>
            <w:tcW w:w="1843" w:type="dxa"/>
            <w:vAlign w:val="center"/>
          </w:tcPr>
          <w:p w14:paraId="01A40E03" w14:textId="77777777" w:rsidR="00C10635" w:rsidRPr="00C10635" w:rsidRDefault="00C10635" w:rsidP="00C10635">
            <w:pPr>
              <w:snapToGrid w:val="0"/>
              <w:jc w:val="center"/>
              <w:rPr>
                <w:bCs/>
                <w:sz w:val="22"/>
                <w:szCs w:val="22"/>
              </w:rPr>
            </w:pPr>
            <w:r w:rsidRPr="00C10635">
              <w:rPr>
                <w:bCs/>
                <w:sz w:val="22"/>
                <w:szCs w:val="22"/>
              </w:rPr>
              <w:t>Водопровод</w:t>
            </w:r>
          </w:p>
        </w:tc>
        <w:tc>
          <w:tcPr>
            <w:tcW w:w="851" w:type="dxa"/>
            <w:vAlign w:val="center"/>
          </w:tcPr>
          <w:p w14:paraId="0DBA2830"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39A47B87" w14:textId="77777777" w:rsidR="00C10635" w:rsidRPr="00C10635" w:rsidRDefault="00C10635" w:rsidP="00C10635">
            <w:pPr>
              <w:snapToGrid w:val="0"/>
              <w:jc w:val="center"/>
              <w:rPr>
                <w:bCs/>
                <w:sz w:val="22"/>
                <w:szCs w:val="22"/>
              </w:rPr>
            </w:pPr>
            <w:r w:rsidRPr="00C10635">
              <w:rPr>
                <w:bCs/>
                <w:sz w:val="22"/>
                <w:szCs w:val="22"/>
              </w:rPr>
              <w:t>1,6</w:t>
            </w:r>
          </w:p>
        </w:tc>
        <w:tc>
          <w:tcPr>
            <w:tcW w:w="851" w:type="dxa"/>
            <w:vAlign w:val="center"/>
          </w:tcPr>
          <w:p w14:paraId="7623B0F6" w14:textId="77777777" w:rsidR="00C10635" w:rsidRPr="00C10635" w:rsidRDefault="00C10635" w:rsidP="00C10635">
            <w:pPr>
              <w:snapToGrid w:val="0"/>
              <w:jc w:val="center"/>
              <w:rPr>
                <w:bCs/>
                <w:sz w:val="22"/>
                <w:szCs w:val="22"/>
              </w:rPr>
            </w:pPr>
            <w:r w:rsidRPr="00C10635">
              <w:rPr>
                <w:bCs/>
                <w:sz w:val="22"/>
                <w:szCs w:val="22"/>
              </w:rPr>
              <w:t>64</w:t>
            </w:r>
          </w:p>
        </w:tc>
        <w:tc>
          <w:tcPr>
            <w:tcW w:w="2409" w:type="dxa"/>
            <w:shd w:val="clear" w:color="auto" w:fill="auto"/>
            <w:vAlign w:val="center"/>
          </w:tcPr>
          <w:p w14:paraId="5248B777"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4AB331DD" w14:textId="77777777" w:rsidR="00C10635" w:rsidRPr="00C10635" w:rsidRDefault="00C10635" w:rsidP="00C10635">
            <w:pPr>
              <w:snapToGrid w:val="0"/>
              <w:jc w:val="center"/>
              <w:rPr>
                <w:bCs/>
                <w:sz w:val="22"/>
                <w:szCs w:val="22"/>
              </w:rPr>
            </w:pPr>
          </w:p>
        </w:tc>
      </w:tr>
      <w:tr w:rsidR="00C10635" w:rsidRPr="00C10635" w14:paraId="569ACADB"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C98E3A3" w14:textId="77777777" w:rsidR="00C10635" w:rsidRPr="00C10635" w:rsidRDefault="00C10635" w:rsidP="00C10635">
            <w:pPr>
              <w:snapToGrid w:val="0"/>
              <w:jc w:val="center"/>
              <w:rPr>
                <w:bCs/>
                <w:sz w:val="22"/>
                <w:szCs w:val="22"/>
              </w:rPr>
            </w:pPr>
            <w:r w:rsidRPr="00C10635">
              <w:rPr>
                <w:color w:val="000000"/>
                <w:sz w:val="22"/>
                <w:szCs w:val="22"/>
              </w:rPr>
              <w:t>3</w:t>
            </w:r>
          </w:p>
        </w:tc>
        <w:tc>
          <w:tcPr>
            <w:tcW w:w="1559" w:type="dxa"/>
            <w:vAlign w:val="center"/>
          </w:tcPr>
          <w:p w14:paraId="2061B30B" w14:textId="77777777" w:rsidR="00C10635" w:rsidRPr="00C10635" w:rsidRDefault="00C10635" w:rsidP="00C10635">
            <w:pPr>
              <w:snapToGrid w:val="0"/>
              <w:jc w:val="center"/>
              <w:rPr>
                <w:bCs/>
                <w:sz w:val="22"/>
                <w:szCs w:val="22"/>
              </w:rPr>
            </w:pPr>
            <w:r w:rsidRPr="00C10635">
              <w:rPr>
                <w:bCs/>
                <w:sz w:val="22"/>
                <w:szCs w:val="22"/>
              </w:rPr>
              <w:t>ПК4+43,3</w:t>
            </w:r>
          </w:p>
        </w:tc>
        <w:tc>
          <w:tcPr>
            <w:tcW w:w="1843" w:type="dxa"/>
            <w:vAlign w:val="center"/>
          </w:tcPr>
          <w:p w14:paraId="5F1E63C4" w14:textId="77777777" w:rsidR="00C10635" w:rsidRPr="00C10635" w:rsidRDefault="00C10635" w:rsidP="00C10635">
            <w:pPr>
              <w:snapToGrid w:val="0"/>
              <w:jc w:val="center"/>
              <w:rPr>
                <w:bCs/>
                <w:sz w:val="22"/>
                <w:szCs w:val="22"/>
              </w:rPr>
            </w:pPr>
            <w:r w:rsidRPr="00C10635">
              <w:rPr>
                <w:bCs/>
                <w:sz w:val="22"/>
                <w:szCs w:val="22"/>
              </w:rPr>
              <w:t>Нефтепровод</w:t>
            </w:r>
          </w:p>
        </w:tc>
        <w:tc>
          <w:tcPr>
            <w:tcW w:w="851" w:type="dxa"/>
            <w:vAlign w:val="center"/>
          </w:tcPr>
          <w:p w14:paraId="2BE64DF1"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3D48D411" w14:textId="77777777" w:rsidR="00C10635" w:rsidRPr="00C10635" w:rsidRDefault="00C10635" w:rsidP="00C10635">
            <w:pPr>
              <w:snapToGrid w:val="0"/>
              <w:jc w:val="center"/>
              <w:rPr>
                <w:bCs/>
                <w:sz w:val="22"/>
                <w:szCs w:val="22"/>
              </w:rPr>
            </w:pPr>
            <w:r w:rsidRPr="00C10635">
              <w:rPr>
                <w:bCs/>
                <w:sz w:val="22"/>
                <w:szCs w:val="22"/>
              </w:rPr>
              <w:t>1,0</w:t>
            </w:r>
          </w:p>
        </w:tc>
        <w:tc>
          <w:tcPr>
            <w:tcW w:w="851" w:type="dxa"/>
            <w:vAlign w:val="center"/>
          </w:tcPr>
          <w:p w14:paraId="2DFC6EE3" w14:textId="77777777" w:rsidR="00C10635" w:rsidRPr="00C10635" w:rsidRDefault="00C10635" w:rsidP="00C10635">
            <w:pPr>
              <w:snapToGrid w:val="0"/>
              <w:jc w:val="center"/>
              <w:rPr>
                <w:bCs/>
                <w:sz w:val="22"/>
                <w:szCs w:val="22"/>
              </w:rPr>
            </w:pPr>
            <w:r w:rsidRPr="00C10635">
              <w:rPr>
                <w:bCs/>
                <w:sz w:val="22"/>
                <w:szCs w:val="22"/>
              </w:rPr>
              <w:t>89</w:t>
            </w:r>
          </w:p>
        </w:tc>
        <w:tc>
          <w:tcPr>
            <w:tcW w:w="2409" w:type="dxa"/>
            <w:shd w:val="clear" w:color="auto" w:fill="auto"/>
            <w:vAlign w:val="center"/>
          </w:tcPr>
          <w:p w14:paraId="4836C4B8"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7825A0E8" w14:textId="77777777" w:rsidR="00C10635" w:rsidRPr="00C10635" w:rsidRDefault="00C10635" w:rsidP="00C10635">
            <w:pPr>
              <w:snapToGrid w:val="0"/>
              <w:jc w:val="center"/>
              <w:rPr>
                <w:bCs/>
                <w:sz w:val="22"/>
                <w:szCs w:val="22"/>
              </w:rPr>
            </w:pPr>
          </w:p>
        </w:tc>
      </w:tr>
      <w:tr w:rsidR="00C10635" w:rsidRPr="00C10635" w14:paraId="6A77406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B652707" w14:textId="77777777" w:rsidR="00C10635" w:rsidRPr="00C10635" w:rsidRDefault="00C10635" w:rsidP="00C10635">
            <w:pPr>
              <w:snapToGrid w:val="0"/>
              <w:jc w:val="center"/>
              <w:rPr>
                <w:bCs/>
                <w:sz w:val="22"/>
                <w:szCs w:val="22"/>
              </w:rPr>
            </w:pPr>
            <w:r w:rsidRPr="00C10635">
              <w:rPr>
                <w:color w:val="000000"/>
                <w:sz w:val="22"/>
                <w:szCs w:val="22"/>
              </w:rPr>
              <w:t>4</w:t>
            </w:r>
          </w:p>
        </w:tc>
        <w:tc>
          <w:tcPr>
            <w:tcW w:w="1559" w:type="dxa"/>
            <w:vAlign w:val="center"/>
          </w:tcPr>
          <w:p w14:paraId="4296E77F" w14:textId="77777777" w:rsidR="00C10635" w:rsidRPr="00C10635" w:rsidRDefault="00C10635" w:rsidP="00C10635">
            <w:pPr>
              <w:snapToGrid w:val="0"/>
              <w:jc w:val="center"/>
              <w:rPr>
                <w:bCs/>
                <w:sz w:val="22"/>
                <w:szCs w:val="22"/>
              </w:rPr>
            </w:pPr>
            <w:r w:rsidRPr="00C10635">
              <w:rPr>
                <w:bCs/>
                <w:sz w:val="22"/>
                <w:szCs w:val="22"/>
              </w:rPr>
              <w:t>ПК4+46,3</w:t>
            </w:r>
          </w:p>
        </w:tc>
        <w:tc>
          <w:tcPr>
            <w:tcW w:w="1843" w:type="dxa"/>
            <w:vAlign w:val="center"/>
          </w:tcPr>
          <w:p w14:paraId="323BD691" w14:textId="77777777" w:rsidR="00C10635" w:rsidRPr="00C10635" w:rsidRDefault="00C10635" w:rsidP="00C10635">
            <w:pPr>
              <w:snapToGrid w:val="0"/>
              <w:jc w:val="center"/>
              <w:rPr>
                <w:bCs/>
                <w:sz w:val="22"/>
                <w:szCs w:val="22"/>
              </w:rPr>
            </w:pPr>
            <w:r w:rsidRPr="00C10635">
              <w:rPr>
                <w:bCs/>
                <w:sz w:val="22"/>
                <w:szCs w:val="22"/>
              </w:rPr>
              <w:t>Нефтепровод</w:t>
            </w:r>
          </w:p>
        </w:tc>
        <w:tc>
          <w:tcPr>
            <w:tcW w:w="851" w:type="dxa"/>
            <w:vAlign w:val="center"/>
          </w:tcPr>
          <w:p w14:paraId="3CA353F0"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60D8012B" w14:textId="77777777" w:rsidR="00C10635" w:rsidRPr="00C10635" w:rsidRDefault="00C10635" w:rsidP="00C10635">
            <w:pPr>
              <w:snapToGrid w:val="0"/>
              <w:jc w:val="center"/>
              <w:rPr>
                <w:bCs/>
                <w:sz w:val="22"/>
                <w:szCs w:val="22"/>
              </w:rPr>
            </w:pPr>
            <w:r w:rsidRPr="00C10635">
              <w:rPr>
                <w:bCs/>
                <w:sz w:val="22"/>
                <w:szCs w:val="22"/>
              </w:rPr>
              <w:t>1,6</w:t>
            </w:r>
          </w:p>
        </w:tc>
        <w:tc>
          <w:tcPr>
            <w:tcW w:w="851" w:type="dxa"/>
            <w:vAlign w:val="center"/>
          </w:tcPr>
          <w:p w14:paraId="59B1A670" w14:textId="77777777" w:rsidR="00C10635" w:rsidRPr="00C10635" w:rsidRDefault="00C10635" w:rsidP="00C10635">
            <w:pPr>
              <w:snapToGrid w:val="0"/>
              <w:jc w:val="center"/>
              <w:rPr>
                <w:bCs/>
                <w:sz w:val="22"/>
                <w:szCs w:val="22"/>
              </w:rPr>
            </w:pPr>
            <w:r w:rsidRPr="00C10635">
              <w:rPr>
                <w:bCs/>
                <w:sz w:val="22"/>
                <w:szCs w:val="22"/>
              </w:rPr>
              <w:t>90</w:t>
            </w:r>
          </w:p>
        </w:tc>
        <w:tc>
          <w:tcPr>
            <w:tcW w:w="2409" w:type="dxa"/>
            <w:shd w:val="clear" w:color="auto" w:fill="auto"/>
            <w:vAlign w:val="center"/>
          </w:tcPr>
          <w:p w14:paraId="0F4AEC09"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484DC479" w14:textId="77777777" w:rsidR="00C10635" w:rsidRPr="00C10635" w:rsidRDefault="00C10635" w:rsidP="00C10635">
            <w:pPr>
              <w:snapToGrid w:val="0"/>
              <w:jc w:val="center"/>
              <w:rPr>
                <w:bCs/>
                <w:sz w:val="22"/>
                <w:szCs w:val="22"/>
              </w:rPr>
            </w:pPr>
          </w:p>
        </w:tc>
      </w:tr>
      <w:tr w:rsidR="00C10635" w:rsidRPr="00C10635" w14:paraId="5525DCFB"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BEF9A11" w14:textId="77777777" w:rsidR="00C10635" w:rsidRPr="00C10635" w:rsidRDefault="00C10635" w:rsidP="00C10635">
            <w:pPr>
              <w:snapToGrid w:val="0"/>
              <w:jc w:val="center"/>
              <w:rPr>
                <w:bCs/>
                <w:sz w:val="22"/>
                <w:szCs w:val="22"/>
              </w:rPr>
            </w:pPr>
            <w:r w:rsidRPr="00C10635">
              <w:rPr>
                <w:color w:val="000000"/>
                <w:sz w:val="22"/>
                <w:szCs w:val="22"/>
              </w:rPr>
              <w:t>5</w:t>
            </w:r>
          </w:p>
        </w:tc>
        <w:tc>
          <w:tcPr>
            <w:tcW w:w="1559" w:type="dxa"/>
            <w:vAlign w:val="center"/>
          </w:tcPr>
          <w:p w14:paraId="31F683C6" w14:textId="77777777" w:rsidR="00C10635" w:rsidRPr="00C10635" w:rsidRDefault="00C10635" w:rsidP="00C10635">
            <w:pPr>
              <w:snapToGrid w:val="0"/>
              <w:jc w:val="center"/>
              <w:rPr>
                <w:bCs/>
                <w:sz w:val="22"/>
                <w:szCs w:val="22"/>
              </w:rPr>
            </w:pPr>
            <w:r w:rsidRPr="00C10635">
              <w:rPr>
                <w:bCs/>
                <w:sz w:val="22"/>
                <w:szCs w:val="22"/>
              </w:rPr>
              <w:t>ПК4+56,5</w:t>
            </w:r>
          </w:p>
        </w:tc>
        <w:tc>
          <w:tcPr>
            <w:tcW w:w="1843" w:type="dxa"/>
            <w:vAlign w:val="center"/>
          </w:tcPr>
          <w:p w14:paraId="592A17AC" w14:textId="77777777" w:rsidR="00C10635" w:rsidRPr="00C10635" w:rsidRDefault="00C10635" w:rsidP="00C10635">
            <w:pPr>
              <w:snapToGrid w:val="0"/>
              <w:jc w:val="center"/>
              <w:rPr>
                <w:bCs/>
                <w:sz w:val="22"/>
                <w:szCs w:val="22"/>
              </w:rPr>
            </w:pPr>
            <w:r w:rsidRPr="00C10635">
              <w:rPr>
                <w:bCs/>
                <w:sz w:val="22"/>
                <w:szCs w:val="22"/>
              </w:rPr>
              <w:t>Нефтепровод</w:t>
            </w:r>
          </w:p>
        </w:tc>
        <w:tc>
          <w:tcPr>
            <w:tcW w:w="851" w:type="dxa"/>
            <w:vAlign w:val="center"/>
          </w:tcPr>
          <w:p w14:paraId="3EDB0C08"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746973FB" w14:textId="77777777" w:rsidR="00C10635" w:rsidRPr="00C10635" w:rsidRDefault="00C10635" w:rsidP="00C10635">
            <w:pPr>
              <w:snapToGrid w:val="0"/>
              <w:jc w:val="center"/>
              <w:rPr>
                <w:bCs/>
                <w:sz w:val="22"/>
                <w:szCs w:val="22"/>
              </w:rPr>
            </w:pPr>
            <w:r w:rsidRPr="00C10635">
              <w:rPr>
                <w:bCs/>
                <w:sz w:val="22"/>
                <w:szCs w:val="22"/>
              </w:rPr>
              <w:t>1,4</w:t>
            </w:r>
          </w:p>
        </w:tc>
        <w:tc>
          <w:tcPr>
            <w:tcW w:w="851" w:type="dxa"/>
            <w:vAlign w:val="center"/>
          </w:tcPr>
          <w:p w14:paraId="0C9365AA" w14:textId="77777777" w:rsidR="00C10635" w:rsidRPr="00C10635" w:rsidRDefault="00C10635" w:rsidP="00C10635">
            <w:pPr>
              <w:snapToGrid w:val="0"/>
              <w:jc w:val="center"/>
              <w:rPr>
                <w:bCs/>
                <w:sz w:val="22"/>
                <w:szCs w:val="22"/>
              </w:rPr>
            </w:pPr>
            <w:r w:rsidRPr="00C10635">
              <w:rPr>
                <w:bCs/>
                <w:sz w:val="22"/>
                <w:szCs w:val="22"/>
              </w:rPr>
              <w:t>89</w:t>
            </w:r>
          </w:p>
        </w:tc>
        <w:tc>
          <w:tcPr>
            <w:tcW w:w="2409" w:type="dxa"/>
            <w:shd w:val="clear" w:color="auto" w:fill="auto"/>
            <w:vAlign w:val="center"/>
          </w:tcPr>
          <w:p w14:paraId="0DAFD971"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2E357DBF" w14:textId="77777777" w:rsidR="00C10635" w:rsidRPr="00C10635" w:rsidRDefault="00C10635" w:rsidP="00C10635">
            <w:pPr>
              <w:snapToGrid w:val="0"/>
              <w:jc w:val="center"/>
              <w:rPr>
                <w:bCs/>
                <w:sz w:val="22"/>
                <w:szCs w:val="22"/>
              </w:rPr>
            </w:pPr>
          </w:p>
        </w:tc>
      </w:tr>
      <w:tr w:rsidR="00C10635" w:rsidRPr="00C10635" w14:paraId="50A0D79B"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89B65CC" w14:textId="77777777" w:rsidR="00C10635" w:rsidRPr="00C10635" w:rsidRDefault="00C10635" w:rsidP="00C10635">
            <w:pPr>
              <w:snapToGrid w:val="0"/>
              <w:jc w:val="center"/>
              <w:rPr>
                <w:bCs/>
                <w:sz w:val="22"/>
                <w:szCs w:val="22"/>
              </w:rPr>
            </w:pPr>
            <w:r w:rsidRPr="00C10635">
              <w:rPr>
                <w:color w:val="000000"/>
                <w:sz w:val="22"/>
                <w:szCs w:val="22"/>
              </w:rPr>
              <w:t>6</w:t>
            </w:r>
          </w:p>
        </w:tc>
        <w:tc>
          <w:tcPr>
            <w:tcW w:w="1559" w:type="dxa"/>
            <w:vAlign w:val="center"/>
          </w:tcPr>
          <w:p w14:paraId="6C9D0A10" w14:textId="77777777" w:rsidR="00C10635" w:rsidRPr="00C10635" w:rsidRDefault="00C10635" w:rsidP="00C10635">
            <w:pPr>
              <w:snapToGrid w:val="0"/>
              <w:jc w:val="center"/>
              <w:rPr>
                <w:bCs/>
                <w:sz w:val="22"/>
                <w:szCs w:val="22"/>
              </w:rPr>
            </w:pPr>
            <w:r w:rsidRPr="00C10635">
              <w:rPr>
                <w:bCs/>
                <w:sz w:val="22"/>
                <w:szCs w:val="22"/>
              </w:rPr>
              <w:t>ПК4+58,2</w:t>
            </w:r>
          </w:p>
        </w:tc>
        <w:tc>
          <w:tcPr>
            <w:tcW w:w="1843" w:type="dxa"/>
            <w:vAlign w:val="center"/>
          </w:tcPr>
          <w:p w14:paraId="5F98088A" w14:textId="77777777" w:rsidR="00C10635" w:rsidRPr="00C10635" w:rsidRDefault="00C10635" w:rsidP="00C10635">
            <w:pPr>
              <w:snapToGrid w:val="0"/>
              <w:jc w:val="center"/>
              <w:rPr>
                <w:bCs/>
                <w:sz w:val="22"/>
                <w:szCs w:val="22"/>
              </w:rPr>
            </w:pPr>
            <w:r w:rsidRPr="00C10635">
              <w:rPr>
                <w:bCs/>
                <w:sz w:val="22"/>
                <w:szCs w:val="22"/>
              </w:rPr>
              <w:t>Нефтепровод</w:t>
            </w:r>
          </w:p>
        </w:tc>
        <w:tc>
          <w:tcPr>
            <w:tcW w:w="851" w:type="dxa"/>
            <w:vAlign w:val="center"/>
          </w:tcPr>
          <w:p w14:paraId="668C725E"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350C70FE" w14:textId="77777777" w:rsidR="00C10635" w:rsidRPr="00C10635" w:rsidRDefault="00C10635" w:rsidP="00C10635">
            <w:pPr>
              <w:snapToGrid w:val="0"/>
              <w:jc w:val="center"/>
              <w:rPr>
                <w:bCs/>
                <w:sz w:val="22"/>
                <w:szCs w:val="22"/>
              </w:rPr>
            </w:pPr>
            <w:r w:rsidRPr="00C10635">
              <w:rPr>
                <w:bCs/>
                <w:sz w:val="22"/>
                <w:szCs w:val="22"/>
              </w:rPr>
              <w:t>1,0</w:t>
            </w:r>
          </w:p>
        </w:tc>
        <w:tc>
          <w:tcPr>
            <w:tcW w:w="851" w:type="dxa"/>
            <w:vAlign w:val="center"/>
          </w:tcPr>
          <w:p w14:paraId="395788E1" w14:textId="77777777" w:rsidR="00C10635" w:rsidRPr="00C10635" w:rsidRDefault="00C10635" w:rsidP="00C10635">
            <w:pPr>
              <w:snapToGrid w:val="0"/>
              <w:jc w:val="center"/>
              <w:rPr>
                <w:bCs/>
                <w:sz w:val="22"/>
                <w:szCs w:val="22"/>
              </w:rPr>
            </w:pPr>
            <w:r w:rsidRPr="00C10635">
              <w:rPr>
                <w:bCs/>
                <w:sz w:val="22"/>
                <w:szCs w:val="22"/>
              </w:rPr>
              <w:t>86</w:t>
            </w:r>
          </w:p>
        </w:tc>
        <w:tc>
          <w:tcPr>
            <w:tcW w:w="2409" w:type="dxa"/>
            <w:shd w:val="clear" w:color="auto" w:fill="auto"/>
            <w:vAlign w:val="center"/>
          </w:tcPr>
          <w:p w14:paraId="6E2AF9F3"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01C3D3CC" w14:textId="77777777" w:rsidR="00C10635" w:rsidRPr="00C10635" w:rsidRDefault="00C10635" w:rsidP="00C10635">
            <w:pPr>
              <w:snapToGrid w:val="0"/>
              <w:jc w:val="center"/>
              <w:rPr>
                <w:bCs/>
                <w:sz w:val="22"/>
                <w:szCs w:val="22"/>
              </w:rPr>
            </w:pPr>
          </w:p>
        </w:tc>
      </w:tr>
      <w:tr w:rsidR="00C10635" w:rsidRPr="00C10635" w14:paraId="6581A432"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57C2C61" w14:textId="77777777" w:rsidR="00C10635" w:rsidRPr="00C10635" w:rsidRDefault="00C10635" w:rsidP="00C10635">
            <w:pPr>
              <w:snapToGrid w:val="0"/>
              <w:jc w:val="center"/>
              <w:rPr>
                <w:bCs/>
                <w:sz w:val="22"/>
                <w:szCs w:val="22"/>
              </w:rPr>
            </w:pPr>
            <w:r w:rsidRPr="00C10635">
              <w:rPr>
                <w:color w:val="000000"/>
                <w:sz w:val="22"/>
                <w:szCs w:val="22"/>
              </w:rPr>
              <w:t>7</w:t>
            </w:r>
          </w:p>
        </w:tc>
        <w:tc>
          <w:tcPr>
            <w:tcW w:w="1559" w:type="dxa"/>
            <w:vAlign w:val="center"/>
          </w:tcPr>
          <w:p w14:paraId="47BF5244" w14:textId="77777777" w:rsidR="00C10635" w:rsidRPr="00C10635" w:rsidRDefault="00C10635" w:rsidP="00C10635">
            <w:pPr>
              <w:snapToGrid w:val="0"/>
              <w:jc w:val="center"/>
              <w:rPr>
                <w:bCs/>
                <w:sz w:val="22"/>
                <w:szCs w:val="22"/>
              </w:rPr>
            </w:pPr>
            <w:r w:rsidRPr="00C10635">
              <w:rPr>
                <w:bCs/>
                <w:sz w:val="22"/>
                <w:szCs w:val="22"/>
              </w:rPr>
              <w:t>ПК4+61,4</w:t>
            </w:r>
          </w:p>
        </w:tc>
        <w:tc>
          <w:tcPr>
            <w:tcW w:w="1843" w:type="dxa"/>
            <w:vAlign w:val="center"/>
          </w:tcPr>
          <w:p w14:paraId="11C3CA0E" w14:textId="77777777" w:rsidR="00C10635" w:rsidRPr="00C10635" w:rsidRDefault="00C10635" w:rsidP="00C10635">
            <w:pPr>
              <w:snapToGrid w:val="0"/>
              <w:jc w:val="center"/>
              <w:rPr>
                <w:bCs/>
                <w:sz w:val="22"/>
                <w:szCs w:val="22"/>
              </w:rPr>
            </w:pPr>
            <w:r w:rsidRPr="00C10635">
              <w:rPr>
                <w:bCs/>
                <w:sz w:val="22"/>
                <w:szCs w:val="22"/>
              </w:rPr>
              <w:t>Нефтепровод нед.</w:t>
            </w:r>
          </w:p>
        </w:tc>
        <w:tc>
          <w:tcPr>
            <w:tcW w:w="851" w:type="dxa"/>
            <w:vAlign w:val="center"/>
          </w:tcPr>
          <w:p w14:paraId="1F2B3C47"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58B42451" w14:textId="77777777" w:rsidR="00C10635" w:rsidRPr="00C10635" w:rsidRDefault="00C10635" w:rsidP="00C10635">
            <w:pPr>
              <w:snapToGrid w:val="0"/>
              <w:jc w:val="center"/>
              <w:rPr>
                <w:bCs/>
                <w:sz w:val="22"/>
                <w:szCs w:val="22"/>
              </w:rPr>
            </w:pPr>
            <w:r w:rsidRPr="00C10635">
              <w:rPr>
                <w:bCs/>
                <w:sz w:val="22"/>
                <w:szCs w:val="22"/>
              </w:rPr>
              <w:t>1,4</w:t>
            </w:r>
          </w:p>
        </w:tc>
        <w:tc>
          <w:tcPr>
            <w:tcW w:w="851" w:type="dxa"/>
            <w:vAlign w:val="center"/>
          </w:tcPr>
          <w:p w14:paraId="11E21DEE" w14:textId="77777777" w:rsidR="00C10635" w:rsidRPr="00C10635" w:rsidRDefault="00C10635" w:rsidP="00C10635">
            <w:pPr>
              <w:snapToGrid w:val="0"/>
              <w:jc w:val="center"/>
              <w:rPr>
                <w:bCs/>
                <w:sz w:val="22"/>
                <w:szCs w:val="22"/>
              </w:rPr>
            </w:pPr>
            <w:r w:rsidRPr="00C10635">
              <w:rPr>
                <w:bCs/>
                <w:sz w:val="22"/>
                <w:szCs w:val="22"/>
              </w:rPr>
              <w:t>84</w:t>
            </w:r>
          </w:p>
        </w:tc>
        <w:tc>
          <w:tcPr>
            <w:tcW w:w="2409" w:type="dxa"/>
            <w:shd w:val="clear" w:color="auto" w:fill="auto"/>
            <w:vAlign w:val="center"/>
          </w:tcPr>
          <w:p w14:paraId="2AA2F985"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494B36C9" w14:textId="77777777" w:rsidR="00C10635" w:rsidRPr="00C10635" w:rsidRDefault="00C10635" w:rsidP="00C10635">
            <w:pPr>
              <w:snapToGrid w:val="0"/>
              <w:jc w:val="center"/>
              <w:rPr>
                <w:bCs/>
                <w:sz w:val="22"/>
                <w:szCs w:val="22"/>
              </w:rPr>
            </w:pPr>
          </w:p>
        </w:tc>
      </w:tr>
      <w:tr w:rsidR="00C10635" w:rsidRPr="00C10635" w14:paraId="2FC3F8F9"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984F093" w14:textId="77777777" w:rsidR="00C10635" w:rsidRPr="00C10635" w:rsidRDefault="00C10635" w:rsidP="00C10635">
            <w:pPr>
              <w:snapToGrid w:val="0"/>
              <w:jc w:val="center"/>
              <w:rPr>
                <w:bCs/>
                <w:sz w:val="22"/>
                <w:szCs w:val="22"/>
              </w:rPr>
            </w:pPr>
            <w:r w:rsidRPr="00C10635">
              <w:rPr>
                <w:color w:val="000000"/>
                <w:sz w:val="22"/>
                <w:szCs w:val="22"/>
              </w:rPr>
              <w:lastRenderedPageBreak/>
              <w:t>8</w:t>
            </w:r>
          </w:p>
        </w:tc>
        <w:tc>
          <w:tcPr>
            <w:tcW w:w="1559" w:type="dxa"/>
            <w:vAlign w:val="center"/>
          </w:tcPr>
          <w:p w14:paraId="3C0E0C26" w14:textId="77777777" w:rsidR="00C10635" w:rsidRPr="00C10635" w:rsidRDefault="00C10635" w:rsidP="00C10635">
            <w:pPr>
              <w:snapToGrid w:val="0"/>
              <w:jc w:val="center"/>
              <w:rPr>
                <w:bCs/>
                <w:sz w:val="22"/>
                <w:szCs w:val="22"/>
              </w:rPr>
            </w:pPr>
            <w:r w:rsidRPr="00C10635">
              <w:rPr>
                <w:bCs/>
                <w:sz w:val="22"/>
                <w:szCs w:val="22"/>
              </w:rPr>
              <w:t>ПК4+81,9</w:t>
            </w:r>
          </w:p>
        </w:tc>
        <w:tc>
          <w:tcPr>
            <w:tcW w:w="1843" w:type="dxa"/>
            <w:vAlign w:val="center"/>
          </w:tcPr>
          <w:p w14:paraId="01F4D1FE"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2828BBFD" w14:textId="77777777" w:rsidR="00C10635" w:rsidRPr="00C10635" w:rsidRDefault="00C10635" w:rsidP="00C10635">
            <w:pPr>
              <w:snapToGrid w:val="0"/>
              <w:jc w:val="center"/>
              <w:rPr>
                <w:bCs/>
                <w:sz w:val="22"/>
                <w:szCs w:val="22"/>
              </w:rPr>
            </w:pPr>
            <w:r w:rsidRPr="00C10635">
              <w:rPr>
                <w:bCs/>
                <w:sz w:val="22"/>
                <w:szCs w:val="22"/>
              </w:rPr>
              <w:t>273</w:t>
            </w:r>
          </w:p>
        </w:tc>
        <w:tc>
          <w:tcPr>
            <w:tcW w:w="850" w:type="dxa"/>
            <w:vAlign w:val="center"/>
          </w:tcPr>
          <w:p w14:paraId="3DC0B407"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24C7363A" w14:textId="77777777" w:rsidR="00C10635" w:rsidRPr="00C10635" w:rsidRDefault="00C10635" w:rsidP="00C10635">
            <w:pPr>
              <w:snapToGrid w:val="0"/>
              <w:jc w:val="center"/>
              <w:rPr>
                <w:bCs/>
                <w:sz w:val="22"/>
                <w:szCs w:val="22"/>
              </w:rPr>
            </w:pPr>
            <w:r w:rsidRPr="00C10635">
              <w:rPr>
                <w:bCs/>
                <w:sz w:val="22"/>
                <w:szCs w:val="22"/>
              </w:rPr>
              <w:t>90</w:t>
            </w:r>
          </w:p>
        </w:tc>
        <w:tc>
          <w:tcPr>
            <w:tcW w:w="2409" w:type="dxa"/>
            <w:shd w:val="clear" w:color="auto" w:fill="auto"/>
            <w:vAlign w:val="center"/>
          </w:tcPr>
          <w:p w14:paraId="09782611"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6159093B" w14:textId="77777777" w:rsidR="00C10635" w:rsidRPr="00C10635" w:rsidRDefault="00C10635" w:rsidP="00C10635">
            <w:pPr>
              <w:snapToGrid w:val="0"/>
              <w:jc w:val="center"/>
              <w:rPr>
                <w:bCs/>
                <w:sz w:val="22"/>
                <w:szCs w:val="22"/>
              </w:rPr>
            </w:pPr>
          </w:p>
        </w:tc>
      </w:tr>
      <w:tr w:rsidR="00C10635" w:rsidRPr="00C10635" w14:paraId="4571E5F8"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C332873" w14:textId="77777777" w:rsidR="00C10635" w:rsidRPr="00C10635" w:rsidRDefault="00C10635" w:rsidP="00C10635">
            <w:pPr>
              <w:snapToGrid w:val="0"/>
              <w:jc w:val="center"/>
              <w:rPr>
                <w:bCs/>
                <w:sz w:val="22"/>
                <w:szCs w:val="22"/>
              </w:rPr>
            </w:pPr>
            <w:r w:rsidRPr="00C10635">
              <w:rPr>
                <w:color w:val="000000"/>
                <w:sz w:val="22"/>
                <w:szCs w:val="22"/>
              </w:rPr>
              <w:t>9</w:t>
            </w:r>
          </w:p>
        </w:tc>
        <w:tc>
          <w:tcPr>
            <w:tcW w:w="1559" w:type="dxa"/>
            <w:vAlign w:val="center"/>
          </w:tcPr>
          <w:p w14:paraId="21A37BE7" w14:textId="77777777" w:rsidR="00C10635" w:rsidRPr="00C10635" w:rsidRDefault="00C10635" w:rsidP="00C10635">
            <w:pPr>
              <w:snapToGrid w:val="0"/>
              <w:jc w:val="center"/>
              <w:rPr>
                <w:bCs/>
                <w:sz w:val="22"/>
                <w:szCs w:val="22"/>
              </w:rPr>
            </w:pPr>
            <w:r w:rsidRPr="00C10635">
              <w:rPr>
                <w:bCs/>
                <w:sz w:val="22"/>
                <w:szCs w:val="22"/>
              </w:rPr>
              <w:t>ПК4+87,5</w:t>
            </w:r>
          </w:p>
        </w:tc>
        <w:tc>
          <w:tcPr>
            <w:tcW w:w="1843" w:type="dxa"/>
            <w:vAlign w:val="center"/>
          </w:tcPr>
          <w:p w14:paraId="17D50245" w14:textId="77777777" w:rsidR="00C10635" w:rsidRPr="00C10635" w:rsidRDefault="00C10635" w:rsidP="00C10635">
            <w:pPr>
              <w:snapToGrid w:val="0"/>
              <w:ind w:left="-111" w:right="-112"/>
              <w:jc w:val="center"/>
              <w:rPr>
                <w:bCs/>
                <w:sz w:val="22"/>
                <w:szCs w:val="22"/>
              </w:rPr>
            </w:pPr>
            <w:r w:rsidRPr="00C10635">
              <w:rPr>
                <w:bCs/>
                <w:sz w:val="22"/>
                <w:szCs w:val="22"/>
              </w:rPr>
              <w:t>Газопровод</w:t>
            </w:r>
          </w:p>
        </w:tc>
        <w:tc>
          <w:tcPr>
            <w:tcW w:w="851" w:type="dxa"/>
            <w:vAlign w:val="center"/>
          </w:tcPr>
          <w:p w14:paraId="61C4D121"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5697C471" w14:textId="77777777" w:rsidR="00C10635" w:rsidRPr="00C10635" w:rsidRDefault="00C10635" w:rsidP="00C10635">
            <w:pPr>
              <w:snapToGrid w:val="0"/>
              <w:jc w:val="center"/>
              <w:rPr>
                <w:bCs/>
                <w:sz w:val="22"/>
                <w:szCs w:val="22"/>
              </w:rPr>
            </w:pPr>
            <w:r w:rsidRPr="00C10635">
              <w:rPr>
                <w:bCs/>
                <w:sz w:val="22"/>
                <w:szCs w:val="22"/>
              </w:rPr>
              <w:t>1,7</w:t>
            </w:r>
          </w:p>
        </w:tc>
        <w:tc>
          <w:tcPr>
            <w:tcW w:w="851" w:type="dxa"/>
            <w:vAlign w:val="center"/>
          </w:tcPr>
          <w:p w14:paraId="1757FAA5" w14:textId="77777777" w:rsidR="00C10635" w:rsidRPr="00C10635" w:rsidRDefault="00C10635" w:rsidP="00C10635">
            <w:pPr>
              <w:snapToGrid w:val="0"/>
              <w:jc w:val="center"/>
              <w:rPr>
                <w:bCs/>
                <w:sz w:val="22"/>
                <w:szCs w:val="22"/>
              </w:rPr>
            </w:pPr>
            <w:r w:rsidRPr="00C10635">
              <w:rPr>
                <w:bCs/>
                <w:sz w:val="22"/>
                <w:szCs w:val="22"/>
              </w:rPr>
              <w:t>90</w:t>
            </w:r>
          </w:p>
        </w:tc>
        <w:tc>
          <w:tcPr>
            <w:tcW w:w="2409" w:type="dxa"/>
            <w:shd w:val="clear" w:color="auto" w:fill="auto"/>
            <w:vAlign w:val="center"/>
          </w:tcPr>
          <w:p w14:paraId="25374C62"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557A072B" w14:textId="77777777" w:rsidR="00C10635" w:rsidRPr="00C10635" w:rsidRDefault="00C10635" w:rsidP="00C10635">
            <w:pPr>
              <w:snapToGrid w:val="0"/>
              <w:jc w:val="center"/>
              <w:rPr>
                <w:bCs/>
                <w:sz w:val="22"/>
                <w:szCs w:val="22"/>
                <w:highlight w:val="yellow"/>
              </w:rPr>
            </w:pPr>
          </w:p>
        </w:tc>
      </w:tr>
      <w:tr w:rsidR="00C10635" w:rsidRPr="00C10635" w14:paraId="02595294"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D9043C5" w14:textId="77777777" w:rsidR="00C10635" w:rsidRPr="00C10635" w:rsidRDefault="00C10635" w:rsidP="00C10635">
            <w:pPr>
              <w:snapToGrid w:val="0"/>
              <w:jc w:val="center"/>
              <w:rPr>
                <w:bCs/>
                <w:sz w:val="22"/>
                <w:szCs w:val="22"/>
              </w:rPr>
            </w:pPr>
            <w:r w:rsidRPr="00C10635">
              <w:rPr>
                <w:color w:val="000000"/>
                <w:sz w:val="22"/>
                <w:szCs w:val="22"/>
              </w:rPr>
              <w:t>10</w:t>
            </w:r>
          </w:p>
        </w:tc>
        <w:tc>
          <w:tcPr>
            <w:tcW w:w="1559" w:type="dxa"/>
            <w:vAlign w:val="center"/>
          </w:tcPr>
          <w:p w14:paraId="6284ACE3" w14:textId="77777777" w:rsidR="00C10635" w:rsidRPr="00C10635" w:rsidRDefault="00C10635" w:rsidP="00C10635">
            <w:pPr>
              <w:snapToGrid w:val="0"/>
              <w:jc w:val="center"/>
              <w:rPr>
                <w:bCs/>
                <w:sz w:val="22"/>
                <w:szCs w:val="22"/>
              </w:rPr>
            </w:pPr>
            <w:r w:rsidRPr="00C10635">
              <w:rPr>
                <w:bCs/>
                <w:sz w:val="22"/>
                <w:szCs w:val="22"/>
              </w:rPr>
              <w:t>ПК4+92,1</w:t>
            </w:r>
          </w:p>
        </w:tc>
        <w:tc>
          <w:tcPr>
            <w:tcW w:w="1843" w:type="dxa"/>
            <w:vAlign w:val="center"/>
          </w:tcPr>
          <w:p w14:paraId="16E975E1"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155C046B"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062241E2" w14:textId="77777777" w:rsidR="00C10635" w:rsidRPr="00C10635" w:rsidRDefault="00C10635" w:rsidP="00C10635">
            <w:pPr>
              <w:snapToGrid w:val="0"/>
              <w:jc w:val="center"/>
              <w:rPr>
                <w:bCs/>
                <w:sz w:val="22"/>
                <w:szCs w:val="22"/>
              </w:rPr>
            </w:pPr>
            <w:r w:rsidRPr="00C10635">
              <w:rPr>
                <w:bCs/>
                <w:sz w:val="22"/>
                <w:szCs w:val="22"/>
              </w:rPr>
              <w:t>0,8</w:t>
            </w:r>
          </w:p>
        </w:tc>
        <w:tc>
          <w:tcPr>
            <w:tcW w:w="851" w:type="dxa"/>
            <w:vAlign w:val="center"/>
          </w:tcPr>
          <w:p w14:paraId="6B4639BD" w14:textId="77777777" w:rsidR="00C10635" w:rsidRPr="00C10635" w:rsidRDefault="00C10635" w:rsidP="00C10635">
            <w:pPr>
              <w:snapToGrid w:val="0"/>
              <w:jc w:val="center"/>
              <w:rPr>
                <w:bCs/>
                <w:sz w:val="22"/>
                <w:szCs w:val="22"/>
              </w:rPr>
            </w:pPr>
            <w:r w:rsidRPr="00C10635">
              <w:rPr>
                <w:bCs/>
                <w:sz w:val="22"/>
                <w:szCs w:val="22"/>
              </w:rPr>
              <w:t>85</w:t>
            </w:r>
          </w:p>
        </w:tc>
        <w:tc>
          <w:tcPr>
            <w:tcW w:w="2409" w:type="dxa"/>
            <w:shd w:val="clear" w:color="auto" w:fill="auto"/>
            <w:vAlign w:val="center"/>
          </w:tcPr>
          <w:p w14:paraId="0022022C"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33BA04DD" w14:textId="77777777" w:rsidR="00C10635" w:rsidRPr="00C10635" w:rsidRDefault="00C10635" w:rsidP="00C10635">
            <w:pPr>
              <w:snapToGrid w:val="0"/>
              <w:jc w:val="center"/>
              <w:rPr>
                <w:bCs/>
                <w:sz w:val="22"/>
                <w:szCs w:val="22"/>
                <w:highlight w:val="yellow"/>
              </w:rPr>
            </w:pPr>
          </w:p>
        </w:tc>
      </w:tr>
      <w:tr w:rsidR="00C10635" w:rsidRPr="00C10635" w14:paraId="65228AC9"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7C1B3C9" w14:textId="77777777" w:rsidR="00C10635" w:rsidRPr="00C10635" w:rsidRDefault="00C10635" w:rsidP="00C10635">
            <w:pPr>
              <w:snapToGrid w:val="0"/>
              <w:jc w:val="center"/>
              <w:rPr>
                <w:bCs/>
                <w:sz w:val="22"/>
                <w:szCs w:val="22"/>
              </w:rPr>
            </w:pPr>
            <w:r w:rsidRPr="00C10635">
              <w:rPr>
                <w:color w:val="000000"/>
                <w:sz w:val="22"/>
                <w:szCs w:val="22"/>
              </w:rPr>
              <w:t>11</w:t>
            </w:r>
          </w:p>
        </w:tc>
        <w:tc>
          <w:tcPr>
            <w:tcW w:w="1559" w:type="dxa"/>
            <w:vAlign w:val="center"/>
          </w:tcPr>
          <w:p w14:paraId="1D1AEC75" w14:textId="77777777" w:rsidR="00C10635" w:rsidRPr="00C10635" w:rsidRDefault="00C10635" w:rsidP="00C10635">
            <w:pPr>
              <w:snapToGrid w:val="0"/>
              <w:jc w:val="center"/>
              <w:rPr>
                <w:bCs/>
                <w:sz w:val="22"/>
                <w:szCs w:val="22"/>
              </w:rPr>
            </w:pPr>
            <w:r w:rsidRPr="00C10635">
              <w:rPr>
                <w:bCs/>
                <w:sz w:val="22"/>
                <w:szCs w:val="22"/>
              </w:rPr>
              <w:t>ПК33+43,6</w:t>
            </w:r>
          </w:p>
        </w:tc>
        <w:tc>
          <w:tcPr>
            <w:tcW w:w="1843" w:type="dxa"/>
            <w:vAlign w:val="center"/>
          </w:tcPr>
          <w:p w14:paraId="2CEE0518" w14:textId="77777777" w:rsidR="00C10635" w:rsidRPr="00C10635" w:rsidRDefault="00C10635" w:rsidP="00C10635">
            <w:pPr>
              <w:snapToGrid w:val="0"/>
              <w:ind w:left="-111" w:right="-112"/>
              <w:jc w:val="center"/>
              <w:rPr>
                <w:bCs/>
                <w:sz w:val="22"/>
                <w:szCs w:val="22"/>
              </w:rPr>
            </w:pPr>
            <w:r w:rsidRPr="00C10635">
              <w:rPr>
                <w:bCs/>
                <w:sz w:val="22"/>
                <w:szCs w:val="22"/>
              </w:rPr>
              <w:t>Газопровод</w:t>
            </w:r>
          </w:p>
        </w:tc>
        <w:tc>
          <w:tcPr>
            <w:tcW w:w="851" w:type="dxa"/>
            <w:vAlign w:val="center"/>
          </w:tcPr>
          <w:p w14:paraId="42463339"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1A27F2D1" w14:textId="77777777" w:rsidR="00C10635" w:rsidRPr="00C10635" w:rsidRDefault="00C10635" w:rsidP="00C10635">
            <w:pPr>
              <w:snapToGrid w:val="0"/>
              <w:jc w:val="center"/>
              <w:rPr>
                <w:bCs/>
                <w:sz w:val="22"/>
                <w:szCs w:val="22"/>
              </w:rPr>
            </w:pPr>
            <w:r w:rsidRPr="00C10635">
              <w:rPr>
                <w:bCs/>
                <w:sz w:val="22"/>
                <w:szCs w:val="22"/>
              </w:rPr>
              <w:t>1,4</w:t>
            </w:r>
          </w:p>
        </w:tc>
        <w:tc>
          <w:tcPr>
            <w:tcW w:w="851" w:type="dxa"/>
            <w:vAlign w:val="center"/>
          </w:tcPr>
          <w:p w14:paraId="099AFEFE" w14:textId="77777777" w:rsidR="00C10635" w:rsidRPr="00C10635" w:rsidRDefault="00C10635" w:rsidP="00C10635">
            <w:pPr>
              <w:snapToGrid w:val="0"/>
              <w:jc w:val="center"/>
              <w:rPr>
                <w:bCs/>
                <w:sz w:val="22"/>
                <w:szCs w:val="22"/>
              </w:rPr>
            </w:pPr>
            <w:r w:rsidRPr="00C10635">
              <w:rPr>
                <w:bCs/>
                <w:sz w:val="22"/>
                <w:szCs w:val="22"/>
              </w:rPr>
              <w:t>88</w:t>
            </w:r>
          </w:p>
        </w:tc>
        <w:tc>
          <w:tcPr>
            <w:tcW w:w="2409" w:type="dxa"/>
            <w:shd w:val="clear" w:color="auto" w:fill="auto"/>
            <w:vAlign w:val="center"/>
          </w:tcPr>
          <w:p w14:paraId="1A34F931"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7D489900" w14:textId="77777777" w:rsidR="00C10635" w:rsidRPr="00C10635" w:rsidRDefault="00C10635" w:rsidP="00C10635">
            <w:pPr>
              <w:snapToGrid w:val="0"/>
              <w:jc w:val="center"/>
              <w:rPr>
                <w:bCs/>
                <w:sz w:val="22"/>
                <w:szCs w:val="22"/>
              </w:rPr>
            </w:pPr>
          </w:p>
        </w:tc>
      </w:tr>
      <w:tr w:rsidR="00C10635" w:rsidRPr="00C10635" w14:paraId="07E73809"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9332F89" w14:textId="77777777" w:rsidR="00C10635" w:rsidRPr="00C10635" w:rsidRDefault="00C10635" w:rsidP="00C10635">
            <w:pPr>
              <w:snapToGrid w:val="0"/>
              <w:jc w:val="center"/>
              <w:rPr>
                <w:bCs/>
                <w:sz w:val="22"/>
                <w:szCs w:val="22"/>
              </w:rPr>
            </w:pPr>
            <w:r w:rsidRPr="00C10635">
              <w:rPr>
                <w:color w:val="000000"/>
                <w:sz w:val="22"/>
                <w:szCs w:val="22"/>
              </w:rPr>
              <w:t>12</w:t>
            </w:r>
          </w:p>
        </w:tc>
        <w:tc>
          <w:tcPr>
            <w:tcW w:w="1559" w:type="dxa"/>
            <w:vAlign w:val="center"/>
          </w:tcPr>
          <w:p w14:paraId="3BB397E6" w14:textId="77777777" w:rsidR="00C10635" w:rsidRPr="00C10635" w:rsidRDefault="00C10635" w:rsidP="00C10635">
            <w:pPr>
              <w:snapToGrid w:val="0"/>
              <w:jc w:val="center"/>
              <w:rPr>
                <w:bCs/>
                <w:sz w:val="22"/>
                <w:szCs w:val="22"/>
              </w:rPr>
            </w:pPr>
            <w:r w:rsidRPr="00C10635">
              <w:rPr>
                <w:bCs/>
                <w:sz w:val="22"/>
                <w:szCs w:val="22"/>
              </w:rPr>
              <w:t>ПК33+65,4</w:t>
            </w:r>
          </w:p>
        </w:tc>
        <w:tc>
          <w:tcPr>
            <w:tcW w:w="1843" w:type="dxa"/>
            <w:vAlign w:val="center"/>
          </w:tcPr>
          <w:p w14:paraId="73D73994"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22C8D99B"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0E50C616" w14:textId="77777777" w:rsidR="00C10635" w:rsidRPr="00C10635" w:rsidRDefault="00C10635" w:rsidP="00C10635">
            <w:pPr>
              <w:snapToGrid w:val="0"/>
              <w:jc w:val="center"/>
              <w:rPr>
                <w:bCs/>
                <w:sz w:val="22"/>
                <w:szCs w:val="22"/>
              </w:rPr>
            </w:pPr>
            <w:r w:rsidRPr="00C10635">
              <w:rPr>
                <w:bCs/>
                <w:sz w:val="22"/>
                <w:szCs w:val="22"/>
              </w:rPr>
              <w:t>1,4</w:t>
            </w:r>
          </w:p>
        </w:tc>
        <w:tc>
          <w:tcPr>
            <w:tcW w:w="851" w:type="dxa"/>
            <w:vAlign w:val="center"/>
          </w:tcPr>
          <w:p w14:paraId="4BCBE500" w14:textId="77777777" w:rsidR="00C10635" w:rsidRPr="00C10635" w:rsidRDefault="00C10635" w:rsidP="00C10635">
            <w:pPr>
              <w:snapToGrid w:val="0"/>
              <w:jc w:val="center"/>
              <w:rPr>
                <w:bCs/>
                <w:sz w:val="22"/>
                <w:szCs w:val="22"/>
              </w:rPr>
            </w:pPr>
            <w:r w:rsidRPr="00C10635">
              <w:rPr>
                <w:bCs/>
                <w:sz w:val="22"/>
                <w:szCs w:val="22"/>
              </w:rPr>
              <w:t>88</w:t>
            </w:r>
          </w:p>
        </w:tc>
        <w:tc>
          <w:tcPr>
            <w:tcW w:w="2409" w:type="dxa"/>
            <w:shd w:val="clear" w:color="auto" w:fill="auto"/>
            <w:vAlign w:val="center"/>
          </w:tcPr>
          <w:p w14:paraId="681D14E1"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3EB6DA73" w14:textId="77777777" w:rsidR="00C10635" w:rsidRPr="00C10635" w:rsidRDefault="00C10635" w:rsidP="00C10635">
            <w:pPr>
              <w:snapToGrid w:val="0"/>
              <w:jc w:val="center"/>
              <w:rPr>
                <w:bCs/>
                <w:sz w:val="22"/>
                <w:szCs w:val="22"/>
              </w:rPr>
            </w:pPr>
          </w:p>
        </w:tc>
      </w:tr>
      <w:tr w:rsidR="00C10635" w:rsidRPr="00C10635" w14:paraId="1576850A"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C5D64F8" w14:textId="77777777" w:rsidR="00C10635" w:rsidRPr="00C10635" w:rsidRDefault="00C10635" w:rsidP="00C10635">
            <w:pPr>
              <w:snapToGrid w:val="0"/>
              <w:jc w:val="center"/>
              <w:rPr>
                <w:bCs/>
                <w:sz w:val="22"/>
                <w:szCs w:val="22"/>
              </w:rPr>
            </w:pPr>
            <w:r w:rsidRPr="00C10635">
              <w:rPr>
                <w:color w:val="000000"/>
                <w:sz w:val="22"/>
                <w:szCs w:val="22"/>
              </w:rPr>
              <w:t>13</w:t>
            </w:r>
          </w:p>
        </w:tc>
        <w:tc>
          <w:tcPr>
            <w:tcW w:w="1559" w:type="dxa"/>
            <w:vAlign w:val="center"/>
          </w:tcPr>
          <w:p w14:paraId="35F764AC" w14:textId="77777777" w:rsidR="00C10635" w:rsidRPr="00C10635" w:rsidRDefault="00C10635" w:rsidP="00C10635">
            <w:pPr>
              <w:snapToGrid w:val="0"/>
              <w:jc w:val="center"/>
              <w:rPr>
                <w:bCs/>
                <w:sz w:val="22"/>
                <w:szCs w:val="22"/>
              </w:rPr>
            </w:pPr>
            <w:r w:rsidRPr="00C10635">
              <w:rPr>
                <w:bCs/>
                <w:sz w:val="22"/>
                <w:szCs w:val="22"/>
              </w:rPr>
              <w:t>ПК36+52,2</w:t>
            </w:r>
          </w:p>
        </w:tc>
        <w:tc>
          <w:tcPr>
            <w:tcW w:w="1843" w:type="dxa"/>
            <w:vAlign w:val="center"/>
          </w:tcPr>
          <w:p w14:paraId="6EDDE782" w14:textId="77777777" w:rsidR="00C10635" w:rsidRPr="00C10635" w:rsidRDefault="00C10635" w:rsidP="00C10635">
            <w:pPr>
              <w:snapToGrid w:val="0"/>
              <w:ind w:left="-111" w:right="-112"/>
              <w:jc w:val="center"/>
              <w:rPr>
                <w:bCs/>
                <w:sz w:val="22"/>
                <w:szCs w:val="22"/>
              </w:rPr>
            </w:pPr>
            <w:r w:rsidRPr="00C10635">
              <w:rPr>
                <w:bCs/>
                <w:sz w:val="22"/>
                <w:szCs w:val="22"/>
              </w:rPr>
              <w:t>Нефтепровод нед.</w:t>
            </w:r>
          </w:p>
        </w:tc>
        <w:tc>
          <w:tcPr>
            <w:tcW w:w="851" w:type="dxa"/>
            <w:vAlign w:val="center"/>
          </w:tcPr>
          <w:p w14:paraId="52075BF0" w14:textId="77777777" w:rsidR="00C10635" w:rsidRPr="00C10635" w:rsidRDefault="00C10635" w:rsidP="00C10635">
            <w:pPr>
              <w:snapToGrid w:val="0"/>
              <w:jc w:val="center"/>
              <w:rPr>
                <w:bCs/>
                <w:sz w:val="22"/>
                <w:szCs w:val="22"/>
              </w:rPr>
            </w:pPr>
            <w:r w:rsidRPr="00C10635">
              <w:rPr>
                <w:bCs/>
                <w:sz w:val="22"/>
                <w:szCs w:val="22"/>
              </w:rPr>
              <w:t>273</w:t>
            </w:r>
          </w:p>
        </w:tc>
        <w:tc>
          <w:tcPr>
            <w:tcW w:w="850" w:type="dxa"/>
            <w:vAlign w:val="center"/>
          </w:tcPr>
          <w:p w14:paraId="7F5EEDCF" w14:textId="77777777" w:rsidR="00C10635" w:rsidRPr="00C10635" w:rsidRDefault="00C10635" w:rsidP="00C10635">
            <w:pPr>
              <w:snapToGrid w:val="0"/>
              <w:jc w:val="center"/>
              <w:rPr>
                <w:bCs/>
                <w:sz w:val="22"/>
                <w:szCs w:val="22"/>
              </w:rPr>
            </w:pPr>
            <w:r w:rsidRPr="00C10635">
              <w:rPr>
                <w:bCs/>
                <w:sz w:val="22"/>
                <w:szCs w:val="22"/>
              </w:rPr>
              <w:t>1,3</w:t>
            </w:r>
          </w:p>
        </w:tc>
        <w:tc>
          <w:tcPr>
            <w:tcW w:w="851" w:type="dxa"/>
            <w:vAlign w:val="center"/>
          </w:tcPr>
          <w:p w14:paraId="77D6266A" w14:textId="77777777" w:rsidR="00C10635" w:rsidRPr="00C10635" w:rsidRDefault="00C10635" w:rsidP="00C10635">
            <w:pPr>
              <w:snapToGrid w:val="0"/>
              <w:jc w:val="center"/>
              <w:rPr>
                <w:bCs/>
                <w:sz w:val="22"/>
                <w:szCs w:val="22"/>
              </w:rPr>
            </w:pPr>
            <w:r w:rsidRPr="00C10635">
              <w:rPr>
                <w:bCs/>
                <w:sz w:val="22"/>
                <w:szCs w:val="22"/>
              </w:rPr>
              <w:t>61</w:t>
            </w:r>
          </w:p>
        </w:tc>
        <w:tc>
          <w:tcPr>
            <w:tcW w:w="2409" w:type="dxa"/>
            <w:shd w:val="clear" w:color="auto" w:fill="auto"/>
            <w:vAlign w:val="center"/>
          </w:tcPr>
          <w:p w14:paraId="6D8CB966"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4AB178DD" w14:textId="77777777" w:rsidR="00C10635" w:rsidRPr="00C10635" w:rsidRDefault="00C10635" w:rsidP="00C10635">
            <w:pPr>
              <w:snapToGrid w:val="0"/>
              <w:jc w:val="center"/>
              <w:rPr>
                <w:bCs/>
                <w:sz w:val="22"/>
                <w:szCs w:val="22"/>
                <w:highlight w:val="yellow"/>
              </w:rPr>
            </w:pPr>
          </w:p>
        </w:tc>
      </w:tr>
      <w:tr w:rsidR="00C10635" w:rsidRPr="00C10635" w14:paraId="148511E1"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EDA806F" w14:textId="77777777" w:rsidR="00C10635" w:rsidRPr="00C10635" w:rsidRDefault="00C10635" w:rsidP="00C10635">
            <w:pPr>
              <w:snapToGrid w:val="0"/>
              <w:jc w:val="center"/>
              <w:rPr>
                <w:bCs/>
                <w:sz w:val="22"/>
                <w:szCs w:val="22"/>
              </w:rPr>
            </w:pPr>
            <w:r w:rsidRPr="00C10635">
              <w:rPr>
                <w:color w:val="000000"/>
                <w:sz w:val="22"/>
                <w:szCs w:val="22"/>
              </w:rPr>
              <w:t>14</w:t>
            </w:r>
          </w:p>
        </w:tc>
        <w:tc>
          <w:tcPr>
            <w:tcW w:w="1559" w:type="dxa"/>
            <w:vAlign w:val="center"/>
          </w:tcPr>
          <w:p w14:paraId="1F7E1E2F" w14:textId="77777777" w:rsidR="00C10635" w:rsidRPr="00C10635" w:rsidRDefault="00C10635" w:rsidP="00C10635">
            <w:pPr>
              <w:snapToGrid w:val="0"/>
              <w:jc w:val="center"/>
              <w:rPr>
                <w:bCs/>
                <w:sz w:val="22"/>
                <w:szCs w:val="22"/>
              </w:rPr>
            </w:pPr>
            <w:r w:rsidRPr="00C10635">
              <w:rPr>
                <w:bCs/>
                <w:sz w:val="22"/>
                <w:szCs w:val="22"/>
              </w:rPr>
              <w:t>ПК36+69,0</w:t>
            </w:r>
          </w:p>
        </w:tc>
        <w:tc>
          <w:tcPr>
            <w:tcW w:w="1843" w:type="dxa"/>
            <w:vAlign w:val="center"/>
          </w:tcPr>
          <w:p w14:paraId="4458AE4A"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19233616"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76DE9E5D" w14:textId="77777777" w:rsidR="00C10635" w:rsidRPr="00C10635" w:rsidRDefault="00C10635" w:rsidP="00C10635">
            <w:pPr>
              <w:snapToGrid w:val="0"/>
              <w:jc w:val="center"/>
              <w:rPr>
                <w:bCs/>
                <w:sz w:val="22"/>
                <w:szCs w:val="22"/>
              </w:rPr>
            </w:pPr>
            <w:r w:rsidRPr="00C10635">
              <w:rPr>
                <w:bCs/>
                <w:sz w:val="22"/>
                <w:szCs w:val="22"/>
              </w:rPr>
              <w:t>0,9</w:t>
            </w:r>
          </w:p>
        </w:tc>
        <w:tc>
          <w:tcPr>
            <w:tcW w:w="851" w:type="dxa"/>
            <w:vAlign w:val="center"/>
          </w:tcPr>
          <w:p w14:paraId="556E54B6" w14:textId="77777777" w:rsidR="00C10635" w:rsidRPr="00C10635" w:rsidRDefault="00C10635" w:rsidP="00C10635">
            <w:pPr>
              <w:snapToGrid w:val="0"/>
              <w:jc w:val="center"/>
              <w:rPr>
                <w:bCs/>
                <w:sz w:val="22"/>
                <w:szCs w:val="22"/>
              </w:rPr>
            </w:pPr>
            <w:r w:rsidRPr="00C10635">
              <w:rPr>
                <w:bCs/>
                <w:sz w:val="22"/>
                <w:szCs w:val="22"/>
              </w:rPr>
              <w:t>82</w:t>
            </w:r>
          </w:p>
        </w:tc>
        <w:tc>
          <w:tcPr>
            <w:tcW w:w="2409" w:type="dxa"/>
            <w:shd w:val="clear" w:color="auto" w:fill="auto"/>
            <w:vAlign w:val="center"/>
          </w:tcPr>
          <w:p w14:paraId="04B4BEEF" w14:textId="77777777" w:rsidR="00C10635" w:rsidRPr="00C10635" w:rsidRDefault="00C10635" w:rsidP="00C10635">
            <w:pPr>
              <w:snapToGrid w:val="0"/>
              <w:jc w:val="center"/>
              <w:rPr>
                <w:bCs/>
                <w:sz w:val="22"/>
                <w:szCs w:val="22"/>
              </w:rPr>
            </w:pPr>
            <w:r w:rsidRPr="00C10635">
              <w:rPr>
                <w:sz w:val="22"/>
                <w:szCs w:val="22"/>
              </w:rPr>
              <w:t>ООО "Газпром трансгаз Самара"</w:t>
            </w:r>
          </w:p>
        </w:tc>
        <w:tc>
          <w:tcPr>
            <w:tcW w:w="1134" w:type="dxa"/>
            <w:shd w:val="clear" w:color="auto" w:fill="auto"/>
            <w:vAlign w:val="center"/>
          </w:tcPr>
          <w:p w14:paraId="250D911F" w14:textId="77777777" w:rsidR="00C10635" w:rsidRPr="00C10635" w:rsidRDefault="00C10635" w:rsidP="00C10635">
            <w:pPr>
              <w:snapToGrid w:val="0"/>
              <w:jc w:val="center"/>
              <w:rPr>
                <w:bCs/>
                <w:sz w:val="22"/>
                <w:szCs w:val="22"/>
              </w:rPr>
            </w:pPr>
          </w:p>
        </w:tc>
      </w:tr>
      <w:tr w:rsidR="00C10635" w:rsidRPr="00C10635" w14:paraId="0170BEFB"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00BA061" w14:textId="77777777" w:rsidR="00C10635" w:rsidRPr="00C10635" w:rsidRDefault="00C10635" w:rsidP="00C10635">
            <w:pPr>
              <w:snapToGrid w:val="0"/>
              <w:jc w:val="center"/>
              <w:rPr>
                <w:bCs/>
                <w:sz w:val="22"/>
                <w:szCs w:val="22"/>
              </w:rPr>
            </w:pPr>
            <w:r w:rsidRPr="00C10635">
              <w:rPr>
                <w:color w:val="000000"/>
                <w:sz w:val="22"/>
                <w:szCs w:val="22"/>
              </w:rPr>
              <w:t>15</w:t>
            </w:r>
          </w:p>
        </w:tc>
        <w:tc>
          <w:tcPr>
            <w:tcW w:w="1559" w:type="dxa"/>
            <w:vAlign w:val="center"/>
          </w:tcPr>
          <w:p w14:paraId="6914998E" w14:textId="77777777" w:rsidR="00C10635" w:rsidRPr="00C10635" w:rsidRDefault="00C10635" w:rsidP="00C10635">
            <w:pPr>
              <w:snapToGrid w:val="0"/>
              <w:jc w:val="center"/>
              <w:rPr>
                <w:bCs/>
                <w:sz w:val="22"/>
                <w:szCs w:val="22"/>
              </w:rPr>
            </w:pPr>
            <w:r w:rsidRPr="00C10635">
              <w:rPr>
                <w:bCs/>
                <w:sz w:val="22"/>
                <w:szCs w:val="22"/>
              </w:rPr>
              <w:t>ПК36+72,0</w:t>
            </w:r>
          </w:p>
        </w:tc>
        <w:tc>
          <w:tcPr>
            <w:tcW w:w="1843" w:type="dxa"/>
            <w:vAlign w:val="center"/>
          </w:tcPr>
          <w:p w14:paraId="5653C123"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662552C6"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40E567D2" w14:textId="77777777" w:rsidR="00C10635" w:rsidRPr="00C10635" w:rsidRDefault="00C10635" w:rsidP="00C10635">
            <w:pPr>
              <w:snapToGrid w:val="0"/>
              <w:jc w:val="center"/>
              <w:rPr>
                <w:bCs/>
                <w:sz w:val="22"/>
                <w:szCs w:val="22"/>
              </w:rPr>
            </w:pPr>
            <w:r w:rsidRPr="00C10635">
              <w:rPr>
                <w:bCs/>
                <w:sz w:val="22"/>
                <w:szCs w:val="22"/>
              </w:rPr>
              <w:t>0,9</w:t>
            </w:r>
          </w:p>
        </w:tc>
        <w:tc>
          <w:tcPr>
            <w:tcW w:w="851" w:type="dxa"/>
            <w:vAlign w:val="center"/>
          </w:tcPr>
          <w:p w14:paraId="3BCCC0BA" w14:textId="77777777" w:rsidR="00C10635" w:rsidRPr="00C10635" w:rsidRDefault="00C10635" w:rsidP="00C10635">
            <w:pPr>
              <w:snapToGrid w:val="0"/>
              <w:jc w:val="center"/>
              <w:rPr>
                <w:bCs/>
                <w:sz w:val="22"/>
                <w:szCs w:val="22"/>
              </w:rPr>
            </w:pPr>
            <w:r w:rsidRPr="00C10635">
              <w:rPr>
                <w:bCs/>
                <w:sz w:val="22"/>
                <w:szCs w:val="22"/>
              </w:rPr>
              <w:t>86</w:t>
            </w:r>
          </w:p>
        </w:tc>
        <w:tc>
          <w:tcPr>
            <w:tcW w:w="2409" w:type="dxa"/>
            <w:shd w:val="clear" w:color="auto" w:fill="auto"/>
            <w:vAlign w:val="center"/>
          </w:tcPr>
          <w:p w14:paraId="390A6674" w14:textId="77777777" w:rsidR="00C10635" w:rsidRPr="00C10635" w:rsidRDefault="00C10635" w:rsidP="00C10635">
            <w:pPr>
              <w:snapToGrid w:val="0"/>
              <w:jc w:val="center"/>
              <w:rPr>
                <w:bCs/>
                <w:sz w:val="22"/>
                <w:szCs w:val="22"/>
              </w:rPr>
            </w:pPr>
            <w:r w:rsidRPr="00C10635">
              <w:rPr>
                <w:sz w:val="22"/>
                <w:szCs w:val="22"/>
              </w:rPr>
              <w:t>ООО "Газпром трансгаз Самара"</w:t>
            </w:r>
          </w:p>
        </w:tc>
        <w:tc>
          <w:tcPr>
            <w:tcW w:w="1134" w:type="dxa"/>
            <w:shd w:val="clear" w:color="auto" w:fill="auto"/>
            <w:vAlign w:val="center"/>
          </w:tcPr>
          <w:p w14:paraId="5F094389" w14:textId="77777777" w:rsidR="00C10635" w:rsidRPr="00C10635" w:rsidRDefault="00C10635" w:rsidP="00C10635">
            <w:pPr>
              <w:snapToGrid w:val="0"/>
              <w:jc w:val="center"/>
              <w:rPr>
                <w:bCs/>
                <w:sz w:val="22"/>
                <w:szCs w:val="22"/>
                <w:highlight w:val="yellow"/>
              </w:rPr>
            </w:pPr>
          </w:p>
        </w:tc>
      </w:tr>
      <w:tr w:rsidR="00C10635" w:rsidRPr="00C10635" w14:paraId="70EE248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D5B5F59" w14:textId="77777777" w:rsidR="00C10635" w:rsidRPr="00C10635" w:rsidRDefault="00C10635" w:rsidP="00C10635">
            <w:pPr>
              <w:snapToGrid w:val="0"/>
              <w:jc w:val="center"/>
              <w:rPr>
                <w:bCs/>
                <w:sz w:val="22"/>
                <w:szCs w:val="22"/>
              </w:rPr>
            </w:pPr>
            <w:r w:rsidRPr="00C10635">
              <w:rPr>
                <w:color w:val="000000"/>
                <w:sz w:val="22"/>
                <w:szCs w:val="22"/>
              </w:rPr>
              <w:t>16</w:t>
            </w:r>
          </w:p>
        </w:tc>
        <w:tc>
          <w:tcPr>
            <w:tcW w:w="1559" w:type="dxa"/>
            <w:vAlign w:val="center"/>
          </w:tcPr>
          <w:p w14:paraId="1565D412" w14:textId="77777777" w:rsidR="00C10635" w:rsidRPr="00C10635" w:rsidRDefault="00C10635" w:rsidP="00C10635">
            <w:pPr>
              <w:snapToGrid w:val="0"/>
              <w:jc w:val="center"/>
              <w:rPr>
                <w:bCs/>
                <w:sz w:val="22"/>
                <w:szCs w:val="22"/>
              </w:rPr>
            </w:pPr>
            <w:r w:rsidRPr="00C10635">
              <w:rPr>
                <w:bCs/>
                <w:sz w:val="22"/>
                <w:szCs w:val="22"/>
              </w:rPr>
              <w:t>ПК36+89,2</w:t>
            </w:r>
          </w:p>
        </w:tc>
        <w:tc>
          <w:tcPr>
            <w:tcW w:w="1843" w:type="dxa"/>
            <w:vAlign w:val="center"/>
          </w:tcPr>
          <w:p w14:paraId="7E856358" w14:textId="77777777" w:rsidR="00C10635" w:rsidRPr="00C10635" w:rsidRDefault="00C10635" w:rsidP="00C10635">
            <w:pPr>
              <w:snapToGrid w:val="0"/>
              <w:ind w:left="-111" w:right="-112"/>
              <w:jc w:val="center"/>
              <w:rPr>
                <w:bCs/>
                <w:sz w:val="22"/>
                <w:szCs w:val="22"/>
              </w:rPr>
            </w:pPr>
            <w:r w:rsidRPr="00C10635">
              <w:rPr>
                <w:bCs/>
                <w:sz w:val="22"/>
                <w:szCs w:val="22"/>
              </w:rPr>
              <w:t>Магистральный газопровод</w:t>
            </w:r>
          </w:p>
        </w:tc>
        <w:tc>
          <w:tcPr>
            <w:tcW w:w="851" w:type="dxa"/>
            <w:vAlign w:val="center"/>
          </w:tcPr>
          <w:p w14:paraId="5E4118A2" w14:textId="77777777" w:rsidR="00C10635" w:rsidRPr="00C10635" w:rsidRDefault="00C10635" w:rsidP="00C10635">
            <w:pPr>
              <w:snapToGrid w:val="0"/>
              <w:jc w:val="center"/>
              <w:rPr>
                <w:bCs/>
                <w:sz w:val="22"/>
                <w:szCs w:val="22"/>
              </w:rPr>
            </w:pPr>
            <w:r w:rsidRPr="00C10635">
              <w:rPr>
                <w:bCs/>
                <w:sz w:val="22"/>
                <w:szCs w:val="22"/>
              </w:rPr>
              <w:t>1400</w:t>
            </w:r>
          </w:p>
        </w:tc>
        <w:tc>
          <w:tcPr>
            <w:tcW w:w="850" w:type="dxa"/>
            <w:vAlign w:val="center"/>
          </w:tcPr>
          <w:p w14:paraId="025AEDD3"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75626B80" w14:textId="77777777" w:rsidR="00C10635" w:rsidRPr="00C10635" w:rsidRDefault="00C10635" w:rsidP="00C10635">
            <w:pPr>
              <w:snapToGrid w:val="0"/>
              <w:jc w:val="center"/>
              <w:rPr>
                <w:bCs/>
                <w:sz w:val="22"/>
                <w:szCs w:val="22"/>
              </w:rPr>
            </w:pPr>
            <w:r w:rsidRPr="00C10635">
              <w:rPr>
                <w:bCs/>
                <w:sz w:val="22"/>
                <w:szCs w:val="22"/>
              </w:rPr>
              <w:t>85</w:t>
            </w:r>
          </w:p>
        </w:tc>
        <w:tc>
          <w:tcPr>
            <w:tcW w:w="2409" w:type="dxa"/>
            <w:shd w:val="clear" w:color="auto" w:fill="auto"/>
            <w:vAlign w:val="center"/>
          </w:tcPr>
          <w:p w14:paraId="5BC30204" w14:textId="77777777" w:rsidR="00C10635" w:rsidRPr="00C10635" w:rsidRDefault="00C10635" w:rsidP="00C10635">
            <w:pPr>
              <w:snapToGrid w:val="0"/>
              <w:jc w:val="center"/>
              <w:rPr>
                <w:bCs/>
                <w:sz w:val="22"/>
                <w:szCs w:val="22"/>
              </w:rPr>
            </w:pPr>
            <w:r w:rsidRPr="00C10635">
              <w:rPr>
                <w:sz w:val="22"/>
                <w:szCs w:val="22"/>
              </w:rPr>
              <w:t>ООО "Газпром трансгаз Самара"</w:t>
            </w:r>
          </w:p>
        </w:tc>
        <w:tc>
          <w:tcPr>
            <w:tcW w:w="1134" w:type="dxa"/>
            <w:shd w:val="clear" w:color="auto" w:fill="auto"/>
            <w:vAlign w:val="center"/>
          </w:tcPr>
          <w:p w14:paraId="63312F3D" w14:textId="77777777" w:rsidR="00C10635" w:rsidRPr="00C10635" w:rsidRDefault="00C10635" w:rsidP="00C10635">
            <w:pPr>
              <w:snapToGrid w:val="0"/>
              <w:jc w:val="center"/>
              <w:rPr>
                <w:bCs/>
                <w:sz w:val="22"/>
                <w:szCs w:val="22"/>
              </w:rPr>
            </w:pPr>
            <w:r w:rsidRPr="00C10635">
              <w:rPr>
                <w:bCs/>
                <w:sz w:val="22"/>
                <w:szCs w:val="22"/>
              </w:rPr>
              <w:t>Челябинск-Петровск</w:t>
            </w:r>
          </w:p>
        </w:tc>
      </w:tr>
      <w:tr w:rsidR="00C10635" w:rsidRPr="00C10635" w14:paraId="7FFCD709"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AFD3CEA" w14:textId="77777777" w:rsidR="00C10635" w:rsidRPr="00C10635" w:rsidRDefault="00C10635" w:rsidP="00C10635">
            <w:pPr>
              <w:snapToGrid w:val="0"/>
              <w:jc w:val="center"/>
              <w:rPr>
                <w:bCs/>
                <w:sz w:val="22"/>
                <w:szCs w:val="22"/>
              </w:rPr>
            </w:pPr>
            <w:r w:rsidRPr="00C10635">
              <w:rPr>
                <w:color w:val="000000"/>
                <w:sz w:val="22"/>
                <w:szCs w:val="22"/>
              </w:rPr>
              <w:t>17</w:t>
            </w:r>
          </w:p>
        </w:tc>
        <w:tc>
          <w:tcPr>
            <w:tcW w:w="1559" w:type="dxa"/>
            <w:vAlign w:val="center"/>
          </w:tcPr>
          <w:p w14:paraId="6016DB69" w14:textId="77777777" w:rsidR="00C10635" w:rsidRPr="00C10635" w:rsidRDefault="00C10635" w:rsidP="00C10635">
            <w:pPr>
              <w:snapToGrid w:val="0"/>
              <w:jc w:val="center"/>
              <w:rPr>
                <w:bCs/>
                <w:sz w:val="22"/>
                <w:szCs w:val="22"/>
              </w:rPr>
            </w:pPr>
            <w:r w:rsidRPr="00C10635">
              <w:rPr>
                <w:bCs/>
                <w:sz w:val="22"/>
                <w:szCs w:val="22"/>
              </w:rPr>
              <w:t>ПК37+22,8</w:t>
            </w:r>
          </w:p>
        </w:tc>
        <w:tc>
          <w:tcPr>
            <w:tcW w:w="1843" w:type="dxa"/>
            <w:vAlign w:val="center"/>
          </w:tcPr>
          <w:p w14:paraId="67EC3577" w14:textId="77777777" w:rsidR="00C10635" w:rsidRPr="00C10635" w:rsidRDefault="00C10635" w:rsidP="00C10635">
            <w:pPr>
              <w:snapToGrid w:val="0"/>
              <w:ind w:left="-111" w:right="-112"/>
              <w:jc w:val="center"/>
              <w:rPr>
                <w:bCs/>
                <w:sz w:val="22"/>
                <w:szCs w:val="22"/>
              </w:rPr>
            </w:pPr>
            <w:r w:rsidRPr="00C10635">
              <w:rPr>
                <w:bCs/>
                <w:sz w:val="22"/>
                <w:szCs w:val="22"/>
              </w:rPr>
              <w:t>Магистральный газопровод</w:t>
            </w:r>
          </w:p>
        </w:tc>
        <w:tc>
          <w:tcPr>
            <w:tcW w:w="851" w:type="dxa"/>
            <w:vAlign w:val="center"/>
          </w:tcPr>
          <w:p w14:paraId="6BCC0CC4" w14:textId="77777777" w:rsidR="00C10635" w:rsidRPr="00C10635" w:rsidRDefault="00C10635" w:rsidP="00C10635">
            <w:pPr>
              <w:snapToGrid w:val="0"/>
              <w:jc w:val="center"/>
              <w:rPr>
                <w:bCs/>
                <w:sz w:val="22"/>
                <w:szCs w:val="22"/>
              </w:rPr>
            </w:pPr>
            <w:r w:rsidRPr="00C10635">
              <w:rPr>
                <w:bCs/>
                <w:sz w:val="22"/>
                <w:szCs w:val="22"/>
              </w:rPr>
              <w:t>1400</w:t>
            </w:r>
          </w:p>
        </w:tc>
        <w:tc>
          <w:tcPr>
            <w:tcW w:w="850" w:type="dxa"/>
            <w:vAlign w:val="center"/>
          </w:tcPr>
          <w:p w14:paraId="0E12A2AF" w14:textId="77777777" w:rsidR="00C10635" w:rsidRPr="00C10635" w:rsidRDefault="00C10635" w:rsidP="00C10635">
            <w:pPr>
              <w:snapToGrid w:val="0"/>
              <w:jc w:val="center"/>
              <w:rPr>
                <w:bCs/>
                <w:sz w:val="22"/>
                <w:szCs w:val="22"/>
              </w:rPr>
            </w:pPr>
            <w:r w:rsidRPr="00C10635">
              <w:rPr>
                <w:bCs/>
                <w:sz w:val="22"/>
                <w:szCs w:val="22"/>
              </w:rPr>
              <w:t>1,8</w:t>
            </w:r>
          </w:p>
        </w:tc>
        <w:tc>
          <w:tcPr>
            <w:tcW w:w="851" w:type="dxa"/>
            <w:vAlign w:val="center"/>
          </w:tcPr>
          <w:p w14:paraId="7BF7C134" w14:textId="77777777" w:rsidR="00C10635" w:rsidRPr="00C10635" w:rsidRDefault="00C10635" w:rsidP="00C10635">
            <w:pPr>
              <w:snapToGrid w:val="0"/>
              <w:jc w:val="center"/>
              <w:rPr>
                <w:bCs/>
                <w:sz w:val="22"/>
                <w:szCs w:val="22"/>
              </w:rPr>
            </w:pPr>
            <w:r w:rsidRPr="00C10635">
              <w:rPr>
                <w:bCs/>
                <w:sz w:val="22"/>
                <w:szCs w:val="22"/>
              </w:rPr>
              <w:t>85</w:t>
            </w:r>
          </w:p>
        </w:tc>
        <w:tc>
          <w:tcPr>
            <w:tcW w:w="2409" w:type="dxa"/>
            <w:shd w:val="clear" w:color="auto" w:fill="auto"/>
            <w:vAlign w:val="center"/>
          </w:tcPr>
          <w:p w14:paraId="6ABBD97B" w14:textId="77777777" w:rsidR="00C10635" w:rsidRPr="00C10635" w:rsidRDefault="00C10635" w:rsidP="00C10635">
            <w:pPr>
              <w:snapToGrid w:val="0"/>
              <w:jc w:val="center"/>
              <w:rPr>
                <w:bCs/>
                <w:sz w:val="22"/>
                <w:szCs w:val="22"/>
              </w:rPr>
            </w:pPr>
            <w:r w:rsidRPr="00C10635">
              <w:rPr>
                <w:sz w:val="22"/>
                <w:szCs w:val="22"/>
              </w:rPr>
              <w:t>ООО "Газпром трансгаз Самара"</w:t>
            </w:r>
          </w:p>
        </w:tc>
        <w:tc>
          <w:tcPr>
            <w:tcW w:w="1134" w:type="dxa"/>
            <w:shd w:val="clear" w:color="auto" w:fill="auto"/>
            <w:vAlign w:val="center"/>
          </w:tcPr>
          <w:p w14:paraId="43932B9C" w14:textId="77777777" w:rsidR="00C10635" w:rsidRPr="00C10635" w:rsidRDefault="00C10635" w:rsidP="00C10635">
            <w:pPr>
              <w:snapToGrid w:val="0"/>
              <w:jc w:val="center"/>
              <w:rPr>
                <w:bCs/>
                <w:sz w:val="22"/>
                <w:szCs w:val="22"/>
              </w:rPr>
            </w:pPr>
            <w:r w:rsidRPr="00C10635">
              <w:rPr>
                <w:bCs/>
                <w:sz w:val="22"/>
                <w:szCs w:val="22"/>
              </w:rPr>
              <w:t>Уренгой-Петровск</w:t>
            </w:r>
          </w:p>
        </w:tc>
      </w:tr>
      <w:tr w:rsidR="00C10635" w:rsidRPr="00C10635" w14:paraId="1F55A2E1"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1D26C88" w14:textId="77777777" w:rsidR="00C10635" w:rsidRPr="00C10635" w:rsidRDefault="00C10635" w:rsidP="00C10635">
            <w:pPr>
              <w:snapToGrid w:val="0"/>
              <w:jc w:val="center"/>
              <w:rPr>
                <w:bCs/>
                <w:sz w:val="22"/>
                <w:szCs w:val="22"/>
              </w:rPr>
            </w:pPr>
            <w:r w:rsidRPr="00C10635">
              <w:rPr>
                <w:color w:val="000000"/>
                <w:sz w:val="22"/>
                <w:szCs w:val="22"/>
              </w:rPr>
              <w:t>18</w:t>
            </w:r>
          </w:p>
        </w:tc>
        <w:tc>
          <w:tcPr>
            <w:tcW w:w="1559" w:type="dxa"/>
            <w:vAlign w:val="center"/>
          </w:tcPr>
          <w:p w14:paraId="209A656A" w14:textId="77777777" w:rsidR="00C10635" w:rsidRPr="00C10635" w:rsidRDefault="00C10635" w:rsidP="00C10635">
            <w:pPr>
              <w:snapToGrid w:val="0"/>
              <w:jc w:val="center"/>
              <w:rPr>
                <w:bCs/>
                <w:sz w:val="22"/>
                <w:szCs w:val="22"/>
              </w:rPr>
            </w:pPr>
            <w:r w:rsidRPr="00C10635">
              <w:rPr>
                <w:bCs/>
                <w:sz w:val="22"/>
                <w:szCs w:val="22"/>
              </w:rPr>
              <w:t>ПК37+44,5</w:t>
            </w:r>
          </w:p>
        </w:tc>
        <w:tc>
          <w:tcPr>
            <w:tcW w:w="1843" w:type="dxa"/>
            <w:vAlign w:val="center"/>
          </w:tcPr>
          <w:p w14:paraId="5E315C56" w14:textId="77777777" w:rsidR="00C10635" w:rsidRPr="00C10635" w:rsidRDefault="00C10635" w:rsidP="00C10635">
            <w:pPr>
              <w:snapToGrid w:val="0"/>
              <w:ind w:left="-111" w:right="-112"/>
              <w:jc w:val="center"/>
              <w:rPr>
                <w:bCs/>
                <w:sz w:val="22"/>
                <w:szCs w:val="22"/>
              </w:rPr>
            </w:pPr>
            <w:r w:rsidRPr="00C10635">
              <w:rPr>
                <w:bCs/>
                <w:sz w:val="22"/>
                <w:szCs w:val="22"/>
              </w:rPr>
              <w:t>Магистральный газопровод</w:t>
            </w:r>
          </w:p>
        </w:tc>
        <w:tc>
          <w:tcPr>
            <w:tcW w:w="851" w:type="dxa"/>
            <w:vAlign w:val="center"/>
          </w:tcPr>
          <w:p w14:paraId="26B03E5D" w14:textId="77777777" w:rsidR="00C10635" w:rsidRPr="00C10635" w:rsidRDefault="00C10635" w:rsidP="00C10635">
            <w:pPr>
              <w:snapToGrid w:val="0"/>
              <w:jc w:val="center"/>
              <w:rPr>
                <w:bCs/>
                <w:sz w:val="22"/>
                <w:szCs w:val="22"/>
              </w:rPr>
            </w:pPr>
            <w:r w:rsidRPr="00C10635">
              <w:rPr>
                <w:bCs/>
                <w:sz w:val="22"/>
                <w:szCs w:val="22"/>
              </w:rPr>
              <w:t>1400</w:t>
            </w:r>
          </w:p>
        </w:tc>
        <w:tc>
          <w:tcPr>
            <w:tcW w:w="850" w:type="dxa"/>
            <w:vAlign w:val="center"/>
          </w:tcPr>
          <w:p w14:paraId="52553792" w14:textId="77777777" w:rsidR="00C10635" w:rsidRPr="00C10635" w:rsidRDefault="00C10635" w:rsidP="00C10635">
            <w:pPr>
              <w:snapToGrid w:val="0"/>
              <w:jc w:val="center"/>
              <w:rPr>
                <w:bCs/>
                <w:sz w:val="22"/>
                <w:szCs w:val="22"/>
              </w:rPr>
            </w:pPr>
            <w:r w:rsidRPr="00C10635">
              <w:rPr>
                <w:bCs/>
                <w:sz w:val="22"/>
                <w:szCs w:val="22"/>
              </w:rPr>
              <w:t>2,1</w:t>
            </w:r>
          </w:p>
        </w:tc>
        <w:tc>
          <w:tcPr>
            <w:tcW w:w="851" w:type="dxa"/>
            <w:vAlign w:val="center"/>
          </w:tcPr>
          <w:p w14:paraId="2A41C850" w14:textId="77777777" w:rsidR="00C10635" w:rsidRPr="00C10635" w:rsidRDefault="00C10635" w:rsidP="00C10635">
            <w:pPr>
              <w:snapToGrid w:val="0"/>
              <w:jc w:val="center"/>
              <w:rPr>
                <w:bCs/>
                <w:sz w:val="22"/>
                <w:szCs w:val="22"/>
              </w:rPr>
            </w:pPr>
            <w:r w:rsidRPr="00C10635">
              <w:rPr>
                <w:bCs/>
                <w:sz w:val="22"/>
                <w:szCs w:val="22"/>
              </w:rPr>
              <w:t>85</w:t>
            </w:r>
          </w:p>
        </w:tc>
        <w:tc>
          <w:tcPr>
            <w:tcW w:w="2409" w:type="dxa"/>
            <w:shd w:val="clear" w:color="auto" w:fill="auto"/>
            <w:vAlign w:val="center"/>
          </w:tcPr>
          <w:p w14:paraId="38AE6A99" w14:textId="77777777" w:rsidR="00C10635" w:rsidRPr="00C10635" w:rsidRDefault="00C10635" w:rsidP="00C10635">
            <w:pPr>
              <w:snapToGrid w:val="0"/>
              <w:jc w:val="center"/>
              <w:rPr>
                <w:bCs/>
                <w:sz w:val="22"/>
                <w:szCs w:val="22"/>
              </w:rPr>
            </w:pPr>
            <w:r w:rsidRPr="00C10635">
              <w:rPr>
                <w:sz w:val="22"/>
                <w:szCs w:val="22"/>
              </w:rPr>
              <w:t>ООО "Газпром трансгаз Самара"</w:t>
            </w:r>
          </w:p>
        </w:tc>
        <w:tc>
          <w:tcPr>
            <w:tcW w:w="1134" w:type="dxa"/>
            <w:shd w:val="clear" w:color="auto" w:fill="auto"/>
            <w:vAlign w:val="center"/>
          </w:tcPr>
          <w:p w14:paraId="163C38A4" w14:textId="77777777" w:rsidR="00C10635" w:rsidRPr="00C10635" w:rsidRDefault="00C10635" w:rsidP="00C10635">
            <w:pPr>
              <w:snapToGrid w:val="0"/>
              <w:jc w:val="center"/>
              <w:rPr>
                <w:bCs/>
                <w:sz w:val="22"/>
                <w:szCs w:val="22"/>
              </w:rPr>
            </w:pPr>
            <w:r w:rsidRPr="00C10635">
              <w:rPr>
                <w:bCs/>
                <w:sz w:val="22"/>
                <w:szCs w:val="22"/>
              </w:rPr>
              <w:t>Уренгой-Новопсков</w:t>
            </w:r>
          </w:p>
        </w:tc>
      </w:tr>
      <w:tr w:rsidR="00C10635" w:rsidRPr="00C10635" w14:paraId="34410AC2"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356472A" w14:textId="77777777" w:rsidR="00C10635" w:rsidRPr="00C10635" w:rsidRDefault="00C10635" w:rsidP="00C10635">
            <w:pPr>
              <w:snapToGrid w:val="0"/>
              <w:jc w:val="center"/>
              <w:rPr>
                <w:bCs/>
                <w:sz w:val="22"/>
                <w:szCs w:val="22"/>
              </w:rPr>
            </w:pPr>
            <w:r w:rsidRPr="00C10635">
              <w:rPr>
                <w:color w:val="000000"/>
                <w:sz w:val="22"/>
                <w:szCs w:val="22"/>
              </w:rPr>
              <w:t>19</w:t>
            </w:r>
          </w:p>
        </w:tc>
        <w:tc>
          <w:tcPr>
            <w:tcW w:w="1559" w:type="dxa"/>
            <w:vAlign w:val="center"/>
          </w:tcPr>
          <w:p w14:paraId="0FF4DD4B" w14:textId="77777777" w:rsidR="00C10635" w:rsidRPr="00C10635" w:rsidRDefault="00C10635" w:rsidP="00C10635">
            <w:pPr>
              <w:snapToGrid w:val="0"/>
              <w:jc w:val="center"/>
              <w:rPr>
                <w:bCs/>
                <w:sz w:val="22"/>
                <w:szCs w:val="22"/>
              </w:rPr>
            </w:pPr>
            <w:r w:rsidRPr="00C10635">
              <w:rPr>
                <w:bCs/>
                <w:sz w:val="22"/>
                <w:szCs w:val="22"/>
              </w:rPr>
              <w:t>ПК37+64,4</w:t>
            </w:r>
          </w:p>
        </w:tc>
        <w:tc>
          <w:tcPr>
            <w:tcW w:w="1843" w:type="dxa"/>
            <w:vAlign w:val="center"/>
          </w:tcPr>
          <w:p w14:paraId="3FDA4137"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3304B2F3" w14:textId="77777777" w:rsidR="00C10635" w:rsidRPr="00C10635" w:rsidRDefault="00C10635" w:rsidP="00C10635">
            <w:pPr>
              <w:snapToGrid w:val="0"/>
              <w:jc w:val="center"/>
              <w:rPr>
                <w:bCs/>
                <w:sz w:val="22"/>
                <w:szCs w:val="22"/>
              </w:rPr>
            </w:pPr>
            <w:r w:rsidRPr="00C10635">
              <w:rPr>
                <w:bCs/>
                <w:sz w:val="22"/>
                <w:szCs w:val="22"/>
              </w:rPr>
              <w:t>273</w:t>
            </w:r>
          </w:p>
        </w:tc>
        <w:tc>
          <w:tcPr>
            <w:tcW w:w="850" w:type="dxa"/>
            <w:vAlign w:val="center"/>
          </w:tcPr>
          <w:p w14:paraId="5651D131" w14:textId="77777777" w:rsidR="00C10635" w:rsidRPr="00C10635" w:rsidRDefault="00C10635" w:rsidP="00C10635">
            <w:pPr>
              <w:snapToGrid w:val="0"/>
              <w:jc w:val="center"/>
              <w:rPr>
                <w:bCs/>
                <w:sz w:val="22"/>
                <w:szCs w:val="22"/>
              </w:rPr>
            </w:pPr>
            <w:r w:rsidRPr="00C10635">
              <w:rPr>
                <w:bCs/>
                <w:sz w:val="22"/>
                <w:szCs w:val="22"/>
              </w:rPr>
              <w:t>1,7</w:t>
            </w:r>
          </w:p>
        </w:tc>
        <w:tc>
          <w:tcPr>
            <w:tcW w:w="851" w:type="dxa"/>
            <w:vAlign w:val="center"/>
          </w:tcPr>
          <w:p w14:paraId="1BD3387E" w14:textId="77777777" w:rsidR="00C10635" w:rsidRPr="00C10635" w:rsidRDefault="00C10635" w:rsidP="00C10635">
            <w:pPr>
              <w:snapToGrid w:val="0"/>
              <w:jc w:val="center"/>
              <w:rPr>
                <w:bCs/>
                <w:sz w:val="22"/>
                <w:szCs w:val="22"/>
              </w:rPr>
            </w:pPr>
            <w:r w:rsidRPr="00C10635">
              <w:rPr>
                <w:bCs/>
                <w:sz w:val="22"/>
                <w:szCs w:val="22"/>
              </w:rPr>
              <w:t>83</w:t>
            </w:r>
          </w:p>
        </w:tc>
        <w:tc>
          <w:tcPr>
            <w:tcW w:w="2409" w:type="dxa"/>
            <w:shd w:val="clear" w:color="auto" w:fill="auto"/>
            <w:vAlign w:val="center"/>
          </w:tcPr>
          <w:p w14:paraId="112AFEA3"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397763EB" w14:textId="77777777" w:rsidR="00C10635" w:rsidRPr="00C10635" w:rsidRDefault="00C10635" w:rsidP="00C10635">
            <w:pPr>
              <w:snapToGrid w:val="0"/>
              <w:jc w:val="center"/>
              <w:rPr>
                <w:bCs/>
                <w:sz w:val="22"/>
                <w:szCs w:val="22"/>
                <w:highlight w:val="yellow"/>
              </w:rPr>
            </w:pPr>
          </w:p>
        </w:tc>
      </w:tr>
      <w:tr w:rsidR="00C10635" w:rsidRPr="00C10635" w14:paraId="1AC28F49"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E468CE4" w14:textId="77777777" w:rsidR="00C10635" w:rsidRPr="00C10635" w:rsidRDefault="00C10635" w:rsidP="00C10635">
            <w:pPr>
              <w:snapToGrid w:val="0"/>
              <w:jc w:val="center"/>
              <w:rPr>
                <w:bCs/>
                <w:sz w:val="22"/>
                <w:szCs w:val="22"/>
              </w:rPr>
            </w:pPr>
            <w:r w:rsidRPr="00C10635">
              <w:rPr>
                <w:color w:val="000000"/>
                <w:sz w:val="22"/>
                <w:szCs w:val="22"/>
              </w:rPr>
              <w:t>20</w:t>
            </w:r>
          </w:p>
        </w:tc>
        <w:tc>
          <w:tcPr>
            <w:tcW w:w="1559" w:type="dxa"/>
            <w:vAlign w:val="center"/>
          </w:tcPr>
          <w:p w14:paraId="3397ED8E" w14:textId="77777777" w:rsidR="00C10635" w:rsidRPr="00C10635" w:rsidRDefault="00C10635" w:rsidP="00C10635">
            <w:pPr>
              <w:snapToGrid w:val="0"/>
              <w:jc w:val="center"/>
              <w:rPr>
                <w:bCs/>
                <w:sz w:val="22"/>
                <w:szCs w:val="22"/>
              </w:rPr>
            </w:pPr>
            <w:r w:rsidRPr="00C10635">
              <w:rPr>
                <w:bCs/>
                <w:sz w:val="22"/>
                <w:szCs w:val="22"/>
              </w:rPr>
              <w:t>ПК37+73,8</w:t>
            </w:r>
          </w:p>
        </w:tc>
        <w:tc>
          <w:tcPr>
            <w:tcW w:w="1843" w:type="dxa"/>
            <w:vAlign w:val="center"/>
          </w:tcPr>
          <w:p w14:paraId="66813B8C"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06D65755"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67E119D0"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41A83AC5" w14:textId="77777777" w:rsidR="00C10635" w:rsidRPr="00C10635" w:rsidRDefault="00C10635" w:rsidP="00C10635">
            <w:pPr>
              <w:snapToGrid w:val="0"/>
              <w:jc w:val="center"/>
              <w:rPr>
                <w:bCs/>
                <w:sz w:val="22"/>
                <w:szCs w:val="22"/>
              </w:rPr>
            </w:pPr>
            <w:r w:rsidRPr="00C10635">
              <w:rPr>
                <w:bCs/>
                <w:sz w:val="22"/>
                <w:szCs w:val="22"/>
              </w:rPr>
              <w:t>75</w:t>
            </w:r>
          </w:p>
        </w:tc>
        <w:tc>
          <w:tcPr>
            <w:tcW w:w="2409" w:type="dxa"/>
            <w:shd w:val="clear" w:color="auto" w:fill="auto"/>
            <w:vAlign w:val="center"/>
          </w:tcPr>
          <w:p w14:paraId="6DE37B38"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4AFB0383" w14:textId="77777777" w:rsidR="00C10635" w:rsidRPr="00C10635" w:rsidRDefault="00C10635" w:rsidP="00C10635">
            <w:pPr>
              <w:snapToGrid w:val="0"/>
              <w:jc w:val="center"/>
              <w:rPr>
                <w:bCs/>
                <w:sz w:val="22"/>
                <w:szCs w:val="22"/>
              </w:rPr>
            </w:pPr>
          </w:p>
        </w:tc>
      </w:tr>
      <w:tr w:rsidR="00C10635" w:rsidRPr="00C10635" w14:paraId="1E72A6B4"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4FF9D11" w14:textId="77777777" w:rsidR="00C10635" w:rsidRPr="00C10635" w:rsidRDefault="00C10635" w:rsidP="00C10635">
            <w:pPr>
              <w:snapToGrid w:val="0"/>
              <w:jc w:val="center"/>
              <w:rPr>
                <w:bCs/>
                <w:sz w:val="22"/>
                <w:szCs w:val="22"/>
              </w:rPr>
            </w:pPr>
            <w:r w:rsidRPr="00C10635">
              <w:rPr>
                <w:color w:val="000000"/>
                <w:sz w:val="22"/>
                <w:szCs w:val="22"/>
              </w:rPr>
              <w:t>21</w:t>
            </w:r>
          </w:p>
        </w:tc>
        <w:tc>
          <w:tcPr>
            <w:tcW w:w="1559" w:type="dxa"/>
            <w:vAlign w:val="center"/>
          </w:tcPr>
          <w:p w14:paraId="4D395BD5" w14:textId="77777777" w:rsidR="00C10635" w:rsidRPr="00C10635" w:rsidRDefault="00C10635" w:rsidP="00C10635">
            <w:pPr>
              <w:snapToGrid w:val="0"/>
              <w:jc w:val="center"/>
              <w:rPr>
                <w:bCs/>
                <w:sz w:val="22"/>
                <w:szCs w:val="22"/>
              </w:rPr>
            </w:pPr>
            <w:r w:rsidRPr="00C10635">
              <w:rPr>
                <w:bCs/>
                <w:sz w:val="22"/>
                <w:szCs w:val="22"/>
              </w:rPr>
              <w:t>ПК37+81,9</w:t>
            </w:r>
          </w:p>
        </w:tc>
        <w:tc>
          <w:tcPr>
            <w:tcW w:w="1843" w:type="dxa"/>
            <w:vAlign w:val="center"/>
          </w:tcPr>
          <w:p w14:paraId="2C84DF3C" w14:textId="77777777" w:rsidR="00C10635" w:rsidRPr="00C10635" w:rsidRDefault="00C10635" w:rsidP="00C10635">
            <w:pPr>
              <w:snapToGrid w:val="0"/>
              <w:ind w:left="-111" w:right="-112"/>
              <w:jc w:val="center"/>
              <w:rPr>
                <w:bCs/>
                <w:sz w:val="22"/>
                <w:szCs w:val="22"/>
              </w:rPr>
            </w:pPr>
            <w:r w:rsidRPr="00C10635">
              <w:rPr>
                <w:bCs/>
                <w:sz w:val="22"/>
                <w:szCs w:val="22"/>
              </w:rPr>
              <w:t>Водопровод</w:t>
            </w:r>
          </w:p>
        </w:tc>
        <w:tc>
          <w:tcPr>
            <w:tcW w:w="851" w:type="dxa"/>
            <w:vAlign w:val="center"/>
          </w:tcPr>
          <w:p w14:paraId="0074C702"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1B0352C6" w14:textId="77777777" w:rsidR="00C10635" w:rsidRPr="00C10635" w:rsidRDefault="00C10635" w:rsidP="00C10635">
            <w:pPr>
              <w:snapToGrid w:val="0"/>
              <w:jc w:val="center"/>
              <w:rPr>
                <w:bCs/>
                <w:sz w:val="22"/>
                <w:szCs w:val="22"/>
              </w:rPr>
            </w:pPr>
            <w:r w:rsidRPr="00C10635">
              <w:rPr>
                <w:bCs/>
                <w:sz w:val="22"/>
                <w:szCs w:val="22"/>
              </w:rPr>
              <w:t>3,5</w:t>
            </w:r>
          </w:p>
        </w:tc>
        <w:tc>
          <w:tcPr>
            <w:tcW w:w="851" w:type="dxa"/>
            <w:vAlign w:val="center"/>
          </w:tcPr>
          <w:p w14:paraId="698B2E80" w14:textId="77777777" w:rsidR="00C10635" w:rsidRPr="00C10635" w:rsidRDefault="00C10635" w:rsidP="00C10635">
            <w:pPr>
              <w:snapToGrid w:val="0"/>
              <w:jc w:val="center"/>
              <w:rPr>
                <w:bCs/>
                <w:sz w:val="22"/>
                <w:szCs w:val="22"/>
              </w:rPr>
            </w:pPr>
            <w:r w:rsidRPr="00C10635">
              <w:rPr>
                <w:bCs/>
                <w:sz w:val="22"/>
                <w:szCs w:val="22"/>
              </w:rPr>
              <w:t>84</w:t>
            </w:r>
          </w:p>
        </w:tc>
        <w:tc>
          <w:tcPr>
            <w:tcW w:w="2409" w:type="dxa"/>
            <w:shd w:val="clear" w:color="auto" w:fill="auto"/>
            <w:vAlign w:val="center"/>
          </w:tcPr>
          <w:p w14:paraId="1B83CF2A"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2AAF3435" w14:textId="77777777" w:rsidR="00C10635" w:rsidRPr="00C10635" w:rsidRDefault="00C10635" w:rsidP="00C10635">
            <w:pPr>
              <w:snapToGrid w:val="0"/>
              <w:jc w:val="center"/>
              <w:rPr>
                <w:bCs/>
                <w:sz w:val="22"/>
                <w:szCs w:val="22"/>
              </w:rPr>
            </w:pPr>
          </w:p>
        </w:tc>
      </w:tr>
      <w:tr w:rsidR="00C10635" w:rsidRPr="00C10635" w14:paraId="23F29E27"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F720BE0" w14:textId="77777777" w:rsidR="00C10635" w:rsidRPr="00C10635" w:rsidRDefault="00C10635" w:rsidP="00C10635">
            <w:pPr>
              <w:snapToGrid w:val="0"/>
              <w:jc w:val="center"/>
              <w:rPr>
                <w:bCs/>
                <w:sz w:val="22"/>
                <w:szCs w:val="22"/>
              </w:rPr>
            </w:pPr>
            <w:r w:rsidRPr="00C10635">
              <w:rPr>
                <w:color w:val="000000"/>
                <w:sz w:val="22"/>
                <w:szCs w:val="22"/>
              </w:rPr>
              <w:t>22</w:t>
            </w:r>
          </w:p>
        </w:tc>
        <w:tc>
          <w:tcPr>
            <w:tcW w:w="1559" w:type="dxa"/>
            <w:vAlign w:val="center"/>
          </w:tcPr>
          <w:p w14:paraId="453E6AF7" w14:textId="77777777" w:rsidR="00C10635" w:rsidRPr="00C10635" w:rsidRDefault="00C10635" w:rsidP="00C10635">
            <w:pPr>
              <w:snapToGrid w:val="0"/>
              <w:jc w:val="center"/>
              <w:rPr>
                <w:bCs/>
                <w:sz w:val="22"/>
                <w:szCs w:val="22"/>
              </w:rPr>
            </w:pPr>
            <w:r w:rsidRPr="00C10635">
              <w:rPr>
                <w:bCs/>
                <w:sz w:val="22"/>
                <w:szCs w:val="22"/>
              </w:rPr>
              <w:t>ПК38+90,4</w:t>
            </w:r>
          </w:p>
        </w:tc>
        <w:tc>
          <w:tcPr>
            <w:tcW w:w="1843" w:type="dxa"/>
            <w:vAlign w:val="center"/>
          </w:tcPr>
          <w:p w14:paraId="069A505D"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6909AFF6"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33B068B4" w14:textId="77777777" w:rsidR="00C10635" w:rsidRPr="00C10635" w:rsidRDefault="00C10635" w:rsidP="00C10635">
            <w:pPr>
              <w:snapToGrid w:val="0"/>
              <w:jc w:val="center"/>
              <w:rPr>
                <w:bCs/>
                <w:sz w:val="22"/>
                <w:szCs w:val="22"/>
              </w:rPr>
            </w:pPr>
            <w:r w:rsidRPr="00C10635">
              <w:rPr>
                <w:bCs/>
                <w:sz w:val="22"/>
                <w:szCs w:val="22"/>
              </w:rPr>
              <w:t>1,1</w:t>
            </w:r>
          </w:p>
        </w:tc>
        <w:tc>
          <w:tcPr>
            <w:tcW w:w="851" w:type="dxa"/>
            <w:vAlign w:val="center"/>
          </w:tcPr>
          <w:p w14:paraId="11AD904B" w14:textId="77777777" w:rsidR="00C10635" w:rsidRPr="00C10635" w:rsidRDefault="00C10635" w:rsidP="00C10635">
            <w:pPr>
              <w:snapToGrid w:val="0"/>
              <w:jc w:val="center"/>
              <w:rPr>
                <w:bCs/>
                <w:sz w:val="22"/>
                <w:szCs w:val="22"/>
              </w:rPr>
            </w:pPr>
            <w:r w:rsidRPr="00C10635">
              <w:rPr>
                <w:bCs/>
                <w:sz w:val="22"/>
                <w:szCs w:val="22"/>
              </w:rPr>
              <w:t>90</w:t>
            </w:r>
          </w:p>
        </w:tc>
        <w:tc>
          <w:tcPr>
            <w:tcW w:w="2409" w:type="dxa"/>
            <w:shd w:val="clear" w:color="auto" w:fill="auto"/>
            <w:vAlign w:val="center"/>
          </w:tcPr>
          <w:p w14:paraId="4A854AFD"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769A9929" w14:textId="77777777" w:rsidR="00C10635" w:rsidRPr="00C10635" w:rsidRDefault="00C10635" w:rsidP="00C10635">
            <w:pPr>
              <w:snapToGrid w:val="0"/>
              <w:jc w:val="center"/>
              <w:rPr>
                <w:bCs/>
                <w:sz w:val="22"/>
                <w:szCs w:val="22"/>
              </w:rPr>
            </w:pPr>
          </w:p>
        </w:tc>
      </w:tr>
      <w:tr w:rsidR="00C10635" w:rsidRPr="00C10635" w14:paraId="36D42C0F"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DA9F325" w14:textId="77777777" w:rsidR="00C10635" w:rsidRPr="00C10635" w:rsidRDefault="00C10635" w:rsidP="00C10635">
            <w:pPr>
              <w:snapToGrid w:val="0"/>
              <w:jc w:val="center"/>
              <w:rPr>
                <w:bCs/>
                <w:sz w:val="22"/>
                <w:szCs w:val="22"/>
              </w:rPr>
            </w:pPr>
            <w:r w:rsidRPr="00C10635">
              <w:rPr>
                <w:color w:val="000000"/>
                <w:sz w:val="22"/>
                <w:szCs w:val="22"/>
              </w:rPr>
              <w:t>23</w:t>
            </w:r>
          </w:p>
        </w:tc>
        <w:tc>
          <w:tcPr>
            <w:tcW w:w="1559" w:type="dxa"/>
            <w:vAlign w:val="center"/>
          </w:tcPr>
          <w:p w14:paraId="6BE19606" w14:textId="77777777" w:rsidR="00C10635" w:rsidRPr="00C10635" w:rsidRDefault="00C10635" w:rsidP="00C10635">
            <w:pPr>
              <w:snapToGrid w:val="0"/>
              <w:jc w:val="center"/>
              <w:rPr>
                <w:bCs/>
                <w:sz w:val="22"/>
                <w:szCs w:val="22"/>
              </w:rPr>
            </w:pPr>
            <w:r w:rsidRPr="00C10635">
              <w:rPr>
                <w:bCs/>
                <w:sz w:val="22"/>
                <w:szCs w:val="22"/>
              </w:rPr>
              <w:t>ПК39+02,6</w:t>
            </w:r>
          </w:p>
        </w:tc>
        <w:tc>
          <w:tcPr>
            <w:tcW w:w="1843" w:type="dxa"/>
            <w:vAlign w:val="center"/>
          </w:tcPr>
          <w:p w14:paraId="48455E3D"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283D1FF4"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4BFFACA8" w14:textId="77777777" w:rsidR="00C10635" w:rsidRPr="00C10635" w:rsidRDefault="00C10635" w:rsidP="00C10635">
            <w:pPr>
              <w:snapToGrid w:val="0"/>
              <w:jc w:val="center"/>
              <w:rPr>
                <w:bCs/>
                <w:sz w:val="22"/>
                <w:szCs w:val="22"/>
              </w:rPr>
            </w:pPr>
            <w:r w:rsidRPr="00C10635">
              <w:rPr>
                <w:bCs/>
                <w:sz w:val="22"/>
                <w:szCs w:val="22"/>
              </w:rPr>
              <w:t>1,1</w:t>
            </w:r>
          </w:p>
        </w:tc>
        <w:tc>
          <w:tcPr>
            <w:tcW w:w="851" w:type="dxa"/>
            <w:vAlign w:val="center"/>
          </w:tcPr>
          <w:p w14:paraId="2A8F7AC8" w14:textId="77777777" w:rsidR="00C10635" w:rsidRPr="00C10635" w:rsidRDefault="00C10635" w:rsidP="00C10635">
            <w:pPr>
              <w:snapToGrid w:val="0"/>
              <w:jc w:val="center"/>
              <w:rPr>
                <w:bCs/>
                <w:sz w:val="22"/>
                <w:szCs w:val="22"/>
              </w:rPr>
            </w:pPr>
            <w:r w:rsidRPr="00C10635">
              <w:rPr>
                <w:bCs/>
                <w:sz w:val="22"/>
                <w:szCs w:val="22"/>
              </w:rPr>
              <w:t>90</w:t>
            </w:r>
          </w:p>
        </w:tc>
        <w:tc>
          <w:tcPr>
            <w:tcW w:w="2409" w:type="dxa"/>
            <w:shd w:val="clear" w:color="auto" w:fill="auto"/>
            <w:vAlign w:val="center"/>
          </w:tcPr>
          <w:p w14:paraId="5D6604A6"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2DCD44C6" w14:textId="77777777" w:rsidR="00C10635" w:rsidRPr="00C10635" w:rsidRDefault="00C10635" w:rsidP="00C10635">
            <w:pPr>
              <w:snapToGrid w:val="0"/>
              <w:jc w:val="center"/>
              <w:rPr>
                <w:bCs/>
                <w:sz w:val="22"/>
                <w:szCs w:val="22"/>
              </w:rPr>
            </w:pPr>
          </w:p>
        </w:tc>
      </w:tr>
      <w:tr w:rsidR="00C10635" w:rsidRPr="00C10635" w14:paraId="0395CF2B"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4AB03E9" w14:textId="77777777" w:rsidR="00C10635" w:rsidRPr="00C10635" w:rsidRDefault="00C10635" w:rsidP="00C10635">
            <w:pPr>
              <w:snapToGrid w:val="0"/>
              <w:jc w:val="center"/>
              <w:rPr>
                <w:bCs/>
                <w:sz w:val="22"/>
                <w:szCs w:val="22"/>
              </w:rPr>
            </w:pPr>
            <w:r w:rsidRPr="00C10635">
              <w:rPr>
                <w:color w:val="000000"/>
                <w:sz w:val="22"/>
                <w:szCs w:val="22"/>
              </w:rPr>
              <w:t>24</w:t>
            </w:r>
          </w:p>
        </w:tc>
        <w:tc>
          <w:tcPr>
            <w:tcW w:w="1559" w:type="dxa"/>
            <w:vAlign w:val="center"/>
          </w:tcPr>
          <w:p w14:paraId="2FC1A78F" w14:textId="77777777" w:rsidR="00C10635" w:rsidRPr="00C10635" w:rsidRDefault="00C10635" w:rsidP="00C10635">
            <w:pPr>
              <w:snapToGrid w:val="0"/>
              <w:jc w:val="center"/>
              <w:rPr>
                <w:bCs/>
                <w:sz w:val="22"/>
                <w:szCs w:val="22"/>
              </w:rPr>
            </w:pPr>
            <w:r w:rsidRPr="00C10635">
              <w:rPr>
                <w:bCs/>
                <w:sz w:val="22"/>
                <w:szCs w:val="22"/>
              </w:rPr>
              <w:t>ПК39+13,4</w:t>
            </w:r>
          </w:p>
        </w:tc>
        <w:tc>
          <w:tcPr>
            <w:tcW w:w="1843" w:type="dxa"/>
            <w:vAlign w:val="center"/>
          </w:tcPr>
          <w:p w14:paraId="3345EF58"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1CFBC702"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020E4882" w14:textId="77777777" w:rsidR="00C10635" w:rsidRPr="00C10635" w:rsidRDefault="00C10635" w:rsidP="00C10635">
            <w:pPr>
              <w:snapToGrid w:val="0"/>
              <w:jc w:val="center"/>
              <w:rPr>
                <w:bCs/>
                <w:sz w:val="22"/>
                <w:szCs w:val="22"/>
              </w:rPr>
            </w:pPr>
            <w:r w:rsidRPr="00C10635">
              <w:rPr>
                <w:bCs/>
                <w:sz w:val="22"/>
                <w:szCs w:val="22"/>
              </w:rPr>
              <w:t>1,1</w:t>
            </w:r>
          </w:p>
        </w:tc>
        <w:tc>
          <w:tcPr>
            <w:tcW w:w="851" w:type="dxa"/>
            <w:vAlign w:val="center"/>
          </w:tcPr>
          <w:p w14:paraId="79006037" w14:textId="77777777" w:rsidR="00C10635" w:rsidRPr="00C10635" w:rsidRDefault="00C10635" w:rsidP="00C10635">
            <w:pPr>
              <w:snapToGrid w:val="0"/>
              <w:jc w:val="center"/>
              <w:rPr>
                <w:bCs/>
                <w:sz w:val="22"/>
                <w:szCs w:val="22"/>
              </w:rPr>
            </w:pPr>
            <w:r w:rsidRPr="00C10635">
              <w:rPr>
                <w:bCs/>
                <w:sz w:val="22"/>
                <w:szCs w:val="22"/>
              </w:rPr>
              <w:t>89</w:t>
            </w:r>
          </w:p>
        </w:tc>
        <w:tc>
          <w:tcPr>
            <w:tcW w:w="2409" w:type="dxa"/>
            <w:shd w:val="clear" w:color="auto" w:fill="auto"/>
            <w:vAlign w:val="center"/>
          </w:tcPr>
          <w:p w14:paraId="1E7818A5"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00562353" w14:textId="77777777" w:rsidR="00C10635" w:rsidRPr="00C10635" w:rsidRDefault="00C10635" w:rsidP="00C10635">
            <w:pPr>
              <w:snapToGrid w:val="0"/>
              <w:jc w:val="center"/>
              <w:rPr>
                <w:bCs/>
                <w:sz w:val="22"/>
                <w:szCs w:val="22"/>
                <w:highlight w:val="yellow"/>
              </w:rPr>
            </w:pPr>
          </w:p>
        </w:tc>
      </w:tr>
      <w:tr w:rsidR="00C10635" w:rsidRPr="00C10635" w14:paraId="21B5591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53957F3" w14:textId="77777777" w:rsidR="00C10635" w:rsidRPr="00C10635" w:rsidRDefault="00C10635" w:rsidP="00C10635">
            <w:pPr>
              <w:snapToGrid w:val="0"/>
              <w:jc w:val="center"/>
              <w:rPr>
                <w:bCs/>
                <w:sz w:val="22"/>
                <w:szCs w:val="22"/>
              </w:rPr>
            </w:pPr>
            <w:r w:rsidRPr="00C10635">
              <w:rPr>
                <w:color w:val="000000"/>
                <w:sz w:val="22"/>
                <w:szCs w:val="22"/>
              </w:rPr>
              <w:t>25</w:t>
            </w:r>
          </w:p>
        </w:tc>
        <w:tc>
          <w:tcPr>
            <w:tcW w:w="1559" w:type="dxa"/>
            <w:vAlign w:val="center"/>
          </w:tcPr>
          <w:p w14:paraId="23EFD763" w14:textId="77777777" w:rsidR="00C10635" w:rsidRPr="00C10635" w:rsidRDefault="00C10635" w:rsidP="00C10635">
            <w:pPr>
              <w:snapToGrid w:val="0"/>
              <w:jc w:val="center"/>
              <w:rPr>
                <w:bCs/>
                <w:sz w:val="22"/>
                <w:szCs w:val="22"/>
              </w:rPr>
            </w:pPr>
            <w:r w:rsidRPr="00C10635">
              <w:rPr>
                <w:bCs/>
                <w:sz w:val="22"/>
                <w:szCs w:val="22"/>
              </w:rPr>
              <w:t>ПК39+60,7</w:t>
            </w:r>
          </w:p>
        </w:tc>
        <w:tc>
          <w:tcPr>
            <w:tcW w:w="1843" w:type="dxa"/>
            <w:vAlign w:val="center"/>
          </w:tcPr>
          <w:p w14:paraId="4326B6E9"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3F43E4D8"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AAF0CAF" w14:textId="77777777" w:rsidR="00C10635" w:rsidRPr="00C10635" w:rsidRDefault="00C10635" w:rsidP="00C10635">
            <w:pPr>
              <w:snapToGrid w:val="0"/>
              <w:jc w:val="center"/>
              <w:rPr>
                <w:bCs/>
                <w:sz w:val="22"/>
                <w:szCs w:val="22"/>
              </w:rPr>
            </w:pPr>
            <w:r w:rsidRPr="00C10635">
              <w:rPr>
                <w:bCs/>
                <w:sz w:val="22"/>
                <w:szCs w:val="22"/>
              </w:rPr>
              <w:t>1,0</w:t>
            </w:r>
          </w:p>
        </w:tc>
        <w:tc>
          <w:tcPr>
            <w:tcW w:w="851" w:type="dxa"/>
            <w:vAlign w:val="center"/>
          </w:tcPr>
          <w:p w14:paraId="188663BA" w14:textId="77777777" w:rsidR="00C10635" w:rsidRPr="00C10635" w:rsidRDefault="00C10635" w:rsidP="00C10635">
            <w:pPr>
              <w:snapToGrid w:val="0"/>
              <w:jc w:val="center"/>
              <w:rPr>
                <w:bCs/>
                <w:sz w:val="22"/>
                <w:szCs w:val="22"/>
              </w:rPr>
            </w:pPr>
            <w:r w:rsidRPr="00C10635">
              <w:rPr>
                <w:bCs/>
                <w:sz w:val="22"/>
                <w:szCs w:val="22"/>
              </w:rPr>
              <w:t>88</w:t>
            </w:r>
          </w:p>
        </w:tc>
        <w:tc>
          <w:tcPr>
            <w:tcW w:w="2409" w:type="dxa"/>
            <w:shd w:val="clear" w:color="auto" w:fill="auto"/>
            <w:vAlign w:val="center"/>
          </w:tcPr>
          <w:p w14:paraId="76AC9B5A"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56D0C228" w14:textId="77777777" w:rsidR="00C10635" w:rsidRPr="00C10635" w:rsidRDefault="00C10635" w:rsidP="00C10635">
            <w:pPr>
              <w:snapToGrid w:val="0"/>
              <w:jc w:val="center"/>
              <w:rPr>
                <w:bCs/>
                <w:sz w:val="22"/>
                <w:szCs w:val="22"/>
                <w:highlight w:val="yellow"/>
              </w:rPr>
            </w:pPr>
          </w:p>
        </w:tc>
      </w:tr>
      <w:tr w:rsidR="00C10635" w:rsidRPr="00C10635" w14:paraId="602AD7D9"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5288C8B" w14:textId="77777777" w:rsidR="00C10635" w:rsidRPr="00C10635" w:rsidRDefault="00C10635" w:rsidP="00C10635">
            <w:pPr>
              <w:snapToGrid w:val="0"/>
              <w:jc w:val="center"/>
              <w:rPr>
                <w:bCs/>
                <w:sz w:val="22"/>
                <w:szCs w:val="22"/>
              </w:rPr>
            </w:pPr>
            <w:r w:rsidRPr="00C10635">
              <w:rPr>
                <w:color w:val="000000"/>
                <w:sz w:val="22"/>
                <w:szCs w:val="22"/>
              </w:rPr>
              <w:t>26</w:t>
            </w:r>
          </w:p>
        </w:tc>
        <w:tc>
          <w:tcPr>
            <w:tcW w:w="1559" w:type="dxa"/>
            <w:vAlign w:val="center"/>
          </w:tcPr>
          <w:p w14:paraId="3FA496A0" w14:textId="77777777" w:rsidR="00C10635" w:rsidRPr="00C10635" w:rsidRDefault="00C10635" w:rsidP="00C10635">
            <w:pPr>
              <w:snapToGrid w:val="0"/>
              <w:jc w:val="center"/>
              <w:rPr>
                <w:bCs/>
                <w:sz w:val="22"/>
                <w:szCs w:val="22"/>
              </w:rPr>
            </w:pPr>
            <w:r w:rsidRPr="00C10635">
              <w:rPr>
                <w:bCs/>
                <w:sz w:val="22"/>
                <w:szCs w:val="22"/>
              </w:rPr>
              <w:t>ПК40+66,3</w:t>
            </w:r>
          </w:p>
        </w:tc>
        <w:tc>
          <w:tcPr>
            <w:tcW w:w="1843" w:type="dxa"/>
            <w:vAlign w:val="center"/>
          </w:tcPr>
          <w:p w14:paraId="283341B5" w14:textId="77777777" w:rsidR="00C10635" w:rsidRPr="00C10635" w:rsidRDefault="00C10635" w:rsidP="00C10635">
            <w:pPr>
              <w:snapToGrid w:val="0"/>
              <w:ind w:left="-111" w:right="-112"/>
              <w:jc w:val="center"/>
              <w:rPr>
                <w:bCs/>
                <w:sz w:val="22"/>
                <w:szCs w:val="22"/>
              </w:rPr>
            </w:pPr>
            <w:r w:rsidRPr="00C10635">
              <w:rPr>
                <w:bCs/>
                <w:sz w:val="22"/>
                <w:szCs w:val="22"/>
              </w:rPr>
              <w:t>ВЛ-110кВ 3 пр+1гр.</w:t>
            </w:r>
          </w:p>
        </w:tc>
        <w:tc>
          <w:tcPr>
            <w:tcW w:w="851" w:type="dxa"/>
            <w:vAlign w:val="center"/>
          </w:tcPr>
          <w:p w14:paraId="516C7E77"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4A3C8089"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0E1BD16D" w14:textId="77777777" w:rsidR="00C10635" w:rsidRPr="00C10635" w:rsidRDefault="00C10635" w:rsidP="00C10635">
            <w:pPr>
              <w:snapToGrid w:val="0"/>
              <w:jc w:val="center"/>
              <w:rPr>
                <w:bCs/>
                <w:sz w:val="22"/>
                <w:szCs w:val="22"/>
              </w:rPr>
            </w:pPr>
            <w:r w:rsidRPr="00C10635">
              <w:rPr>
                <w:bCs/>
                <w:sz w:val="22"/>
                <w:szCs w:val="22"/>
              </w:rPr>
              <w:t>90</w:t>
            </w:r>
          </w:p>
        </w:tc>
        <w:tc>
          <w:tcPr>
            <w:tcW w:w="2409" w:type="dxa"/>
            <w:shd w:val="clear" w:color="auto" w:fill="auto"/>
            <w:vAlign w:val="center"/>
          </w:tcPr>
          <w:p w14:paraId="5C3E0B47"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534383F9" w14:textId="77777777" w:rsidR="00C10635" w:rsidRPr="00C10635" w:rsidRDefault="00C10635" w:rsidP="00C10635">
            <w:pPr>
              <w:snapToGrid w:val="0"/>
              <w:jc w:val="center"/>
              <w:rPr>
                <w:bCs/>
                <w:sz w:val="22"/>
                <w:szCs w:val="22"/>
              </w:rPr>
            </w:pPr>
          </w:p>
        </w:tc>
      </w:tr>
      <w:tr w:rsidR="00C10635" w:rsidRPr="00C10635" w14:paraId="62774D62"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6A78B5A" w14:textId="77777777" w:rsidR="00C10635" w:rsidRPr="00C10635" w:rsidRDefault="00C10635" w:rsidP="00C10635">
            <w:pPr>
              <w:snapToGrid w:val="0"/>
              <w:jc w:val="center"/>
              <w:rPr>
                <w:bCs/>
                <w:sz w:val="22"/>
                <w:szCs w:val="22"/>
              </w:rPr>
            </w:pPr>
            <w:r w:rsidRPr="00C10635">
              <w:rPr>
                <w:color w:val="000000"/>
                <w:sz w:val="22"/>
                <w:szCs w:val="22"/>
              </w:rPr>
              <w:t>27</w:t>
            </w:r>
          </w:p>
        </w:tc>
        <w:tc>
          <w:tcPr>
            <w:tcW w:w="1559" w:type="dxa"/>
            <w:vAlign w:val="center"/>
          </w:tcPr>
          <w:p w14:paraId="4499EEA3" w14:textId="77777777" w:rsidR="00C10635" w:rsidRPr="00C10635" w:rsidRDefault="00C10635" w:rsidP="00C10635">
            <w:pPr>
              <w:snapToGrid w:val="0"/>
              <w:jc w:val="center"/>
              <w:rPr>
                <w:bCs/>
                <w:sz w:val="22"/>
                <w:szCs w:val="22"/>
              </w:rPr>
            </w:pPr>
            <w:r w:rsidRPr="00C10635">
              <w:rPr>
                <w:bCs/>
                <w:sz w:val="22"/>
                <w:szCs w:val="22"/>
              </w:rPr>
              <w:t>ПК46+25,3</w:t>
            </w:r>
          </w:p>
        </w:tc>
        <w:tc>
          <w:tcPr>
            <w:tcW w:w="1843" w:type="dxa"/>
            <w:vAlign w:val="center"/>
          </w:tcPr>
          <w:p w14:paraId="6064AF1E" w14:textId="77777777" w:rsidR="00C10635" w:rsidRPr="00C10635" w:rsidRDefault="00C10635" w:rsidP="00C10635">
            <w:pPr>
              <w:snapToGrid w:val="0"/>
              <w:ind w:left="-111" w:right="-112"/>
              <w:jc w:val="center"/>
              <w:rPr>
                <w:bCs/>
                <w:sz w:val="22"/>
                <w:szCs w:val="22"/>
              </w:rPr>
            </w:pPr>
            <w:r w:rsidRPr="00C10635">
              <w:rPr>
                <w:bCs/>
                <w:sz w:val="22"/>
                <w:szCs w:val="22"/>
              </w:rPr>
              <w:t>ВЛ-6кВ 3пр.</w:t>
            </w:r>
          </w:p>
        </w:tc>
        <w:tc>
          <w:tcPr>
            <w:tcW w:w="851" w:type="dxa"/>
            <w:vAlign w:val="center"/>
          </w:tcPr>
          <w:p w14:paraId="119EEBD1"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18C96335"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00EF972A" w14:textId="77777777" w:rsidR="00C10635" w:rsidRPr="00C10635" w:rsidRDefault="00C10635" w:rsidP="00C10635">
            <w:pPr>
              <w:snapToGrid w:val="0"/>
              <w:jc w:val="center"/>
              <w:rPr>
                <w:bCs/>
                <w:sz w:val="22"/>
                <w:szCs w:val="22"/>
              </w:rPr>
            </w:pPr>
            <w:r w:rsidRPr="00C10635">
              <w:rPr>
                <w:bCs/>
                <w:sz w:val="22"/>
                <w:szCs w:val="22"/>
              </w:rPr>
              <w:t>36</w:t>
            </w:r>
          </w:p>
        </w:tc>
        <w:tc>
          <w:tcPr>
            <w:tcW w:w="2409" w:type="dxa"/>
            <w:shd w:val="clear" w:color="auto" w:fill="auto"/>
            <w:vAlign w:val="center"/>
          </w:tcPr>
          <w:p w14:paraId="0286CE80"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08ACA65F" w14:textId="77777777" w:rsidR="00C10635" w:rsidRPr="00C10635" w:rsidRDefault="00C10635" w:rsidP="00C10635">
            <w:pPr>
              <w:snapToGrid w:val="0"/>
              <w:jc w:val="center"/>
              <w:rPr>
                <w:bCs/>
                <w:sz w:val="22"/>
                <w:szCs w:val="22"/>
              </w:rPr>
            </w:pPr>
          </w:p>
        </w:tc>
      </w:tr>
      <w:tr w:rsidR="00C10635" w:rsidRPr="00C10635" w14:paraId="06F78816"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5E08304" w14:textId="77777777" w:rsidR="00C10635" w:rsidRPr="00C10635" w:rsidRDefault="00C10635" w:rsidP="00C10635">
            <w:pPr>
              <w:snapToGrid w:val="0"/>
              <w:jc w:val="center"/>
              <w:rPr>
                <w:bCs/>
                <w:sz w:val="22"/>
                <w:szCs w:val="22"/>
              </w:rPr>
            </w:pPr>
            <w:r w:rsidRPr="00C10635">
              <w:rPr>
                <w:color w:val="000000"/>
                <w:sz w:val="22"/>
                <w:szCs w:val="22"/>
              </w:rPr>
              <w:t>28</w:t>
            </w:r>
          </w:p>
        </w:tc>
        <w:tc>
          <w:tcPr>
            <w:tcW w:w="1559" w:type="dxa"/>
            <w:vAlign w:val="center"/>
          </w:tcPr>
          <w:p w14:paraId="610EE5BA" w14:textId="77777777" w:rsidR="00C10635" w:rsidRPr="00C10635" w:rsidRDefault="00C10635" w:rsidP="00C10635">
            <w:pPr>
              <w:snapToGrid w:val="0"/>
              <w:jc w:val="center"/>
              <w:rPr>
                <w:bCs/>
                <w:sz w:val="22"/>
                <w:szCs w:val="22"/>
              </w:rPr>
            </w:pPr>
            <w:r w:rsidRPr="00C10635">
              <w:rPr>
                <w:bCs/>
                <w:sz w:val="22"/>
                <w:szCs w:val="22"/>
              </w:rPr>
              <w:t>ПК46+53,7</w:t>
            </w:r>
          </w:p>
        </w:tc>
        <w:tc>
          <w:tcPr>
            <w:tcW w:w="1843" w:type="dxa"/>
            <w:vAlign w:val="center"/>
          </w:tcPr>
          <w:p w14:paraId="138FF008" w14:textId="77777777" w:rsidR="00C10635" w:rsidRPr="00C10635" w:rsidRDefault="00C10635" w:rsidP="00C10635">
            <w:pPr>
              <w:snapToGrid w:val="0"/>
              <w:ind w:left="-111" w:right="-112"/>
              <w:jc w:val="center"/>
              <w:rPr>
                <w:bCs/>
                <w:sz w:val="22"/>
                <w:szCs w:val="22"/>
              </w:rPr>
            </w:pPr>
            <w:r w:rsidRPr="00C10635">
              <w:rPr>
                <w:bCs/>
                <w:sz w:val="22"/>
                <w:szCs w:val="22"/>
              </w:rPr>
              <w:t>ВЛ-35кВ 6пр.+1гр.</w:t>
            </w:r>
          </w:p>
        </w:tc>
        <w:tc>
          <w:tcPr>
            <w:tcW w:w="851" w:type="dxa"/>
            <w:vAlign w:val="center"/>
          </w:tcPr>
          <w:p w14:paraId="13F8261F"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31DB241E"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3F0556DC" w14:textId="77777777" w:rsidR="00C10635" w:rsidRPr="00C10635" w:rsidRDefault="00C10635" w:rsidP="00C10635">
            <w:pPr>
              <w:snapToGrid w:val="0"/>
              <w:jc w:val="center"/>
              <w:rPr>
                <w:bCs/>
                <w:sz w:val="22"/>
                <w:szCs w:val="22"/>
              </w:rPr>
            </w:pPr>
            <w:r w:rsidRPr="00C10635">
              <w:rPr>
                <w:bCs/>
                <w:sz w:val="22"/>
                <w:szCs w:val="22"/>
              </w:rPr>
              <w:t>51</w:t>
            </w:r>
          </w:p>
        </w:tc>
        <w:tc>
          <w:tcPr>
            <w:tcW w:w="2409" w:type="dxa"/>
            <w:shd w:val="clear" w:color="auto" w:fill="auto"/>
            <w:vAlign w:val="center"/>
          </w:tcPr>
          <w:p w14:paraId="4AE20618" w14:textId="77777777" w:rsidR="00C10635" w:rsidRPr="00C10635" w:rsidRDefault="00C10635" w:rsidP="00C10635">
            <w:pPr>
              <w:snapToGrid w:val="0"/>
              <w:jc w:val="center"/>
              <w:rPr>
                <w:bCs/>
                <w:sz w:val="22"/>
                <w:szCs w:val="22"/>
              </w:rPr>
            </w:pPr>
            <w:r w:rsidRPr="00C10635">
              <w:rPr>
                <w:bCs/>
                <w:sz w:val="22"/>
                <w:szCs w:val="22"/>
                <w:lang w:eastAsia="ru-RU"/>
              </w:rPr>
              <w:t>ООО «ННК-Самаранефтегаз»</w:t>
            </w:r>
          </w:p>
        </w:tc>
        <w:tc>
          <w:tcPr>
            <w:tcW w:w="1134" w:type="dxa"/>
            <w:shd w:val="clear" w:color="auto" w:fill="auto"/>
            <w:vAlign w:val="center"/>
          </w:tcPr>
          <w:p w14:paraId="5C10AE31" w14:textId="77777777" w:rsidR="00C10635" w:rsidRPr="00C10635" w:rsidRDefault="00C10635" w:rsidP="00C10635">
            <w:pPr>
              <w:snapToGrid w:val="0"/>
              <w:jc w:val="center"/>
              <w:rPr>
                <w:bCs/>
                <w:sz w:val="22"/>
                <w:szCs w:val="22"/>
                <w:highlight w:val="yellow"/>
              </w:rPr>
            </w:pPr>
          </w:p>
        </w:tc>
      </w:tr>
      <w:tr w:rsidR="00C10635" w:rsidRPr="00C10635" w14:paraId="4DC94742"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12C7840" w14:textId="77777777" w:rsidR="00C10635" w:rsidRPr="00C10635" w:rsidRDefault="00C10635" w:rsidP="00C10635">
            <w:pPr>
              <w:snapToGrid w:val="0"/>
              <w:jc w:val="center"/>
              <w:rPr>
                <w:bCs/>
                <w:sz w:val="22"/>
                <w:szCs w:val="22"/>
              </w:rPr>
            </w:pPr>
            <w:r w:rsidRPr="00C10635">
              <w:rPr>
                <w:color w:val="000000"/>
                <w:sz w:val="22"/>
                <w:szCs w:val="22"/>
              </w:rPr>
              <w:t>29</w:t>
            </w:r>
          </w:p>
        </w:tc>
        <w:tc>
          <w:tcPr>
            <w:tcW w:w="1559" w:type="dxa"/>
            <w:vAlign w:val="center"/>
          </w:tcPr>
          <w:p w14:paraId="020E1B4D" w14:textId="77777777" w:rsidR="00C10635" w:rsidRPr="00C10635" w:rsidRDefault="00C10635" w:rsidP="00C10635">
            <w:pPr>
              <w:snapToGrid w:val="0"/>
              <w:jc w:val="center"/>
              <w:rPr>
                <w:bCs/>
                <w:sz w:val="22"/>
                <w:szCs w:val="22"/>
              </w:rPr>
            </w:pPr>
            <w:r w:rsidRPr="00C10635">
              <w:rPr>
                <w:bCs/>
                <w:sz w:val="22"/>
                <w:szCs w:val="22"/>
              </w:rPr>
              <w:t>ПК46+74,7</w:t>
            </w:r>
          </w:p>
        </w:tc>
        <w:tc>
          <w:tcPr>
            <w:tcW w:w="1843" w:type="dxa"/>
            <w:vAlign w:val="center"/>
          </w:tcPr>
          <w:p w14:paraId="723A0999"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378F2E5E"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0AF29967" w14:textId="77777777" w:rsidR="00C10635" w:rsidRPr="00C10635" w:rsidRDefault="00C10635" w:rsidP="00C10635">
            <w:pPr>
              <w:snapToGrid w:val="0"/>
              <w:jc w:val="center"/>
              <w:rPr>
                <w:bCs/>
                <w:sz w:val="22"/>
                <w:szCs w:val="22"/>
              </w:rPr>
            </w:pPr>
            <w:r w:rsidRPr="00C10635">
              <w:rPr>
                <w:bCs/>
                <w:sz w:val="22"/>
                <w:szCs w:val="22"/>
              </w:rPr>
              <w:t>1,2</w:t>
            </w:r>
          </w:p>
        </w:tc>
        <w:tc>
          <w:tcPr>
            <w:tcW w:w="851" w:type="dxa"/>
            <w:vAlign w:val="center"/>
          </w:tcPr>
          <w:p w14:paraId="17F3C250" w14:textId="77777777" w:rsidR="00C10635" w:rsidRPr="00C10635" w:rsidRDefault="00C10635" w:rsidP="00C10635">
            <w:pPr>
              <w:snapToGrid w:val="0"/>
              <w:jc w:val="center"/>
              <w:rPr>
                <w:bCs/>
                <w:sz w:val="22"/>
                <w:szCs w:val="22"/>
              </w:rPr>
            </w:pPr>
            <w:r w:rsidRPr="00C10635">
              <w:rPr>
                <w:bCs/>
                <w:sz w:val="22"/>
                <w:szCs w:val="22"/>
              </w:rPr>
              <w:t>62</w:t>
            </w:r>
          </w:p>
        </w:tc>
        <w:tc>
          <w:tcPr>
            <w:tcW w:w="2409" w:type="dxa"/>
            <w:shd w:val="clear" w:color="auto" w:fill="auto"/>
            <w:vAlign w:val="center"/>
          </w:tcPr>
          <w:p w14:paraId="7D722BE2" w14:textId="77777777" w:rsidR="00C10635" w:rsidRPr="00C10635" w:rsidRDefault="00C10635" w:rsidP="00C10635">
            <w:pPr>
              <w:snapToGrid w:val="0"/>
              <w:jc w:val="center"/>
              <w:rPr>
                <w:bCs/>
                <w:sz w:val="22"/>
                <w:szCs w:val="22"/>
              </w:rPr>
            </w:pPr>
            <w:r w:rsidRPr="00C10635">
              <w:rPr>
                <w:sz w:val="22"/>
                <w:szCs w:val="22"/>
              </w:rPr>
              <w:t>ООО «ННК-Самаранефтегаз»</w:t>
            </w:r>
          </w:p>
        </w:tc>
        <w:tc>
          <w:tcPr>
            <w:tcW w:w="1134" w:type="dxa"/>
            <w:shd w:val="clear" w:color="auto" w:fill="auto"/>
            <w:vAlign w:val="center"/>
          </w:tcPr>
          <w:p w14:paraId="200A7F7B" w14:textId="77777777" w:rsidR="00C10635" w:rsidRPr="00C10635" w:rsidRDefault="00C10635" w:rsidP="00C10635">
            <w:pPr>
              <w:snapToGrid w:val="0"/>
              <w:jc w:val="center"/>
              <w:rPr>
                <w:bCs/>
                <w:sz w:val="22"/>
                <w:szCs w:val="22"/>
              </w:rPr>
            </w:pPr>
          </w:p>
        </w:tc>
      </w:tr>
      <w:tr w:rsidR="00C10635" w:rsidRPr="00C10635" w14:paraId="0F02CF03"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DBF83F2" w14:textId="77777777" w:rsidR="00C10635" w:rsidRPr="00C10635" w:rsidRDefault="00C10635" w:rsidP="00C10635">
            <w:pPr>
              <w:snapToGrid w:val="0"/>
              <w:jc w:val="center"/>
              <w:rPr>
                <w:bCs/>
                <w:sz w:val="22"/>
                <w:szCs w:val="22"/>
              </w:rPr>
            </w:pPr>
            <w:r w:rsidRPr="00C10635">
              <w:rPr>
                <w:color w:val="000000"/>
                <w:sz w:val="22"/>
                <w:szCs w:val="22"/>
              </w:rPr>
              <w:t>30</w:t>
            </w:r>
          </w:p>
        </w:tc>
        <w:tc>
          <w:tcPr>
            <w:tcW w:w="1559" w:type="dxa"/>
            <w:vAlign w:val="center"/>
          </w:tcPr>
          <w:p w14:paraId="7735B400" w14:textId="77777777" w:rsidR="00C10635" w:rsidRPr="00C10635" w:rsidRDefault="00C10635" w:rsidP="00C10635">
            <w:pPr>
              <w:snapToGrid w:val="0"/>
              <w:jc w:val="center"/>
              <w:rPr>
                <w:bCs/>
                <w:sz w:val="22"/>
                <w:szCs w:val="22"/>
              </w:rPr>
            </w:pPr>
            <w:r w:rsidRPr="00C10635">
              <w:rPr>
                <w:bCs/>
                <w:sz w:val="22"/>
                <w:szCs w:val="22"/>
              </w:rPr>
              <w:t>ПК46+82,0</w:t>
            </w:r>
          </w:p>
        </w:tc>
        <w:tc>
          <w:tcPr>
            <w:tcW w:w="1843" w:type="dxa"/>
            <w:vAlign w:val="center"/>
          </w:tcPr>
          <w:p w14:paraId="62476314"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67B0D280"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05886959" w14:textId="77777777" w:rsidR="00C10635" w:rsidRPr="00C10635" w:rsidRDefault="00C10635" w:rsidP="00C10635">
            <w:pPr>
              <w:snapToGrid w:val="0"/>
              <w:jc w:val="center"/>
              <w:rPr>
                <w:bCs/>
                <w:sz w:val="22"/>
                <w:szCs w:val="22"/>
              </w:rPr>
            </w:pPr>
            <w:r w:rsidRPr="00C10635">
              <w:rPr>
                <w:bCs/>
                <w:sz w:val="22"/>
                <w:szCs w:val="22"/>
              </w:rPr>
              <w:t>0,8</w:t>
            </w:r>
          </w:p>
        </w:tc>
        <w:tc>
          <w:tcPr>
            <w:tcW w:w="851" w:type="dxa"/>
            <w:vAlign w:val="center"/>
          </w:tcPr>
          <w:p w14:paraId="5D3E1D93" w14:textId="77777777" w:rsidR="00C10635" w:rsidRPr="00C10635" w:rsidRDefault="00C10635" w:rsidP="00C10635">
            <w:pPr>
              <w:snapToGrid w:val="0"/>
              <w:jc w:val="center"/>
              <w:rPr>
                <w:bCs/>
                <w:sz w:val="22"/>
                <w:szCs w:val="22"/>
              </w:rPr>
            </w:pPr>
            <w:r w:rsidRPr="00C10635">
              <w:rPr>
                <w:bCs/>
                <w:sz w:val="22"/>
                <w:szCs w:val="22"/>
              </w:rPr>
              <w:t>61</w:t>
            </w:r>
          </w:p>
        </w:tc>
        <w:tc>
          <w:tcPr>
            <w:tcW w:w="2409" w:type="dxa"/>
            <w:shd w:val="clear" w:color="auto" w:fill="auto"/>
            <w:vAlign w:val="center"/>
          </w:tcPr>
          <w:p w14:paraId="33016A9E" w14:textId="77777777" w:rsidR="00C10635" w:rsidRPr="00C10635" w:rsidRDefault="00C10635" w:rsidP="00C10635">
            <w:pPr>
              <w:snapToGrid w:val="0"/>
              <w:jc w:val="center"/>
              <w:rPr>
                <w:bCs/>
                <w:sz w:val="22"/>
                <w:szCs w:val="22"/>
              </w:rPr>
            </w:pPr>
            <w:r w:rsidRPr="00C10635">
              <w:rPr>
                <w:sz w:val="22"/>
                <w:szCs w:val="22"/>
              </w:rPr>
              <w:t>АО "Самаранефтегаз"</w:t>
            </w:r>
          </w:p>
        </w:tc>
        <w:tc>
          <w:tcPr>
            <w:tcW w:w="1134" w:type="dxa"/>
            <w:shd w:val="clear" w:color="auto" w:fill="auto"/>
            <w:vAlign w:val="center"/>
          </w:tcPr>
          <w:p w14:paraId="5863FD8C" w14:textId="77777777" w:rsidR="00C10635" w:rsidRPr="00C10635" w:rsidRDefault="00C10635" w:rsidP="00C10635">
            <w:pPr>
              <w:snapToGrid w:val="0"/>
              <w:jc w:val="center"/>
              <w:rPr>
                <w:bCs/>
                <w:sz w:val="22"/>
                <w:szCs w:val="22"/>
              </w:rPr>
            </w:pPr>
          </w:p>
        </w:tc>
      </w:tr>
      <w:tr w:rsidR="00C10635" w:rsidRPr="00C10635" w14:paraId="302C416B"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9CC4FD2" w14:textId="77777777" w:rsidR="00C10635" w:rsidRPr="00C10635" w:rsidRDefault="00C10635" w:rsidP="00C10635">
            <w:pPr>
              <w:snapToGrid w:val="0"/>
              <w:jc w:val="center"/>
              <w:rPr>
                <w:bCs/>
                <w:sz w:val="22"/>
                <w:szCs w:val="22"/>
              </w:rPr>
            </w:pPr>
            <w:r w:rsidRPr="00C10635">
              <w:rPr>
                <w:color w:val="000000"/>
                <w:sz w:val="22"/>
                <w:szCs w:val="22"/>
              </w:rPr>
              <w:t>31</w:t>
            </w:r>
          </w:p>
        </w:tc>
        <w:tc>
          <w:tcPr>
            <w:tcW w:w="1559" w:type="dxa"/>
            <w:vAlign w:val="center"/>
          </w:tcPr>
          <w:p w14:paraId="2E1F3229" w14:textId="77777777" w:rsidR="00C10635" w:rsidRPr="00C10635" w:rsidRDefault="00C10635" w:rsidP="00C10635">
            <w:pPr>
              <w:snapToGrid w:val="0"/>
              <w:jc w:val="center"/>
              <w:rPr>
                <w:bCs/>
                <w:sz w:val="22"/>
                <w:szCs w:val="22"/>
              </w:rPr>
            </w:pPr>
            <w:r w:rsidRPr="00C10635">
              <w:rPr>
                <w:bCs/>
                <w:sz w:val="22"/>
                <w:szCs w:val="22"/>
              </w:rPr>
              <w:t>ПК56+19,1</w:t>
            </w:r>
          </w:p>
        </w:tc>
        <w:tc>
          <w:tcPr>
            <w:tcW w:w="1843" w:type="dxa"/>
            <w:vAlign w:val="center"/>
          </w:tcPr>
          <w:p w14:paraId="7DD426EF" w14:textId="77777777" w:rsidR="00C10635" w:rsidRPr="00C10635" w:rsidRDefault="00C10635" w:rsidP="00C10635">
            <w:pPr>
              <w:snapToGrid w:val="0"/>
              <w:ind w:left="-111" w:right="-112"/>
              <w:jc w:val="center"/>
              <w:rPr>
                <w:bCs/>
                <w:sz w:val="22"/>
                <w:szCs w:val="22"/>
              </w:rPr>
            </w:pPr>
            <w:r w:rsidRPr="00C10635">
              <w:rPr>
                <w:bCs/>
                <w:sz w:val="22"/>
                <w:szCs w:val="22"/>
              </w:rPr>
              <w:t>ВЛ-110кВ 4пр.</w:t>
            </w:r>
          </w:p>
        </w:tc>
        <w:tc>
          <w:tcPr>
            <w:tcW w:w="851" w:type="dxa"/>
            <w:vAlign w:val="center"/>
          </w:tcPr>
          <w:p w14:paraId="4EE68912"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7D256741"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1EF72226" w14:textId="77777777" w:rsidR="00C10635" w:rsidRPr="00C10635" w:rsidRDefault="00C10635" w:rsidP="00C10635">
            <w:pPr>
              <w:snapToGrid w:val="0"/>
              <w:jc w:val="center"/>
              <w:rPr>
                <w:bCs/>
                <w:sz w:val="22"/>
                <w:szCs w:val="22"/>
              </w:rPr>
            </w:pPr>
            <w:r w:rsidRPr="00C10635">
              <w:rPr>
                <w:bCs/>
                <w:sz w:val="22"/>
                <w:szCs w:val="22"/>
              </w:rPr>
              <w:t>61</w:t>
            </w:r>
          </w:p>
        </w:tc>
        <w:tc>
          <w:tcPr>
            <w:tcW w:w="2409" w:type="dxa"/>
            <w:shd w:val="clear" w:color="auto" w:fill="auto"/>
            <w:vAlign w:val="center"/>
          </w:tcPr>
          <w:p w14:paraId="09E5D743"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517FD571" w14:textId="77777777" w:rsidR="00C10635" w:rsidRPr="00C10635" w:rsidRDefault="00C10635" w:rsidP="00C10635">
            <w:pPr>
              <w:snapToGrid w:val="0"/>
              <w:jc w:val="center"/>
              <w:rPr>
                <w:bCs/>
                <w:sz w:val="22"/>
                <w:szCs w:val="22"/>
              </w:rPr>
            </w:pPr>
          </w:p>
        </w:tc>
      </w:tr>
      <w:tr w:rsidR="00C10635" w:rsidRPr="00C10635" w14:paraId="63F2F65B"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CD678E5" w14:textId="77777777" w:rsidR="00C10635" w:rsidRPr="00C10635" w:rsidRDefault="00C10635" w:rsidP="00C10635">
            <w:pPr>
              <w:snapToGrid w:val="0"/>
              <w:jc w:val="center"/>
              <w:rPr>
                <w:bCs/>
                <w:sz w:val="22"/>
                <w:szCs w:val="22"/>
              </w:rPr>
            </w:pPr>
            <w:r w:rsidRPr="00C10635">
              <w:rPr>
                <w:color w:val="000000"/>
                <w:sz w:val="22"/>
                <w:szCs w:val="22"/>
              </w:rPr>
              <w:t>32</w:t>
            </w:r>
          </w:p>
        </w:tc>
        <w:tc>
          <w:tcPr>
            <w:tcW w:w="1559" w:type="dxa"/>
            <w:vAlign w:val="center"/>
          </w:tcPr>
          <w:p w14:paraId="3AE8A68F" w14:textId="77777777" w:rsidR="00C10635" w:rsidRPr="00C10635" w:rsidRDefault="00C10635" w:rsidP="00C10635">
            <w:pPr>
              <w:snapToGrid w:val="0"/>
              <w:jc w:val="center"/>
              <w:rPr>
                <w:bCs/>
                <w:sz w:val="22"/>
                <w:szCs w:val="22"/>
              </w:rPr>
            </w:pPr>
            <w:r w:rsidRPr="00C10635">
              <w:rPr>
                <w:bCs/>
                <w:sz w:val="22"/>
                <w:szCs w:val="22"/>
              </w:rPr>
              <w:t>ПК61+45,0</w:t>
            </w:r>
          </w:p>
        </w:tc>
        <w:tc>
          <w:tcPr>
            <w:tcW w:w="1843" w:type="dxa"/>
            <w:vAlign w:val="center"/>
          </w:tcPr>
          <w:p w14:paraId="0A4A8CBA"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690567B3"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0F683DB5" w14:textId="77777777" w:rsidR="00C10635" w:rsidRPr="00C10635" w:rsidRDefault="00C10635" w:rsidP="00C10635">
            <w:pPr>
              <w:snapToGrid w:val="0"/>
              <w:jc w:val="center"/>
              <w:rPr>
                <w:bCs/>
                <w:sz w:val="22"/>
                <w:szCs w:val="22"/>
              </w:rPr>
            </w:pPr>
            <w:r w:rsidRPr="00C10635">
              <w:rPr>
                <w:bCs/>
                <w:sz w:val="22"/>
                <w:szCs w:val="22"/>
              </w:rPr>
              <w:t>1,1</w:t>
            </w:r>
          </w:p>
        </w:tc>
        <w:tc>
          <w:tcPr>
            <w:tcW w:w="851" w:type="dxa"/>
            <w:vAlign w:val="center"/>
          </w:tcPr>
          <w:p w14:paraId="2D141003" w14:textId="77777777" w:rsidR="00C10635" w:rsidRPr="00C10635" w:rsidRDefault="00C10635" w:rsidP="00C10635">
            <w:pPr>
              <w:snapToGrid w:val="0"/>
              <w:jc w:val="center"/>
              <w:rPr>
                <w:bCs/>
                <w:sz w:val="22"/>
                <w:szCs w:val="22"/>
              </w:rPr>
            </w:pPr>
            <w:r w:rsidRPr="00C10635">
              <w:rPr>
                <w:bCs/>
                <w:sz w:val="22"/>
                <w:szCs w:val="22"/>
              </w:rPr>
              <w:t>84</w:t>
            </w:r>
          </w:p>
        </w:tc>
        <w:tc>
          <w:tcPr>
            <w:tcW w:w="2409" w:type="dxa"/>
            <w:shd w:val="clear" w:color="auto" w:fill="auto"/>
            <w:vAlign w:val="center"/>
          </w:tcPr>
          <w:p w14:paraId="75B712F6"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0B5F5956" w14:textId="77777777" w:rsidR="00C10635" w:rsidRPr="00C10635" w:rsidRDefault="00C10635" w:rsidP="00C10635">
            <w:pPr>
              <w:snapToGrid w:val="0"/>
              <w:jc w:val="center"/>
              <w:rPr>
                <w:bCs/>
                <w:sz w:val="22"/>
                <w:szCs w:val="22"/>
              </w:rPr>
            </w:pPr>
          </w:p>
        </w:tc>
      </w:tr>
      <w:tr w:rsidR="00C10635" w:rsidRPr="00C10635" w14:paraId="7998D92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AE1F126" w14:textId="77777777" w:rsidR="00C10635" w:rsidRPr="00C10635" w:rsidRDefault="00C10635" w:rsidP="00C10635">
            <w:pPr>
              <w:snapToGrid w:val="0"/>
              <w:jc w:val="center"/>
              <w:rPr>
                <w:bCs/>
                <w:sz w:val="22"/>
                <w:szCs w:val="22"/>
              </w:rPr>
            </w:pPr>
            <w:r w:rsidRPr="00C10635">
              <w:rPr>
                <w:color w:val="000000"/>
                <w:sz w:val="22"/>
                <w:szCs w:val="22"/>
              </w:rPr>
              <w:t>33</w:t>
            </w:r>
          </w:p>
        </w:tc>
        <w:tc>
          <w:tcPr>
            <w:tcW w:w="1559" w:type="dxa"/>
            <w:vAlign w:val="center"/>
          </w:tcPr>
          <w:p w14:paraId="48ED34D1" w14:textId="77777777" w:rsidR="00C10635" w:rsidRPr="00C10635" w:rsidRDefault="00C10635" w:rsidP="00C10635">
            <w:pPr>
              <w:snapToGrid w:val="0"/>
              <w:jc w:val="center"/>
              <w:rPr>
                <w:bCs/>
                <w:sz w:val="22"/>
                <w:szCs w:val="22"/>
              </w:rPr>
            </w:pPr>
            <w:r w:rsidRPr="00C10635">
              <w:rPr>
                <w:bCs/>
                <w:sz w:val="22"/>
                <w:szCs w:val="22"/>
              </w:rPr>
              <w:t>ПК61+55,8</w:t>
            </w:r>
          </w:p>
        </w:tc>
        <w:tc>
          <w:tcPr>
            <w:tcW w:w="1843" w:type="dxa"/>
            <w:vAlign w:val="center"/>
          </w:tcPr>
          <w:p w14:paraId="4F101310"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36B81E2F"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506AD4F4" w14:textId="77777777" w:rsidR="00C10635" w:rsidRPr="00C10635" w:rsidRDefault="00C10635" w:rsidP="00C10635">
            <w:pPr>
              <w:snapToGrid w:val="0"/>
              <w:jc w:val="center"/>
              <w:rPr>
                <w:bCs/>
                <w:sz w:val="22"/>
                <w:szCs w:val="22"/>
              </w:rPr>
            </w:pPr>
            <w:r w:rsidRPr="00C10635">
              <w:rPr>
                <w:bCs/>
                <w:sz w:val="22"/>
                <w:szCs w:val="22"/>
              </w:rPr>
              <w:t>0,7</w:t>
            </w:r>
          </w:p>
        </w:tc>
        <w:tc>
          <w:tcPr>
            <w:tcW w:w="851" w:type="dxa"/>
            <w:vAlign w:val="center"/>
          </w:tcPr>
          <w:p w14:paraId="2D78735A" w14:textId="77777777" w:rsidR="00C10635" w:rsidRPr="00C10635" w:rsidRDefault="00C10635" w:rsidP="00C10635">
            <w:pPr>
              <w:snapToGrid w:val="0"/>
              <w:jc w:val="center"/>
              <w:rPr>
                <w:bCs/>
                <w:sz w:val="22"/>
                <w:szCs w:val="22"/>
              </w:rPr>
            </w:pPr>
            <w:r w:rsidRPr="00C10635">
              <w:rPr>
                <w:bCs/>
                <w:sz w:val="22"/>
                <w:szCs w:val="22"/>
              </w:rPr>
              <w:t>85</w:t>
            </w:r>
          </w:p>
        </w:tc>
        <w:tc>
          <w:tcPr>
            <w:tcW w:w="2409" w:type="dxa"/>
            <w:shd w:val="clear" w:color="auto" w:fill="auto"/>
            <w:vAlign w:val="center"/>
          </w:tcPr>
          <w:p w14:paraId="00EE0DF4"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4799FD57" w14:textId="77777777" w:rsidR="00C10635" w:rsidRPr="00C10635" w:rsidRDefault="00C10635" w:rsidP="00C10635">
            <w:pPr>
              <w:snapToGrid w:val="0"/>
              <w:jc w:val="center"/>
              <w:rPr>
                <w:bCs/>
                <w:sz w:val="22"/>
                <w:szCs w:val="22"/>
              </w:rPr>
            </w:pPr>
          </w:p>
        </w:tc>
      </w:tr>
      <w:tr w:rsidR="00C10635" w:rsidRPr="00C10635" w14:paraId="6D23654D"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7D0B890" w14:textId="77777777" w:rsidR="00C10635" w:rsidRPr="00C10635" w:rsidRDefault="00C10635" w:rsidP="00C10635">
            <w:pPr>
              <w:snapToGrid w:val="0"/>
              <w:jc w:val="center"/>
              <w:rPr>
                <w:bCs/>
                <w:sz w:val="22"/>
                <w:szCs w:val="22"/>
              </w:rPr>
            </w:pPr>
            <w:r w:rsidRPr="00C10635">
              <w:rPr>
                <w:color w:val="000000"/>
                <w:sz w:val="22"/>
                <w:szCs w:val="22"/>
              </w:rPr>
              <w:t>34</w:t>
            </w:r>
          </w:p>
        </w:tc>
        <w:tc>
          <w:tcPr>
            <w:tcW w:w="1559" w:type="dxa"/>
            <w:vAlign w:val="center"/>
          </w:tcPr>
          <w:p w14:paraId="1D455A16" w14:textId="77777777" w:rsidR="00C10635" w:rsidRPr="00C10635" w:rsidRDefault="00C10635" w:rsidP="00C10635">
            <w:pPr>
              <w:snapToGrid w:val="0"/>
              <w:jc w:val="center"/>
              <w:rPr>
                <w:bCs/>
                <w:sz w:val="22"/>
                <w:szCs w:val="22"/>
              </w:rPr>
            </w:pPr>
            <w:r w:rsidRPr="00C10635">
              <w:rPr>
                <w:bCs/>
                <w:sz w:val="22"/>
                <w:szCs w:val="22"/>
              </w:rPr>
              <w:t>ПК67+35,4</w:t>
            </w:r>
          </w:p>
        </w:tc>
        <w:tc>
          <w:tcPr>
            <w:tcW w:w="1843" w:type="dxa"/>
            <w:vAlign w:val="center"/>
          </w:tcPr>
          <w:p w14:paraId="089DB585"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25495349" w14:textId="77777777" w:rsidR="00C10635" w:rsidRPr="00C10635" w:rsidRDefault="00C10635" w:rsidP="00C10635">
            <w:pPr>
              <w:snapToGrid w:val="0"/>
              <w:jc w:val="center"/>
              <w:rPr>
                <w:bCs/>
                <w:sz w:val="22"/>
                <w:szCs w:val="22"/>
              </w:rPr>
            </w:pPr>
            <w:r w:rsidRPr="00C10635">
              <w:rPr>
                <w:bCs/>
                <w:sz w:val="22"/>
                <w:szCs w:val="22"/>
              </w:rPr>
              <w:t>89</w:t>
            </w:r>
          </w:p>
        </w:tc>
        <w:tc>
          <w:tcPr>
            <w:tcW w:w="850" w:type="dxa"/>
            <w:vAlign w:val="center"/>
          </w:tcPr>
          <w:p w14:paraId="090CD231" w14:textId="77777777" w:rsidR="00C10635" w:rsidRPr="00C10635" w:rsidRDefault="00C10635" w:rsidP="00C10635">
            <w:pPr>
              <w:snapToGrid w:val="0"/>
              <w:jc w:val="center"/>
              <w:rPr>
                <w:bCs/>
                <w:sz w:val="22"/>
                <w:szCs w:val="22"/>
              </w:rPr>
            </w:pPr>
            <w:r w:rsidRPr="00C10635">
              <w:rPr>
                <w:bCs/>
                <w:sz w:val="22"/>
                <w:szCs w:val="22"/>
              </w:rPr>
              <w:t>1,1</w:t>
            </w:r>
          </w:p>
        </w:tc>
        <w:tc>
          <w:tcPr>
            <w:tcW w:w="851" w:type="dxa"/>
            <w:vAlign w:val="center"/>
          </w:tcPr>
          <w:p w14:paraId="4BE85DE5" w14:textId="77777777" w:rsidR="00C10635" w:rsidRPr="00C10635" w:rsidRDefault="00C10635" w:rsidP="00C10635">
            <w:pPr>
              <w:snapToGrid w:val="0"/>
              <w:jc w:val="center"/>
              <w:rPr>
                <w:bCs/>
                <w:sz w:val="22"/>
                <w:szCs w:val="22"/>
              </w:rPr>
            </w:pPr>
            <w:r w:rsidRPr="00C10635">
              <w:rPr>
                <w:bCs/>
                <w:sz w:val="22"/>
                <w:szCs w:val="22"/>
              </w:rPr>
              <w:t>87</w:t>
            </w:r>
          </w:p>
        </w:tc>
        <w:tc>
          <w:tcPr>
            <w:tcW w:w="2409" w:type="dxa"/>
            <w:shd w:val="clear" w:color="auto" w:fill="auto"/>
            <w:vAlign w:val="center"/>
          </w:tcPr>
          <w:p w14:paraId="2C66E798" w14:textId="77777777" w:rsidR="00C10635" w:rsidRPr="00C10635" w:rsidRDefault="00C10635" w:rsidP="00C10635">
            <w:pPr>
              <w:snapToGrid w:val="0"/>
              <w:jc w:val="center"/>
              <w:rPr>
                <w:bCs/>
                <w:sz w:val="22"/>
                <w:szCs w:val="22"/>
              </w:rPr>
            </w:pPr>
            <w:r w:rsidRPr="00C10635">
              <w:rPr>
                <w:sz w:val="22"/>
                <w:szCs w:val="22"/>
              </w:rPr>
              <w:t>ООО «ННК-Самаранефтегаз»</w:t>
            </w:r>
          </w:p>
        </w:tc>
        <w:tc>
          <w:tcPr>
            <w:tcW w:w="1134" w:type="dxa"/>
            <w:shd w:val="clear" w:color="auto" w:fill="auto"/>
            <w:vAlign w:val="center"/>
          </w:tcPr>
          <w:p w14:paraId="02CF7E0D" w14:textId="77777777" w:rsidR="00C10635" w:rsidRPr="00C10635" w:rsidRDefault="00C10635" w:rsidP="00C10635">
            <w:pPr>
              <w:snapToGrid w:val="0"/>
              <w:jc w:val="center"/>
              <w:rPr>
                <w:bCs/>
                <w:sz w:val="22"/>
                <w:szCs w:val="22"/>
                <w:highlight w:val="yellow"/>
              </w:rPr>
            </w:pPr>
          </w:p>
        </w:tc>
      </w:tr>
      <w:tr w:rsidR="00C10635" w:rsidRPr="00C10635" w14:paraId="669D1E4D"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1F23E1B" w14:textId="77777777" w:rsidR="00C10635" w:rsidRPr="00C10635" w:rsidRDefault="00C10635" w:rsidP="00C10635">
            <w:pPr>
              <w:snapToGrid w:val="0"/>
              <w:jc w:val="center"/>
              <w:rPr>
                <w:bCs/>
                <w:sz w:val="22"/>
                <w:szCs w:val="22"/>
              </w:rPr>
            </w:pPr>
            <w:r w:rsidRPr="00C10635">
              <w:rPr>
                <w:color w:val="000000"/>
                <w:sz w:val="22"/>
                <w:szCs w:val="22"/>
              </w:rPr>
              <w:t>35</w:t>
            </w:r>
          </w:p>
        </w:tc>
        <w:tc>
          <w:tcPr>
            <w:tcW w:w="1559" w:type="dxa"/>
            <w:vAlign w:val="center"/>
          </w:tcPr>
          <w:p w14:paraId="4545310E" w14:textId="77777777" w:rsidR="00C10635" w:rsidRPr="00C10635" w:rsidRDefault="00C10635" w:rsidP="00C10635">
            <w:pPr>
              <w:snapToGrid w:val="0"/>
              <w:jc w:val="center"/>
              <w:rPr>
                <w:bCs/>
                <w:sz w:val="22"/>
                <w:szCs w:val="22"/>
              </w:rPr>
            </w:pPr>
            <w:r w:rsidRPr="00C10635">
              <w:rPr>
                <w:bCs/>
                <w:sz w:val="22"/>
                <w:szCs w:val="22"/>
              </w:rPr>
              <w:t>ПК67+60,9</w:t>
            </w:r>
          </w:p>
        </w:tc>
        <w:tc>
          <w:tcPr>
            <w:tcW w:w="1843" w:type="dxa"/>
            <w:vAlign w:val="center"/>
          </w:tcPr>
          <w:p w14:paraId="0A77B61E"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2D9240B7" w14:textId="77777777" w:rsidR="00C10635" w:rsidRPr="00C10635" w:rsidRDefault="00C10635" w:rsidP="00C10635">
            <w:pPr>
              <w:snapToGrid w:val="0"/>
              <w:jc w:val="center"/>
              <w:rPr>
                <w:bCs/>
                <w:sz w:val="22"/>
                <w:szCs w:val="22"/>
              </w:rPr>
            </w:pPr>
            <w:r w:rsidRPr="00C10635">
              <w:rPr>
                <w:bCs/>
                <w:sz w:val="22"/>
                <w:szCs w:val="22"/>
              </w:rPr>
              <w:t>89</w:t>
            </w:r>
          </w:p>
        </w:tc>
        <w:tc>
          <w:tcPr>
            <w:tcW w:w="850" w:type="dxa"/>
            <w:vAlign w:val="center"/>
          </w:tcPr>
          <w:p w14:paraId="5EC97F93" w14:textId="77777777" w:rsidR="00C10635" w:rsidRPr="00C10635" w:rsidRDefault="00C10635" w:rsidP="00C10635">
            <w:pPr>
              <w:snapToGrid w:val="0"/>
              <w:jc w:val="center"/>
              <w:rPr>
                <w:bCs/>
                <w:sz w:val="22"/>
                <w:szCs w:val="22"/>
              </w:rPr>
            </w:pPr>
            <w:r w:rsidRPr="00C10635">
              <w:rPr>
                <w:bCs/>
                <w:sz w:val="22"/>
                <w:szCs w:val="22"/>
              </w:rPr>
              <w:t>1,1</w:t>
            </w:r>
          </w:p>
        </w:tc>
        <w:tc>
          <w:tcPr>
            <w:tcW w:w="851" w:type="dxa"/>
            <w:vAlign w:val="center"/>
          </w:tcPr>
          <w:p w14:paraId="73301519" w14:textId="77777777" w:rsidR="00C10635" w:rsidRPr="00C10635" w:rsidRDefault="00C10635" w:rsidP="00C10635">
            <w:pPr>
              <w:snapToGrid w:val="0"/>
              <w:jc w:val="center"/>
              <w:rPr>
                <w:bCs/>
                <w:sz w:val="22"/>
                <w:szCs w:val="22"/>
              </w:rPr>
            </w:pPr>
            <w:r w:rsidRPr="00C10635">
              <w:rPr>
                <w:bCs/>
                <w:sz w:val="22"/>
                <w:szCs w:val="22"/>
              </w:rPr>
              <w:t>68</w:t>
            </w:r>
          </w:p>
        </w:tc>
        <w:tc>
          <w:tcPr>
            <w:tcW w:w="2409" w:type="dxa"/>
            <w:shd w:val="clear" w:color="auto" w:fill="auto"/>
            <w:vAlign w:val="center"/>
          </w:tcPr>
          <w:p w14:paraId="16A6531A" w14:textId="77777777" w:rsidR="00C10635" w:rsidRPr="00C10635" w:rsidRDefault="00C10635" w:rsidP="00C10635">
            <w:pPr>
              <w:snapToGrid w:val="0"/>
              <w:jc w:val="center"/>
              <w:rPr>
                <w:bCs/>
                <w:sz w:val="22"/>
                <w:szCs w:val="22"/>
              </w:rPr>
            </w:pPr>
            <w:r w:rsidRPr="00C10635">
              <w:rPr>
                <w:sz w:val="22"/>
                <w:szCs w:val="22"/>
              </w:rPr>
              <w:t>ООО «ННК-Самаранефтегаз»</w:t>
            </w:r>
          </w:p>
        </w:tc>
        <w:tc>
          <w:tcPr>
            <w:tcW w:w="1134" w:type="dxa"/>
            <w:shd w:val="clear" w:color="auto" w:fill="auto"/>
            <w:vAlign w:val="center"/>
          </w:tcPr>
          <w:p w14:paraId="05CEB908" w14:textId="77777777" w:rsidR="00C10635" w:rsidRPr="00C10635" w:rsidRDefault="00C10635" w:rsidP="00C10635">
            <w:pPr>
              <w:snapToGrid w:val="0"/>
              <w:jc w:val="center"/>
              <w:rPr>
                <w:bCs/>
                <w:sz w:val="22"/>
                <w:szCs w:val="22"/>
                <w:highlight w:val="yellow"/>
              </w:rPr>
            </w:pPr>
          </w:p>
        </w:tc>
      </w:tr>
      <w:tr w:rsidR="00C10635" w:rsidRPr="00C10635" w14:paraId="13955A46"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4A06B3B" w14:textId="77777777" w:rsidR="00C10635" w:rsidRPr="00C10635" w:rsidRDefault="00C10635" w:rsidP="00C10635">
            <w:pPr>
              <w:snapToGrid w:val="0"/>
              <w:jc w:val="center"/>
              <w:rPr>
                <w:bCs/>
                <w:sz w:val="22"/>
                <w:szCs w:val="22"/>
              </w:rPr>
            </w:pPr>
            <w:r w:rsidRPr="00C10635">
              <w:rPr>
                <w:color w:val="000000"/>
                <w:sz w:val="22"/>
                <w:szCs w:val="22"/>
              </w:rPr>
              <w:lastRenderedPageBreak/>
              <w:t>36</w:t>
            </w:r>
          </w:p>
        </w:tc>
        <w:tc>
          <w:tcPr>
            <w:tcW w:w="1559" w:type="dxa"/>
            <w:vAlign w:val="center"/>
          </w:tcPr>
          <w:p w14:paraId="093E888F" w14:textId="77777777" w:rsidR="00C10635" w:rsidRPr="00C10635" w:rsidRDefault="00C10635" w:rsidP="00C10635">
            <w:pPr>
              <w:snapToGrid w:val="0"/>
              <w:jc w:val="center"/>
              <w:rPr>
                <w:bCs/>
                <w:sz w:val="22"/>
                <w:szCs w:val="22"/>
              </w:rPr>
            </w:pPr>
            <w:r w:rsidRPr="00C10635">
              <w:rPr>
                <w:bCs/>
                <w:sz w:val="22"/>
                <w:szCs w:val="22"/>
              </w:rPr>
              <w:t>ПК69+09,0</w:t>
            </w:r>
          </w:p>
        </w:tc>
        <w:tc>
          <w:tcPr>
            <w:tcW w:w="1843" w:type="dxa"/>
            <w:vAlign w:val="center"/>
          </w:tcPr>
          <w:p w14:paraId="3F098C6C" w14:textId="77777777" w:rsidR="00C10635" w:rsidRPr="00C10635" w:rsidRDefault="00C10635" w:rsidP="00C10635">
            <w:pPr>
              <w:snapToGrid w:val="0"/>
              <w:ind w:left="-111" w:right="-112"/>
              <w:jc w:val="center"/>
              <w:rPr>
                <w:bCs/>
                <w:sz w:val="22"/>
                <w:szCs w:val="22"/>
              </w:rPr>
            </w:pPr>
            <w:r w:rsidRPr="00C10635">
              <w:rPr>
                <w:bCs/>
                <w:sz w:val="22"/>
                <w:szCs w:val="22"/>
              </w:rPr>
              <w:t>ВЛ-6кВ 3пр.</w:t>
            </w:r>
          </w:p>
        </w:tc>
        <w:tc>
          <w:tcPr>
            <w:tcW w:w="851" w:type="dxa"/>
            <w:vAlign w:val="center"/>
          </w:tcPr>
          <w:p w14:paraId="6C5CE718"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431A7815"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697D9AEA" w14:textId="77777777" w:rsidR="00C10635" w:rsidRPr="00C10635" w:rsidRDefault="00C10635" w:rsidP="00C10635">
            <w:pPr>
              <w:snapToGrid w:val="0"/>
              <w:jc w:val="center"/>
              <w:rPr>
                <w:bCs/>
                <w:sz w:val="22"/>
                <w:szCs w:val="22"/>
              </w:rPr>
            </w:pPr>
            <w:r w:rsidRPr="00C10635">
              <w:rPr>
                <w:bCs/>
                <w:sz w:val="22"/>
                <w:szCs w:val="22"/>
              </w:rPr>
              <w:t>60</w:t>
            </w:r>
          </w:p>
        </w:tc>
        <w:tc>
          <w:tcPr>
            <w:tcW w:w="2409" w:type="dxa"/>
            <w:shd w:val="clear" w:color="auto" w:fill="auto"/>
            <w:vAlign w:val="center"/>
          </w:tcPr>
          <w:p w14:paraId="12ACE252" w14:textId="77777777" w:rsidR="00C10635" w:rsidRPr="00C10635" w:rsidRDefault="00C10635" w:rsidP="00C10635">
            <w:pPr>
              <w:snapToGrid w:val="0"/>
              <w:jc w:val="center"/>
              <w:rPr>
                <w:bCs/>
                <w:sz w:val="22"/>
                <w:szCs w:val="22"/>
              </w:rPr>
            </w:pPr>
            <w:r w:rsidRPr="00C10635">
              <w:rPr>
                <w:sz w:val="22"/>
                <w:szCs w:val="22"/>
              </w:rPr>
              <w:t>ООО «ННК-Самаранефтегаз»</w:t>
            </w:r>
          </w:p>
        </w:tc>
        <w:tc>
          <w:tcPr>
            <w:tcW w:w="1134" w:type="dxa"/>
            <w:shd w:val="clear" w:color="auto" w:fill="auto"/>
            <w:vAlign w:val="center"/>
          </w:tcPr>
          <w:p w14:paraId="0D731911" w14:textId="77777777" w:rsidR="00C10635" w:rsidRPr="00C10635" w:rsidRDefault="00C10635" w:rsidP="00C10635">
            <w:pPr>
              <w:snapToGrid w:val="0"/>
              <w:jc w:val="center"/>
              <w:rPr>
                <w:bCs/>
                <w:sz w:val="22"/>
                <w:szCs w:val="22"/>
              </w:rPr>
            </w:pPr>
          </w:p>
        </w:tc>
      </w:tr>
      <w:tr w:rsidR="00C10635" w:rsidRPr="00C10635" w14:paraId="465F689D"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3B4F2A3" w14:textId="77777777" w:rsidR="00C10635" w:rsidRPr="00C10635" w:rsidRDefault="00C10635" w:rsidP="00C10635">
            <w:pPr>
              <w:snapToGrid w:val="0"/>
              <w:jc w:val="center"/>
              <w:rPr>
                <w:bCs/>
                <w:sz w:val="22"/>
                <w:szCs w:val="22"/>
              </w:rPr>
            </w:pPr>
            <w:r w:rsidRPr="00C10635">
              <w:rPr>
                <w:color w:val="000000"/>
                <w:sz w:val="22"/>
                <w:szCs w:val="22"/>
              </w:rPr>
              <w:t>37</w:t>
            </w:r>
          </w:p>
        </w:tc>
        <w:tc>
          <w:tcPr>
            <w:tcW w:w="1559" w:type="dxa"/>
            <w:vAlign w:val="center"/>
          </w:tcPr>
          <w:p w14:paraId="2FCD54CC" w14:textId="77777777" w:rsidR="00C10635" w:rsidRPr="00C10635" w:rsidRDefault="00C10635" w:rsidP="00C10635">
            <w:pPr>
              <w:snapToGrid w:val="0"/>
              <w:jc w:val="center"/>
              <w:rPr>
                <w:bCs/>
                <w:sz w:val="22"/>
                <w:szCs w:val="22"/>
              </w:rPr>
            </w:pPr>
            <w:r w:rsidRPr="00C10635">
              <w:rPr>
                <w:bCs/>
                <w:sz w:val="22"/>
                <w:szCs w:val="22"/>
              </w:rPr>
              <w:t>ПК69+22,7</w:t>
            </w:r>
          </w:p>
        </w:tc>
        <w:tc>
          <w:tcPr>
            <w:tcW w:w="1843" w:type="dxa"/>
            <w:vAlign w:val="center"/>
          </w:tcPr>
          <w:p w14:paraId="733ADA11"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33CCB4B7" w14:textId="77777777" w:rsidR="00C10635" w:rsidRPr="00C10635" w:rsidRDefault="00C10635" w:rsidP="00C10635">
            <w:pPr>
              <w:snapToGrid w:val="0"/>
              <w:jc w:val="center"/>
              <w:rPr>
                <w:bCs/>
                <w:sz w:val="22"/>
                <w:szCs w:val="22"/>
              </w:rPr>
            </w:pPr>
            <w:r w:rsidRPr="00C10635">
              <w:rPr>
                <w:bCs/>
                <w:sz w:val="22"/>
                <w:szCs w:val="22"/>
              </w:rPr>
              <w:t>89</w:t>
            </w:r>
          </w:p>
        </w:tc>
        <w:tc>
          <w:tcPr>
            <w:tcW w:w="850" w:type="dxa"/>
            <w:vAlign w:val="center"/>
          </w:tcPr>
          <w:p w14:paraId="4F3D91BE" w14:textId="77777777" w:rsidR="00C10635" w:rsidRPr="00C10635" w:rsidRDefault="00C10635" w:rsidP="00C10635">
            <w:pPr>
              <w:snapToGrid w:val="0"/>
              <w:jc w:val="center"/>
              <w:rPr>
                <w:bCs/>
                <w:sz w:val="22"/>
                <w:szCs w:val="22"/>
              </w:rPr>
            </w:pPr>
            <w:r w:rsidRPr="00C10635">
              <w:rPr>
                <w:bCs/>
                <w:sz w:val="22"/>
                <w:szCs w:val="22"/>
              </w:rPr>
              <w:t>1,1</w:t>
            </w:r>
          </w:p>
        </w:tc>
        <w:tc>
          <w:tcPr>
            <w:tcW w:w="851" w:type="dxa"/>
            <w:vAlign w:val="center"/>
          </w:tcPr>
          <w:p w14:paraId="080D07E2" w14:textId="77777777" w:rsidR="00C10635" w:rsidRPr="00C10635" w:rsidRDefault="00C10635" w:rsidP="00C10635">
            <w:pPr>
              <w:snapToGrid w:val="0"/>
              <w:jc w:val="center"/>
              <w:rPr>
                <w:bCs/>
                <w:sz w:val="22"/>
                <w:szCs w:val="22"/>
              </w:rPr>
            </w:pPr>
            <w:r w:rsidRPr="00C10635">
              <w:rPr>
                <w:bCs/>
                <w:sz w:val="22"/>
                <w:szCs w:val="22"/>
              </w:rPr>
              <w:t>62</w:t>
            </w:r>
          </w:p>
        </w:tc>
        <w:tc>
          <w:tcPr>
            <w:tcW w:w="2409" w:type="dxa"/>
            <w:shd w:val="clear" w:color="auto" w:fill="auto"/>
            <w:vAlign w:val="center"/>
          </w:tcPr>
          <w:p w14:paraId="76F4251E" w14:textId="77777777" w:rsidR="00C10635" w:rsidRPr="00C10635" w:rsidRDefault="00C10635" w:rsidP="00C10635">
            <w:pPr>
              <w:snapToGrid w:val="0"/>
              <w:jc w:val="center"/>
              <w:rPr>
                <w:bCs/>
                <w:sz w:val="22"/>
                <w:szCs w:val="22"/>
              </w:rPr>
            </w:pPr>
            <w:r w:rsidRPr="00C10635">
              <w:rPr>
                <w:sz w:val="22"/>
                <w:szCs w:val="22"/>
              </w:rPr>
              <w:t>ООО «ННК-Самаранефтегаз»</w:t>
            </w:r>
          </w:p>
        </w:tc>
        <w:tc>
          <w:tcPr>
            <w:tcW w:w="1134" w:type="dxa"/>
            <w:shd w:val="clear" w:color="auto" w:fill="auto"/>
            <w:vAlign w:val="center"/>
          </w:tcPr>
          <w:p w14:paraId="0F40DCB3" w14:textId="77777777" w:rsidR="00C10635" w:rsidRPr="00C10635" w:rsidRDefault="00C10635" w:rsidP="00C10635">
            <w:pPr>
              <w:snapToGrid w:val="0"/>
              <w:jc w:val="center"/>
              <w:rPr>
                <w:bCs/>
                <w:sz w:val="22"/>
                <w:szCs w:val="22"/>
              </w:rPr>
            </w:pPr>
          </w:p>
        </w:tc>
      </w:tr>
      <w:tr w:rsidR="00C10635" w:rsidRPr="00C10635" w14:paraId="374755EF"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53D219B" w14:textId="77777777" w:rsidR="00C10635" w:rsidRPr="00C10635" w:rsidRDefault="00C10635" w:rsidP="00C10635">
            <w:pPr>
              <w:snapToGrid w:val="0"/>
              <w:jc w:val="center"/>
              <w:rPr>
                <w:bCs/>
                <w:sz w:val="22"/>
                <w:szCs w:val="22"/>
              </w:rPr>
            </w:pPr>
            <w:r w:rsidRPr="00C10635">
              <w:rPr>
                <w:color w:val="000000"/>
                <w:sz w:val="22"/>
                <w:szCs w:val="22"/>
              </w:rPr>
              <w:t>38</w:t>
            </w:r>
          </w:p>
        </w:tc>
        <w:tc>
          <w:tcPr>
            <w:tcW w:w="1559" w:type="dxa"/>
            <w:vAlign w:val="center"/>
          </w:tcPr>
          <w:p w14:paraId="253F1798" w14:textId="77777777" w:rsidR="00C10635" w:rsidRPr="00C10635" w:rsidRDefault="00C10635" w:rsidP="00C10635">
            <w:pPr>
              <w:snapToGrid w:val="0"/>
              <w:jc w:val="center"/>
              <w:rPr>
                <w:bCs/>
                <w:sz w:val="22"/>
                <w:szCs w:val="22"/>
              </w:rPr>
            </w:pPr>
            <w:r w:rsidRPr="00C10635">
              <w:rPr>
                <w:bCs/>
                <w:sz w:val="22"/>
                <w:szCs w:val="22"/>
              </w:rPr>
              <w:t>ПК69+47,3</w:t>
            </w:r>
          </w:p>
        </w:tc>
        <w:tc>
          <w:tcPr>
            <w:tcW w:w="1843" w:type="dxa"/>
            <w:vAlign w:val="center"/>
          </w:tcPr>
          <w:p w14:paraId="0078E55C"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3903A44F"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5BC332C8"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6A7FFDEB" w14:textId="77777777" w:rsidR="00C10635" w:rsidRPr="00C10635" w:rsidRDefault="00C10635" w:rsidP="00C10635">
            <w:pPr>
              <w:snapToGrid w:val="0"/>
              <w:jc w:val="center"/>
              <w:rPr>
                <w:bCs/>
                <w:sz w:val="22"/>
                <w:szCs w:val="22"/>
              </w:rPr>
            </w:pPr>
            <w:r w:rsidRPr="00C10635">
              <w:rPr>
                <w:bCs/>
                <w:sz w:val="22"/>
                <w:szCs w:val="22"/>
              </w:rPr>
              <w:t>83</w:t>
            </w:r>
          </w:p>
        </w:tc>
        <w:tc>
          <w:tcPr>
            <w:tcW w:w="2409" w:type="dxa"/>
            <w:shd w:val="clear" w:color="auto" w:fill="auto"/>
            <w:vAlign w:val="center"/>
          </w:tcPr>
          <w:p w14:paraId="4B3D035A" w14:textId="77777777" w:rsidR="00C10635" w:rsidRPr="00C10635" w:rsidRDefault="00C10635" w:rsidP="00C10635">
            <w:pPr>
              <w:snapToGrid w:val="0"/>
              <w:jc w:val="center"/>
              <w:rPr>
                <w:bCs/>
                <w:sz w:val="22"/>
                <w:szCs w:val="22"/>
              </w:rPr>
            </w:pPr>
            <w:r w:rsidRPr="00C10635">
              <w:rPr>
                <w:sz w:val="22"/>
                <w:szCs w:val="22"/>
              </w:rPr>
              <w:t>ООО «ННК-Самаранефтегаз»</w:t>
            </w:r>
          </w:p>
        </w:tc>
        <w:tc>
          <w:tcPr>
            <w:tcW w:w="1134" w:type="dxa"/>
            <w:shd w:val="clear" w:color="auto" w:fill="auto"/>
            <w:vAlign w:val="center"/>
          </w:tcPr>
          <w:p w14:paraId="7EB66B82" w14:textId="77777777" w:rsidR="00C10635" w:rsidRPr="00C10635" w:rsidRDefault="00C10635" w:rsidP="00C10635">
            <w:pPr>
              <w:snapToGrid w:val="0"/>
              <w:jc w:val="center"/>
              <w:rPr>
                <w:bCs/>
                <w:sz w:val="22"/>
                <w:szCs w:val="22"/>
              </w:rPr>
            </w:pPr>
          </w:p>
        </w:tc>
      </w:tr>
      <w:tr w:rsidR="00C10635" w:rsidRPr="00C10635" w14:paraId="623DF3E8"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6B88778" w14:textId="77777777" w:rsidR="00C10635" w:rsidRPr="00C10635" w:rsidRDefault="00C10635" w:rsidP="00C10635">
            <w:pPr>
              <w:snapToGrid w:val="0"/>
              <w:jc w:val="center"/>
              <w:rPr>
                <w:bCs/>
                <w:sz w:val="22"/>
                <w:szCs w:val="22"/>
              </w:rPr>
            </w:pPr>
            <w:r w:rsidRPr="00C10635">
              <w:rPr>
                <w:color w:val="000000"/>
                <w:sz w:val="22"/>
                <w:szCs w:val="22"/>
              </w:rPr>
              <w:t>39</w:t>
            </w:r>
          </w:p>
        </w:tc>
        <w:tc>
          <w:tcPr>
            <w:tcW w:w="1559" w:type="dxa"/>
            <w:vAlign w:val="center"/>
          </w:tcPr>
          <w:p w14:paraId="3031D1AC" w14:textId="77777777" w:rsidR="00C10635" w:rsidRPr="00C10635" w:rsidRDefault="00C10635" w:rsidP="00C10635">
            <w:pPr>
              <w:snapToGrid w:val="0"/>
              <w:jc w:val="center"/>
              <w:rPr>
                <w:bCs/>
                <w:sz w:val="22"/>
                <w:szCs w:val="22"/>
              </w:rPr>
            </w:pPr>
            <w:r w:rsidRPr="00C10635">
              <w:rPr>
                <w:bCs/>
                <w:sz w:val="22"/>
                <w:szCs w:val="22"/>
              </w:rPr>
              <w:t>ПК69+55,1</w:t>
            </w:r>
          </w:p>
        </w:tc>
        <w:tc>
          <w:tcPr>
            <w:tcW w:w="1843" w:type="dxa"/>
            <w:vAlign w:val="center"/>
          </w:tcPr>
          <w:p w14:paraId="02458D7A" w14:textId="77777777" w:rsidR="00C10635" w:rsidRPr="00C10635" w:rsidRDefault="00C10635" w:rsidP="00C10635">
            <w:pPr>
              <w:snapToGrid w:val="0"/>
              <w:ind w:left="-111" w:right="-112"/>
              <w:jc w:val="center"/>
              <w:rPr>
                <w:bCs/>
                <w:sz w:val="22"/>
                <w:szCs w:val="22"/>
              </w:rPr>
            </w:pPr>
            <w:r w:rsidRPr="00C10635">
              <w:rPr>
                <w:bCs/>
                <w:sz w:val="22"/>
                <w:szCs w:val="22"/>
              </w:rPr>
              <w:t>Нефтепровод нед.</w:t>
            </w:r>
          </w:p>
        </w:tc>
        <w:tc>
          <w:tcPr>
            <w:tcW w:w="851" w:type="dxa"/>
            <w:vAlign w:val="center"/>
          </w:tcPr>
          <w:p w14:paraId="41513A91"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64409DD3"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1DF38DA2" w14:textId="77777777" w:rsidR="00C10635" w:rsidRPr="00C10635" w:rsidRDefault="00C10635" w:rsidP="00C10635">
            <w:pPr>
              <w:snapToGrid w:val="0"/>
              <w:jc w:val="center"/>
              <w:rPr>
                <w:bCs/>
                <w:sz w:val="22"/>
                <w:szCs w:val="22"/>
              </w:rPr>
            </w:pPr>
            <w:r w:rsidRPr="00C10635">
              <w:rPr>
                <w:bCs/>
                <w:sz w:val="22"/>
                <w:szCs w:val="22"/>
              </w:rPr>
              <w:t>85</w:t>
            </w:r>
          </w:p>
        </w:tc>
        <w:tc>
          <w:tcPr>
            <w:tcW w:w="2409" w:type="dxa"/>
            <w:shd w:val="clear" w:color="auto" w:fill="auto"/>
            <w:vAlign w:val="center"/>
          </w:tcPr>
          <w:p w14:paraId="238D3B7F" w14:textId="77777777" w:rsidR="00C10635" w:rsidRPr="00C10635" w:rsidRDefault="00C10635" w:rsidP="00C10635">
            <w:pPr>
              <w:snapToGrid w:val="0"/>
              <w:jc w:val="center"/>
              <w:rPr>
                <w:bCs/>
                <w:sz w:val="22"/>
                <w:szCs w:val="22"/>
              </w:rPr>
            </w:pPr>
            <w:r w:rsidRPr="00C10635">
              <w:rPr>
                <w:sz w:val="22"/>
                <w:szCs w:val="22"/>
              </w:rPr>
              <w:t>ООО «ННК-Самаранефтегаз»</w:t>
            </w:r>
          </w:p>
        </w:tc>
        <w:tc>
          <w:tcPr>
            <w:tcW w:w="1134" w:type="dxa"/>
            <w:shd w:val="clear" w:color="auto" w:fill="auto"/>
            <w:vAlign w:val="center"/>
          </w:tcPr>
          <w:p w14:paraId="7C304116" w14:textId="77777777" w:rsidR="00C10635" w:rsidRPr="00C10635" w:rsidRDefault="00C10635" w:rsidP="00C10635">
            <w:pPr>
              <w:snapToGrid w:val="0"/>
              <w:jc w:val="center"/>
              <w:rPr>
                <w:bCs/>
                <w:sz w:val="22"/>
                <w:szCs w:val="22"/>
              </w:rPr>
            </w:pPr>
          </w:p>
        </w:tc>
      </w:tr>
      <w:tr w:rsidR="00C10635" w:rsidRPr="00C10635" w14:paraId="241F65FB"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DC3027D" w14:textId="77777777" w:rsidR="00C10635" w:rsidRPr="00C10635" w:rsidRDefault="00C10635" w:rsidP="00C10635">
            <w:pPr>
              <w:snapToGrid w:val="0"/>
              <w:jc w:val="center"/>
              <w:rPr>
                <w:bCs/>
                <w:sz w:val="22"/>
                <w:szCs w:val="22"/>
              </w:rPr>
            </w:pPr>
            <w:r w:rsidRPr="00C10635">
              <w:rPr>
                <w:color w:val="000000"/>
                <w:sz w:val="22"/>
                <w:szCs w:val="22"/>
              </w:rPr>
              <w:t>40</w:t>
            </w:r>
          </w:p>
        </w:tc>
        <w:tc>
          <w:tcPr>
            <w:tcW w:w="1559" w:type="dxa"/>
            <w:vAlign w:val="center"/>
          </w:tcPr>
          <w:p w14:paraId="3D43753D" w14:textId="77777777" w:rsidR="00C10635" w:rsidRPr="00C10635" w:rsidRDefault="00C10635" w:rsidP="00C10635">
            <w:pPr>
              <w:snapToGrid w:val="0"/>
              <w:jc w:val="center"/>
              <w:rPr>
                <w:bCs/>
                <w:sz w:val="22"/>
                <w:szCs w:val="22"/>
              </w:rPr>
            </w:pPr>
            <w:r w:rsidRPr="00C10635">
              <w:rPr>
                <w:bCs/>
                <w:sz w:val="22"/>
                <w:szCs w:val="22"/>
              </w:rPr>
              <w:t>ПК69+61,3</w:t>
            </w:r>
          </w:p>
        </w:tc>
        <w:tc>
          <w:tcPr>
            <w:tcW w:w="1843" w:type="dxa"/>
            <w:vAlign w:val="center"/>
          </w:tcPr>
          <w:p w14:paraId="5FF57A80" w14:textId="77777777" w:rsidR="00C10635" w:rsidRPr="00C10635" w:rsidRDefault="00C10635" w:rsidP="00C10635">
            <w:pPr>
              <w:snapToGrid w:val="0"/>
              <w:ind w:left="-111" w:right="-112"/>
              <w:jc w:val="center"/>
              <w:rPr>
                <w:bCs/>
                <w:sz w:val="22"/>
                <w:szCs w:val="22"/>
              </w:rPr>
            </w:pPr>
            <w:r w:rsidRPr="00C10635">
              <w:rPr>
                <w:bCs/>
                <w:sz w:val="22"/>
                <w:szCs w:val="22"/>
              </w:rPr>
              <w:t>Нефтепровод нед.</w:t>
            </w:r>
          </w:p>
        </w:tc>
        <w:tc>
          <w:tcPr>
            <w:tcW w:w="851" w:type="dxa"/>
            <w:vAlign w:val="center"/>
          </w:tcPr>
          <w:p w14:paraId="67697C6E"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54D7726F"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684DEA6F" w14:textId="77777777" w:rsidR="00C10635" w:rsidRPr="00C10635" w:rsidRDefault="00C10635" w:rsidP="00C10635">
            <w:pPr>
              <w:snapToGrid w:val="0"/>
              <w:jc w:val="center"/>
              <w:rPr>
                <w:bCs/>
                <w:sz w:val="22"/>
                <w:szCs w:val="22"/>
              </w:rPr>
            </w:pPr>
            <w:r w:rsidRPr="00C10635">
              <w:rPr>
                <w:bCs/>
                <w:sz w:val="22"/>
                <w:szCs w:val="22"/>
              </w:rPr>
              <w:t>82</w:t>
            </w:r>
          </w:p>
        </w:tc>
        <w:tc>
          <w:tcPr>
            <w:tcW w:w="2409" w:type="dxa"/>
            <w:shd w:val="clear" w:color="auto" w:fill="auto"/>
            <w:vAlign w:val="center"/>
          </w:tcPr>
          <w:p w14:paraId="10278390" w14:textId="77777777" w:rsidR="00C10635" w:rsidRPr="00C10635" w:rsidRDefault="00C10635" w:rsidP="00C10635">
            <w:pPr>
              <w:snapToGrid w:val="0"/>
              <w:jc w:val="center"/>
              <w:rPr>
                <w:bCs/>
                <w:sz w:val="22"/>
                <w:szCs w:val="22"/>
              </w:rPr>
            </w:pPr>
            <w:r w:rsidRPr="00C10635">
              <w:rPr>
                <w:sz w:val="22"/>
                <w:szCs w:val="22"/>
              </w:rPr>
              <w:t>ООО «ННК-Самаранефтегаз»</w:t>
            </w:r>
          </w:p>
        </w:tc>
        <w:tc>
          <w:tcPr>
            <w:tcW w:w="1134" w:type="dxa"/>
            <w:shd w:val="clear" w:color="auto" w:fill="auto"/>
            <w:vAlign w:val="center"/>
          </w:tcPr>
          <w:p w14:paraId="56EED99E" w14:textId="77777777" w:rsidR="00C10635" w:rsidRPr="00C10635" w:rsidRDefault="00C10635" w:rsidP="00C10635">
            <w:pPr>
              <w:snapToGrid w:val="0"/>
              <w:jc w:val="center"/>
              <w:rPr>
                <w:bCs/>
                <w:sz w:val="22"/>
                <w:szCs w:val="22"/>
              </w:rPr>
            </w:pPr>
          </w:p>
        </w:tc>
      </w:tr>
      <w:tr w:rsidR="00C10635" w:rsidRPr="00C10635" w14:paraId="5F2F6C56"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3981105" w14:textId="77777777" w:rsidR="00C10635" w:rsidRPr="00C10635" w:rsidRDefault="00C10635" w:rsidP="00C10635">
            <w:pPr>
              <w:snapToGrid w:val="0"/>
              <w:jc w:val="center"/>
              <w:rPr>
                <w:bCs/>
                <w:sz w:val="22"/>
                <w:szCs w:val="22"/>
              </w:rPr>
            </w:pPr>
            <w:r w:rsidRPr="00C10635">
              <w:rPr>
                <w:color w:val="000000"/>
                <w:sz w:val="22"/>
                <w:szCs w:val="22"/>
              </w:rPr>
              <w:t>41</w:t>
            </w:r>
          </w:p>
        </w:tc>
        <w:tc>
          <w:tcPr>
            <w:tcW w:w="1559" w:type="dxa"/>
            <w:vAlign w:val="center"/>
          </w:tcPr>
          <w:p w14:paraId="5BD1C78E" w14:textId="77777777" w:rsidR="00C10635" w:rsidRPr="00C10635" w:rsidRDefault="00C10635" w:rsidP="00C10635">
            <w:pPr>
              <w:snapToGrid w:val="0"/>
              <w:jc w:val="center"/>
              <w:rPr>
                <w:bCs/>
                <w:sz w:val="22"/>
                <w:szCs w:val="22"/>
              </w:rPr>
            </w:pPr>
            <w:r w:rsidRPr="00C10635">
              <w:rPr>
                <w:bCs/>
                <w:sz w:val="22"/>
                <w:szCs w:val="22"/>
              </w:rPr>
              <w:t>ПК70+98,0</w:t>
            </w:r>
          </w:p>
        </w:tc>
        <w:tc>
          <w:tcPr>
            <w:tcW w:w="1843" w:type="dxa"/>
            <w:vAlign w:val="center"/>
          </w:tcPr>
          <w:p w14:paraId="19E16B27"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77D88577"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48851F50"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360F2E48" w14:textId="77777777" w:rsidR="00C10635" w:rsidRPr="00C10635" w:rsidRDefault="00C10635" w:rsidP="00C10635">
            <w:pPr>
              <w:snapToGrid w:val="0"/>
              <w:jc w:val="center"/>
              <w:rPr>
                <w:bCs/>
                <w:sz w:val="22"/>
                <w:szCs w:val="22"/>
              </w:rPr>
            </w:pPr>
            <w:r w:rsidRPr="00C10635">
              <w:rPr>
                <w:bCs/>
                <w:sz w:val="22"/>
                <w:szCs w:val="22"/>
              </w:rPr>
              <w:t>77</w:t>
            </w:r>
          </w:p>
        </w:tc>
        <w:tc>
          <w:tcPr>
            <w:tcW w:w="2409" w:type="dxa"/>
            <w:shd w:val="clear" w:color="auto" w:fill="auto"/>
            <w:vAlign w:val="center"/>
          </w:tcPr>
          <w:p w14:paraId="7F6F6169"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6EF8F081" w14:textId="77777777" w:rsidR="00C10635" w:rsidRPr="00C10635" w:rsidRDefault="00C10635" w:rsidP="00C10635">
            <w:pPr>
              <w:snapToGrid w:val="0"/>
              <w:jc w:val="center"/>
              <w:rPr>
                <w:bCs/>
                <w:sz w:val="22"/>
                <w:szCs w:val="22"/>
              </w:rPr>
            </w:pPr>
          </w:p>
        </w:tc>
      </w:tr>
      <w:tr w:rsidR="00C10635" w:rsidRPr="00C10635" w14:paraId="191865A1"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95C199A" w14:textId="77777777" w:rsidR="00C10635" w:rsidRPr="00C10635" w:rsidRDefault="00C10635" w:rsidP="00C10635">
            <w:pPr>
              <w:snapToGrid w:val="0"/>
              <w:jc w:val="center"/>
              <w:rPr>
                <w:color w:val="000000"/>
                <w:sz w:val="22"/>
                <w:szCs w:val="22"/>
              </w:rPr>
            </w:pPr>
            <w:r w:rsidRPr="00C10635">
              <w:rPr>
                <w:color w:val="000000"/>
                <w:sz w:val="22"/>
                <w:szCs w:val="22"/>
              </w:rPr>
              <w:t>42</w:t>
            </w:r>
          </w:p>
        </w:tc>
        <w:tc>
          <w:tcPr>
            <w:tcW w:w="1559" w:type="dxa"/>
            <w:vAlign w:val="center"/>
          </w:tcPr>
          <w:p w14:paraId="1D4EF42D" w14:textId="77777777" w:rsidR="00C10635" w:rsidRPr="00C10635" w:rsidRDefault="00C10635" w:rsidP="00C10635">
            <w:pPr>
              <w:snapToGrid w:val="0"/>
              <w:jc w:val="center"/>
              <w:rPr>
                <w:bCs/>
                <w:sz w:val="22"/>
                <w:szCs w:val="22"/>
              </w:rPr>
            </w:pPr>
            <w:r w:rsidRPr="00C10635">
              <w:rPr>
                <w:bCs/>
                <w:sz w:val="22"/>
                <w:szCs w:val="22"/>
              </w:rPr>
              <w:t>ПК71+54,8</w:t>
            </w:r>
          </w:p>
        </w:tc>
        <w:tc>
          <w:tcPr>
            <w:tcW w:w="1843" w:type="dxa"/>
            <w:vAlign w:val="center"/>
          </w:tcPr>
          <w:p w14:paraId="78FA23E8" w14:textId="77777777" w:rsidR="00C10635" w:rsidRPr="00C10635" w:rsidRDefault="00C10635" w:rsidP="00C10635">
            <w:pPr>
              <w:snapToGrid w:val="0"/>
              <w:ind w:left="-111" w:right="-112"/>
              <w:jc w:val="center"/>
              <w:rPr>
                <w:bCs/>
                <w:sz w:val="22"/>
                <w:szCs w:val="22"/>
              </w:rPr>
            </w:pPr>
            <w:r w:rsidRPr="00C10635">
              <w:rPr>
                <w:bCs/>
                <w:sz w:val="22"/>
                <w:szCs w:val="22"/>
              </w:rPr>
              <w:t>Газопровод ПВХ</w:t>
            </w:r>
          </w:p>
        </w:tc>
        <w:tc>
          <w:tcPr>
            <w:tcW w:w="851" w:type="dxa"/>
            <w:vAlign w:val="center"/>
          </w:tcPr>
          <w:p w14:paraId="2F407903" w14:textId="77777777" w:rsidR="00C10635" w:rsidRPr="00C10635" w:rsidRDefault="00C10635" w:rsidP="00C10635">
            <w:pPr>
              <w:snapToGrid w:val="0"/>
              <w:jc w:val="center"/>
              <w:rPr>
                <w:bCs/>
                <w:sz w:val="22"/>
                <w:szCs w:val="22"/>
              </w:rPr>
            </w:pPr>
            <w:r w:rsidRPr="00C10635">
              <w:rPr>
                <w:bCs/>
                <w:sz w:val="22"/>
                <w:szCs w:val="22"/>
              </w:rPr>
              <w:t>160</w:t>
            </w:r>
          </w:p>
        </w:tc>
        <w:tc>
          <w:tcPr>
            <w:tcW w:w="850" w:type="dxa"/>
            <w:vAlign w:val="center"/>
          </w:tcPr>
          <w:p w14:paraId="576F3A23" w14:textId="77777777" w:rsidR="00C10635" w:rsidRPr="00C10635" w:rsidRDefault="00C10635" w:rsidP="00C10635">
            <w:pPr>
              <w:snapToGrid w:val="0"/>
              <w:jc w:val="center"/>
              <w:rPr>
                <w:bCs/>
                <w:sz w:val="22"/>
                <w:szCs w:val="22"/>
              </w:rPr>
            </w:pPr>
            <w:r w:rsidRPr="00C10635">
              <w:rPr>
                <w:bCs/>
                <w:sz w:val="22"/>
                <w:szCs w:val="22"/>
              </w:rPr>
              <w:t>1,9</w:t>
            </w:r>
          </w:p>
        </w:tc>
        <w:tc>
          <w:tcPr>
            <w:tcW w:w="851" w:type="dxa"/>
            <w:vAlign w:val="center"/>
          </w:tcPr>
          <w:p w14:paraId="61162695" w14:textId="77777777" w:rsidR="00C10635" w:rsidRPr="00C10635" w:rsidRDefault="00C10635" w:rsidP="00C10635">
            <w:pPr>
              <w:snapToGrid w:val="0"/>
              <w:jc w:val="center"/>
              <w:rPr>
                <w:bCs/>
                <w:sz w:val="22"/>
                <w:szCs w:val="22"/>
              </w:rPr>
            </w:pPr>
            <w:r w:rsidRPr="00C10635">
              <w:rPr>
                <w:bCs/>
                <w:sz w:val="22"/>
                <w:szCs w:val="22"/>
              </w:rPr>
              <w:t>77</w:t>
            </w:r>
          </w:p>
        </w:tc>
        <w:tc>
          <w:tcPr>
            <w:tcW w:w="2409" w:type="dxa"/>
            <w:shd w:val="clear" w:color="auto" w:fill="auto"/>
            <w:vAlign w:val="center"/>
          </w:tcPr>
          <w:p w14:paraId="29D3021D" w14:textId="77777777" w:rsidR="00C10635" w:rsidRPr="00C10635" w:rsidRDefault="00C10635" w:rsidP="00C10635">
            <w:pPr>
              <w:snapToGrid w:val="0"/>
              <w:jc w:val="center"/>
              <w:rPr>
                <w:bCs/>
                <w:sz w:val="22"/>
                <w:szCs w:val="22"/>
              </w:rPr>
            </w:pPr>
            <w:r w:rsidRPr="00C10635">
              <w:rPr>
                <w:bCs/>
                <w:sz w:val="22"/>
                <w:szCs w:val="22"/>
              </w:rPr>
              <w:t>ООО «СВГК»</w:t>
            </w:r>
          </w:p>
        </w:tc>
        <w:tc>
          <w:tcPr>
            <w:tcW w:w="1134" w:type="dxa"/>
            <w:shd w:val="clear" w:color="auto" w:fill="auto"/>
            <w:vAlign w:val="center"/>
          </w:tcPr>
          <w:p w14:paraId="1F04E02A" w14:textId="77777777" w:rsidR="00C10635" w:rsidRPr="00C10635" w:rsidRDefault="00C10635" w:rsidP="00C10635">
            <w:pPr>
              <w:snapToGrid w:val="0"/>
              <w:jc w:val="center"/>
              <w:rPr>
                <w:bCs/>
                <w:sz w:val="22"/>
                <w:szCs w:val="22"/>
              </w:rPr>
            </w:pPr>
          </w:p>
        </w:tc>
      </w:tr>
      <w:tr w:rsidR="00C10635" w:rsidRPr="00C10635" w14:paraId="4BF68994"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7FF9812" w14:textId="77777777" w:rsidR="00C10635" w:rsidRPr="00C10635" w:rsidRDefault="00C10635" w:rsidP="00C10635">
            <w:pPr>
              <w:snapToGrid w:val="0"/>
              <w:jc w:val="center"/>
              <w:rPr>
                <w:bCs/>
                <w:sz w:val="22"/>
                <w:szCs w:val="22"/>
              </w:rPr>
            </w:pPr>
            <w:r w:rsidRPr="00C10635">
              <w:rPr>
                <w:color w:val="000000"/>
                <w:sz w:val="22"/>
                <w:szCs w:val="22"/>
              </w:rPr>
              <w:t>43</w:t>
            </w:r>
          </w:p>
        </w:tc>
        <w:tc>
          <w:tcPr>
            <w:tcW w:w="1559" w:type="dxa"/>
            <w:vAlign w:val="center"/>
          </w:tcPr>
          <w:p w14:paraId="0379C86E" w14:textId="77777777" w:rsidR="00C10635" w:rsidRPr="00C10635" w:rsidRDefault="00C10635" w:rsidP="00C10635">
            <w:pPr>
              <w:snapToGrid w:val="0"/>
              <w:jc w:val="center"/>
              <w:rPr>
                <w:bCs/>
                <w:sz w:val="22"/>
                <w:szCs w:val="22"/>
              </w:rPr>
            </w:pPr>
            <w:r w:rsidRPr="00C10635">
              <w:rPr>
                <w:bCs/>
                <w:sz w:val="22"/>
                <w:szCs w:val="22"/>
              </w:rPr>
              <w:t>ПК74+96,9</w:t>
            </w:r>
          </w:p>
        </w:tc>
        <w:tc>
          <w:tcPr>
            <w:tcW w:w="1843" w:type="dxa"/>
            <w:vAlign w:val="center"/>
          </w:tcPr>
          <w:p w14:paraId="720AC7EC" w14:textId="77777777" w:rsidR="00C10635" w:rsidRPr="00C10635" w:rsidRDefault="00C10635" w:rsidP="00C10635">
            <w:pPr>
              <w:snapToGrid w:val="0"/>
              <w:ind w:left="-111" w:right="-112"/>
              <w:jc w:val="center"/>
              <w:rPr>
                <w:bCs/>
                <w:sz w:val="22"/>
                <w:szCs w:val="22"/>
              </w:rPr>
            </w:pPr>
            <w:r w:rsidRPr="00C10635">
              <w:rPr>
                <w:bCs/>
                <w:color w:val="000000" w:themeColor="text1"/>
                <w:sz w:val="22"/>
                <w:szCs w:val="22"/>
              </w:rPr>
              <w:t>Водопровод</w:t>
            </w:r>
          </w:p>
        </w:tc>
        <w:tc>
          <w:tcPr>
            <w:tcW w:w="851" w:type="dxa"/>
            <w:vAlign w:val="center"/>
          </w:tcPr>
          <w:p w14:paraId="22A4B022"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2305C485" w14:textId="77777777" w:rsidR="00C10635" w:rsidRPr="00C10635" w:rsidRDefault="00C10635" w:rsidP="00C10635">
            <w:pPr>
              <w:snapToGrid w:val="0"/>
              <w:jc w:val="center"/>
              <w:rPr>
                <w:bCs/>
                <w:sz w:val="22"/>
                <w:szCs w:val="22"/>
              </w:rPr>
            </w:pPr>
            <w:r w:rsidRPr="00C10635">
              <w:rPr>
                <w:bCs/>
                <w:sz w:val="22"/>
                <w:szCs w:val="22"/>
              </w:rPr>
              <w:t>1,8</w:t>
            </w:r>
          </w:p>
        </w:tc>
        <w:tc>
          <w:tcPr>
            <w:tcW w:w="851" w:type="dxa"/>
            <w:vAlign w:val="center"/>
          </w:tcPr>
          <w:p w14:paraId="2F50F6B0" w14:textId="77777777" w:rsidR="00C10635" w:rsidRPr="00C10635" w:rsidRDefault="00C10635" w:rsidP="00C10635">
            <w:pPr>
              <w:snapToGrid w:val="0"/>
              <w:jc w:val="center"/>
              <w:rPr>
                <w:bCs/>
                <w:sz w:val="22"/>
                <w:szCs w:val="22"/>
              </w:rPr>
            </w:pPr>
            <w:r w:rsidRPr="00C10635">
              <w:rPr>
                <w:bCs/>
                <w:sz w:val="22"/>
                <w:szCs w:val="22"/>
              </w:rPr>
              <w:t>72</w:t>
            </w:r>
          </w:p>
        </w:tc>
        <w:tc>
          <w:tcPr>
            <w:tcW w:w="2409" w:type="dxa"/>
            <w:shd w:val="clear" w:color="auto" w:fill="auto"/>
            <w:vAlign w:val="center"/>
          </w:tcPr>
          <w:p w14:paraId="501485A5" w14:textId="77777777" w:rsidR="00C10635" w:rsidRPr="00C10635" w:rsidRDefault="00C10635" w:rsidP="00C10635">
            <w:pPr>
              <w:snapToGrid w:val="0"/>
              <w:jc w:val="center"/>
              <w:rPr>
                <w:bCs/>
                <w:sz w:val="22"/>
                <w:szCs w:val="22"/>
              </w:rPr>
            </w:pPr>
            <w:r w:rsidRPr="00C10635">
              <w:rPr>
                <w:sz w:val="22"/>
                <w:szCs w:val="22"/>
              </w:rPr>
              <w:t>ООО «ННК-Самаранефтегаз»</w:t>
            </w:r>
          </w:p>
        </w:tc>
        <w:tc>
          <w:tcPr>
            <w:tcW w:w="1134" w:type="dxa"/>
            <w:shd w:val="clear" w:color="auto" w:fill="auto"/>
            <w:vAlign w:val="center"/>
          </w:tcPr>
          <w:p w14:paraId="3E57DE43" w14:textId="77777777" w:rsidR="00C10635" w:rsidRPr="00C10635" w:rsidRDefault="00C10635" w:rsidP="00C10635">
            <w:pPr>
              <w:snapToGrid w:val="0"/>
              <w:jc w:val="center"/>
              <w:rPr>
                <w:bCs/>
                <w:sz w:val="22"/>
                <w:szCs w:val="22"/>
              </w:rPr>
            </w:pPr>
          </w:p>
        </w:tc>
      </w:tr>
      <w:tr w:rsidR="00C10635" w:rsidRPr="00C10635" w14:paraId="5926C4CC"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C08D96B" w14:textId="77777777" w:rsidR="00C10635" w:rsidRPr="00C10635" w:rsidRDefault="00C10635" w:rsidP="00C10635">
            <w:pPr>
              <w:snapToGrid w:val="0"/>
              <w:jc w:val="center"/>
              <w:rPr>
                <w:bCs/>
                <w:sz w:val="22"/>
                <w:szCs w:val="22"/>
              </w:rPr>
            </w:pPr>
            <w:r w:rsidRPr="00C10635">
              <w:rPr>
                <w:color w:val="000000"/>
                <w:sz w:val="22"/>
                <w:szCs w:val="22"/>
              </w:rPr>
              <w:t>44</w:t>
            </w:r>
          </w:p>
        </w:tc>
        <w:tc>
          <w:tcPr>
            <w:tcW w:w="1559" w:type="dxa"/>
            <w:vAlign w:val="center"/>
          </w:tcPr>
          <w:p w14:paraId="0A89B1DF" w14:textId="77777777" w:rsidR="00C10635" w:rsidRPr="00C10635" w:rsidRDefault="00C10635" w:rsidP="00C10635">
            <w:pPr>
              <w:snapToGrid w:val="0"/>
              <w:jc w:val="center"/>
              <w:rPr>
                <w:bCs/>
                <w:sz w:val="22"/>
                <w:szCs w:val="22"/>
              </w:rPr>
            </w:pPr>
            <w:r w:rsidRPr="00C10635">
              <w:rPr>
                <w:bCs/>
                <w:sz w:val="22"/>
                <w:szCs w:val="22"/>
              </w:rPr>
              <w:t>ПК75+05,6</w:t>
            </w:r>
          </w:p>
        </w:tc>
        <w:tc>
          <w:tcPr>
            <w:tcW w:w="1843" w:type="dxa"/>
            <w:vAlign w:val="center"/>
          </w:tcPr>
          <w:p w14:paraId="5F795CE0"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4DECE54D"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14259258" w14:textId="77777777" w:rsidR="00C10635" w:rsidRPr="00C10635" w:rsidRDefault="00C10635" w:rsidP="00C10635">
            <w:pPr>
              <w:snapToGrid w:val="0"/>
              <w:jc w:val="center"/>
              <w:rPr>
                <w:bCs/>
                <w:sz w:val="22"/>
                <w:szCs w:val="22"/>
              </w:rPr>
            </w:pPr>
            <w:r w:rsidRPr="00C10635">
              <w:rPr>
                <w:bCs/>
                <w:sz w:val="22"/>
                <w:szCs w:val="22"/>
              </w:rPr>
              <w:t>1,0</w:t>
            </w:r>
          </w:p>
        </w:tc>
        <w:tc>
          <w:tcPr>
            <w:tcW w:w="851" w:type="dxa"/>
            <w:vAlign w:val="center"/>
          </w:tcPr>
          <w:p w14:paraId="006BE582" w14:textId="77777777" w:rsidR="00C10635" w:rsidRPr="00C10635" w:rsidRDefault="00C10635" w:rsidP="00C10635">
            <w:pPr>
              <w:snapToGrid w:val="0"/>
              <w:jc w:val="center"/>
              <w:rPr>
                <w:bCs/>
                <w:sz w:val="22"/>
                <w:szCs w:val="22"/>
              </w:rPr>
            </w:pPr>
            <w:r w:rsidRPr="00C10635">
              <w:rPr>
                <w:bCs/>
                <w:sz w:val="22"/>
                <w:szCs w:val="22"/>
              </w:rPr>
              <w:t>74</w:t>
            </w:r>
          </w:p>
        </w:tc>
        <w:tc>
          <w:tcPr>
            <w:tcW w:w="2409" w:type="dxa"/>
            <w:shd w:val="clear" w:color="auto" w:fill="auto"/>
            <w:vAlign w:val="center"/>
          </w:tcPr>
          <w:p w14:paraId="46504DCB" w14:textId="77777777" w:rsidR="00C10635" w:rsidRPr="00C10635" w:rsidRDefault="00C10635" w:rsidP="00C10635">
            <w:pPr>
              <w:snapToGrid w:val="0"/>
              <w:jc w:val="center"/>
              <w:rPr>
                <w:bCs/>
                <w:sz w:val="22"/>
                <w:szCs w:val="22"/>
              </w:rPr>
            </w:pPr>
            <w:r w:rsidRPr="00C10635">
              <w:rPr>
                <w:bCs/>
                <w:sz w:val="22"/>
                <w:szCs w:val="22"/>
              </w:rPr>
              <w:t>ООО ИК «Сибинтек»</w:t>
            </w:r>
          </w:p>
        </w:tc>
        <w:tc>
          <w:tcPr>
            <w:tcW w:w="1134" w:type="dxa"/>
            <w:shd w:val="clear" w:color="auto" w:fill="auto"/>
            <w:vAlign w:val="center"/>
          </w:tcPr>
          <w:p w14:paraId="11C54CFA" w14:textId="77777777" w:rsidR="00C10635" w:rsidRPr="00C10635" w:rsidRDefault="00C10635" w:rsidP="00C10635">
            <w:pPr>
              <w:snapToGrid w:val="0"/>
              <w:jc w:val="center"/>
              <w:rPr>
                <w:bCs/>
                <w:sz w:val="22"/>
                <w:szCs w:val="22"/>
              </w:rPr>
            </w:pPr>
          </w:p>
        </w:tc>
      </w:tr>
      <w:tr w:rsidR="00C10635" w:rsidRPr="00C10635" w14:paraId="18E24E48"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F58A5DE" w14:textId="77777777" w:rsidR="00C10635" w:rsidRPr="00C10635" w:rsidRDefault="00C10635" w:rsidP="00C10635">
            <w:pPr>
              <w:snapToGrid w:val="0"/>
              <w:jc w:val="center"/>
              <w:rPr>
                <w:bCs/>
                <w:sz w:val="22"/>
                <w:szCs w:val="22"/>
              </w:rPr>
            </w:pPr>
            <w:r w:rsidRPr="00C10635">
              <w:rPr>
                <w:color w:val="000000"/>
                <w:sz w:val="22"/>
                <w:szCs w:val="22"/>
              </w:rPr>
              <w:t>45</w:t>
            </w:r>
          </w:p>
        </w:tc>
        <w:tc>
          <w:tcPr>
            <w:tcW w:w="1559" w:type="dxa"/>
            <w:vAlign w:val="center"/>
          </w:tcPr>
          <w:p w14:paraId="46E014BB" w14:textId="77777777" w:rsidR="00C10635" w:rsidRPr="00C10635" w:rsidRDefault="00C10635" w:rsidP="00C10635">
            <w:pPr>
              <w:snapToGrid w:val="0"/>
              <w:jc w:val="center"/>
              <w:rPr>
                <w:bCs/>
                <w:sz w:val="22"/>
                <w:szCs w:val="22"/>
              </w:rPr>
            </w:pPr>
            <w:r w:rsidRPr="00C10635">
              <w:rPr>
                <w:bCs/>
                <w:sz w:val="22"/>
                <w:szCs w:val="22"/>
              </w:rPr>
              <w:t>ПК75+11,9</w:t>
            </w:r>
          </w:p>
        </w:tc>
        <w:tc>
          <w:tcPr>
            <w:tcW w:w="1843" w:type="dxa"/>
            <w:vAlign w:val="center"/>
          </w:tcPr>
          <w:p w14:paraId="1D883708" w14:textId="77777777" w:rsidR="00C10635" w:rsidRPr="00C10635" w:rsidRDefault="00C10635" w:rsidP="00C10635">
            <w:pPr>
              <w:snapToGrid w:val="0"/>
              <w:ind w:left="-111" w:right="-112"/>
              <w:jc w:val="center"/>
              <w:rPr>
                <w:bCs/>
                <w:sz w:val="22"/>
                <w:szCs w:val="22"/>
              </w:rPr>
            </w:pPr>
            <w:r w:rsidRPr="00C10635">
              <w:rPr>
                <w:bCs/>
                <w:sz w:val="22"/>
                <w:szCs w:val="22"/>
              </w:rPr>
              <w:t>Водопровод</w:t>
            </w:r>
          </w:p>
        </w:tc>
        <w:tc>
          <w:tcPr>
            <w:tcW w:w="851" w:type="dxa"/>
            <w:vAlign w:val="center"/>
          </w:tcPr>
          <w:p w14:paraId="0DB3F35E"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4B8C1F3C" w14:textId="77777777" w:rsidR="00C10635" w:rsidRPr="00C10635" w:rsidRDefault="00C10635" w:rsidP="00C10635">
            <w:pPr>
              <w:snapToGrid w:val="0"/>
              <w:jc w:val="center"/>
              <w:rPr>
                <w:bCs/>
                <w:sz w:val="22"/>
                <w:szCs w:val="22"/>
              </w:rPr>
            </w:pPr>
            <w:r w:rsidRPr="00C10635">
              <w:rPr>
                <w:bCs/>
                <w:sz w:val="22"/>
                <w:szCs w:val="22"/>
              </w:rPr>
              <w:t>1,6</w:t>
            </w:r>
          </w:p>
        </w:tc>
        <w:tc>
          <w:tcPr>
            <w:tcW w:w="851" w:type="dxa"/>
            <w:vAlign w:val="center"/>
          </w:tcPr>
          <w:p w14:paraId="59972294" w14:textId="77777777" w:rsidR="00C10635" w:rsidRPr="00C10635" w:rsidRDefault="00C10635" w:rsidP="00C10635">
            <w:pPr>
              <w:snapToGrid w:val="0"/>
              <w:jc w:val="center"/>
              <w:rPr>
                <w:bCs/>
                <w:sz w:val="22"/>
                <w:szCs w:val="22"/>
              </w:rPr>
            </w:pPr>
            <w:r w:rsidRPr="00C10635">
              <w:rPr>
                <w:bCs/>
                <w:sz w:val="22"/>
                <w:szCs w:val="22"/>
              </w:rPr>
              <w:t>74</w:t>
            </w:r>
          </w:p>
        </w:tc>
        <w:tc>
          <w:tcPr>
            <w:tcW w:w="2409" w:type="dxa"/>
            <w:shd w:val="clear" w:color="auto" w:fill="auto"/>
            <w:vAlign w:val="center"/>
          </w:tcPr>
          <w:p w14:paraId="1616632E" w14:textId="77777777" w:rsidR="00C10635" w:rsidRPr="00C10635" w:rsidRDefault="00C10635" w:rsidP="00C10635">
            <w:pPr>
              <w:snapToGrid w:val="0"/>
              <w:jc w:val="center"/>
              <w:rPr>
                <w:bCs/>
                <w:sz w:val="22"/>
                <w:szCs w:val="22"/>
              </w:rPr>
            </w:pPr>
            <w:r w:rsidRPr="00C10635">
              <w:rPr>
                <w:sz w:val="22"/>
                <w:szCs w:val="22"/>
              </w:rPr>
              <w:t>ООО «ННК-Самаранефтегаз»</w:t>
            </w:r>
          </w:p>
        </w:tc>
        <w:tc>
          <w:tcPr>
            <w:tcW w:w="1134" w:type="dxa"/>
            <w:shd w:val="clear" w:color="auto" w:fill="auto"/>
            <w:vAlign w:val="center"/>
          </w:tcPr>
          <w:p w14:paraId="73E7A643" w14:textId="77777777" w:rsidR="00C10635" w:rsidRPr="00C10635" w:rsidRDefault="00C10635" w:rsidP="00C10635">
            <w:pPr>
              <w:snapToGrid w:val="0"/>
              <w:jc w:val="center"/>
              <w:rPr>
                <w:bCs/>
                <w:sz w:val="22"/>
                <w:szCs w:val="22"/>
              </w:rPr>
            </w:pPr>
          </w:p>
        </w:tc>
      </w:tr>
      <w:tr w:rsidR="00C10635" w:rsidRPr="00C10635" w14:paraId="628B56E1"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CE1D009" w14:textId="77777777" w:rsidR="00C10635" w:rsidRPr="00C10635" w:rsidRDefault="00C10635" w:rsidP="00C10635">
            <w:pPr>
              <w:snapToGrid w:val="0"/>
              <w:jc w:val="center"/>
              <w:rPr>
                <w:bCs/>
                <w:sz w:val="22"/>
                <w:szCs w:val="22"/>
              </w:rPr>
            </w:pPr>
            <w:r w:rsidRPr="00C10635">
              <w:rPr>
                <w:color w:val="000000"/>
                <w:sz w:val="22"/>
                <w:szCs w:val="22"/>
              </w:rPr>
              <w:t>46</w:t>
            </w:r>
          </w:p>
        </w:tc>
        <w:tc>
          <w:tcPr>
            <w:tcW w:w="1559" w:type="dxa"/>
            <w:vAlign w:val="center"/>
          </w:tcPr>
          <w:p w14:paraId="3DF6C5BB" w14:textId="77777777" w:rsidR="00C10635" w:rsidRPr="00C10635" w:rsidRDefault="00C10635" w:rsidP="00C10635">
            <w:pPr>
              <w:snapToGrid w:val="0"/>
              <w:jc w:val="center"/>
              <w:rPr>
                <w:bCs/>
                <w:sz w:val="22"/>
                <w:szCs w:val="22"/>
              </w:rPr>
            </w:pPr>
            <w:r w:rsidRPr="00C10635">
              <w:rPr>
                <w:bCs/>
                <w:sz w:val="22"/>
                <w:szCs w:val="22"/>
              </w:rPr>
              <w:t>ПК75+25,8</w:t>
            </w:r>
          </w:p>
        </w:tc>
        <w:tc>
          <w:tcPr>
            <w:tcW w:w="1843" w:type="dxa"/>
            <w:vAlign w:val="center"/>
          </w:tcPr>
          <w:p w14:paraId="3F0C7651" w14:textId="77777777" w:rsidR="00C10635" w:rsidRPr="00C10635" w:rsidRDefault="00C10635" w:rsidP="00C10635">
            <w:pPr>
              <w:snapToGrid w:val="0"/>
              <w:ind w:left="-111" w:right="-112"/>
              <w:jc w:val="center"/>
              <w:rPr>
                <w:bCs/>
                <w:sz w:val="22"/>
                <w:szCs w:val="22"/>
              </w:rPr>
            </w:pPr>
            <w:r w:rsidRPr="00C10635">
              <w:rPr>
                <w:bCs/>
                <w:sz w:val="22"/>
                <w:szCs w:val="22"/>
              </w:rPr>
              <w:t>ВЛ-35кВ 3пр.</w:t>
            </w:r>
          </w:p>
        </w:tc>
        <w:tc>
          <w:tcPr>
            <w:tcW w:w="851" w:type="dxa"/>
            <w:vAlign w:val="center"/>
          </w:tcPr>
          <w:p w14:paraId="5C23E408"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67EFE23E"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78C74E78" w14:textId="77777777" w:rsidR="00C10635" w:rsidRPr="00C10635" w:rsidRDefault="00C10635" w:rsidP="00C10635">
            <w:pPr>
              <w:snapToGrid w:val="0"/>
              <w:jc w:val="center"/>
              <w:rPr>
                <w:bCs/>
                <w:sz w:val="22"/>
                <w:szCs w:val="22"/>
              </w:rPr>
            </w:pPr>
            <w:r w:rsidRPr="00C10635">
              <w:rPr>
                <w:bCs/>
                <w:sz w:val="22"/>
                <w:szCs w:val="22"/>
              </w:rPr>
              <w:t>75</w:t>
            </w:r>
          </w:p>
        </w:tc>
        <w:tc>
          <w:tcPr>
            <w:tcW w:w="2409" w:type="dxa"/>
            <w:shd w:val="clear" w:color="auto" w:fill="auto"/>
            <w:vAlign w:val="center"/>
          </w:tcPr>
          <w:p w14:paraId="111A4BA8"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38D51B76" w14:textId="77777777" w:rsidR="00C10635" w:rsidRPr="00C10635" w:rsidRDefault="00C10635" w:rsidP="00C10635">
            <w:pPr>
              <w:snapToGrid w:val="0"/>
              <w:jc w:val="center"/>
              <w:rPr>
                <w:bCs/>
                <w:sz w:val="22"/>
                <w:szCs w:val="22"/>
              </w:rPr>
            </w:pPr>
          </w:p>
        </w:tc>
      </w:tr>
      <w:tr w:rsidR="00C10635" w:rsidRPr="00C10635" w14:paraId="5750D6D3"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690EDDA" w14:textId="77777777" w:rsidR="00C10635" w:rsidRPr="00C10635" w:rsidRDefault="00C10635" w:rsidP="00C10635">
            <w:pPr>
              <w:snapToGrid w:val="0"/>
              <w:jc w:val="center"/>
              <w:rPr>
                <w:bCs/>
                <w:sz w:val="22"/>
                <w:szCs w:val="22"/>
              </w:rPr>
            </w:pPr>
            <w:r w:rsidRPr="00C10635">
              <w:rPr>
                <w:color w:val="000000"/>
                <w:sz w:val="22"/>
                <w:szCs w:val="22"/>
              </w:rPr>
              <w:t>47</w:t>
            </w:r>
          </w:p>
        </w:tc>
        <w:tc>
          <w:tcPr>
            <w:tcW w:w="1559" w:type="dxa"/>
            <w:vAlign w:val="center"/>
          </w:tcPr>
          <w:p w14:paraId="51017E30" w14:textId="77777777" w:rsidR="00C10635" w:rsidRPr="00C10635" w:rsidRDefault="00C10635" w:rsidP="00C10635">
            <w:pPr>
              <w:snapToGrid w:val="0"/>
              <w:jc w:val="center"/>
              <w:rPr>
                <w:bCs/>
                <w:sz w:val="22"/>
                <w:szCs w:val="22"/>
              </w:rPr>
            </w:pPr>
            <w:r w:rsidRPr="00C10635">
              <w:rPr>
                <w:bCs/>
                <w:sz w:val="22"/>
                <w:szCs w:val="22"/>
              </w:rPr>
              <w:t>ПК75+32,5</w:t>
            </w:r>
          </w:p>
        </w:tc>
        <w:tc>
          <w:tcPr>
            <w:tcW w:w="1843" w:type="dxa"/>
            <w:vAlign w:val="center"/>
          </w:tcPr>
          <w:p w14:paraId="4152E7E8" w14:textId="77777777" w:rsidR="00C10635" w:rsidRPr="00C10635" w:rsidRDefault="00C10635" w:rsidP="00C10635">
            <w:pPr>
              <w:snapToGrid w:val="0"/>
              <w:ind w:left="-111" w:right="-112"/>
              <w:jc w:val="center"/>
              <w:rPr>
                <w:bCs/>
                <w:sz w:val="22"/>
                <w:szCs w:val="22"/>
              </w:rPr>
            </w:pPr>
            <w:r w:rsidRPr="00C10635">
              <w:rPr>
                <w:bCs/>
                <w:sz w:val="22"/>
                <w:szCs w:val="22"/>
              </w:rPr>
              <w:t>Кабель связи нед.</w:t>
            </w:r>
          </w:p>
        </w:tc>
        <w:tc>
          <w:tcPr>
            <w:tcW w:w="851" w:type="dxa"/>
            <w:vAlign w:val="center"/>
          </w:tcPr>
          <w:p w14:paraId="24977B69"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62663399" w14:textId="77777777" w:rsidR="00C10635" w:rsidRPr="00C10635" w:rsidRDefault="00C10635" w:rsidP="00C10635">
            <w:pPr>
              <w:snapToGrid w:val="0"/>
              <w:jc w:val="center"/>
              <w:rPr>
                <w:bCs/>
                <w:sz w:val="22"/>
                <w:szCs w:val="22"/>
              </w:rPr>
            </w:pPr>
            <w:r w:rsidRPr="00C10635">
              <w:rPr>
                <w:bCs/>
                <w:sz w:val="22"/>
                <w:szCs w:val="22"/>
              </w:rPr>
              <w:t>0,9</w:t>
            </w:r>
          </w:p>
        </w:tc>
        <w:tc>
          <w:tcPr>
            <w:tcW w:w="851" w:type="dxa"/>
            <w:vAlign w:val="center"/>
          </w:tcPr>
          <w:p w14:paraId="05D6673A" w14:textId="77777777" w:rsidR="00C10635" w:rsidRPr="00C10635" w:rsidRDefault="00C10635" w:rsidP="00C10635">
            <w:pPr>
              <w:snapToGrid w:val="0"/>
              <w:jc w:val="center"/>
              <w:rPr>
                <w:bCs/>
                <w:sz w:val="22"/>
                <w:szCs w:val="22"/>
              </w:rPr>
            </w:pPr>
            <w:r w:rsidRPr="00C10635">
              <w:rPr>
                <w:bCs/>
                <w:sz w:val="22"/>
                <w:szCs w:val="22"/>
              </w:rPr>
              <w:t>75</w:t>
            </w:r>
          </w:p>
        </w:tc>
        <w:tc>
          <w:tcPr>
            <w:tcW w:w="2409" w:type="dxa"/>
            <w:shd w:val="clear" w:color="auto" w:fill="auto"/>
            <w:vAlign w:val="center"/>
          </w:tcPr>
          <w:p w14:paraId="0D42CC1A" w14:textId="77777777" w:rsidR="00C10635" w:rsidRPr="00C10635" w:rsidRDefault="00C10635" w:rsidP="00C10635">
            <w:pPr>
              <w:snapToGrid w:val="0"/>
              <w:jc w:val="center"/>
              <w:rPr>
                <w:bCs/>
                <w:sz w:val="22"/>
                <w:szCs w:val="22"/>
              </w:rPr>
            </w:pPr>
            <w:r w:rsidRPr="00C10635">
              <w:rPr>
                <w:bCs/>
                <w:sz w:val="22"/>
                <w:szCs w:val="22"/>
              </w:rPr>
              <w:t>ООО ИК «Сибинтек»</w:t>
            </w:r>
          </w:p>
        </w:tc>
        <w:tc>
          <w:tcPr>
            <w:tcW w:w="1134" w:type="dxa"/>
            <w:shd w:val="clear" w:color="auto" w:fill="auto"/>
            <w:vAlign w:val="center"/>
          </w:tcPr>
          <w:p w14:paraId="569CC57B" w14:textId="77777777" w:rsidR="00C10635" w:rsidRPr="00C10635" w:rsidRDefault="00C10635" w:rsidP="00C10635">
            <w:pPr>
              <w:snapToGrid w:val="0"/>
              <w:jc w:val="center"/>
              <w:rPr>
                <w:bCs/>
                <w:sz w:val="22"/>
                <w:szCs w:val="22"/>
              </w:rPr>
            </w:pPr>
          </w:p>
        </w:tc>
      </w:tr>
      <w:tr w:rsidR="00C10635" w:rsidRPr="00C10635" w14:paraId="1A1959F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34E4002" w14:textId="77777777" w:rsidR="00C10635" w:rsidRPr="00C10635" w:rsidRDefault="00C10635" w:rsidP="00C10635">
            <w:pPr>
              <w:snapToGrid w:val="0"/>
              <w:jc w:val="center"/>
              <w:rPr>
                <w:bCs/>
                <w:sz w:val="22"/>
                <w:szCs w:val="22"/>
              </w:rPr>
            </w:pPr>
            <w:r w:rsidRPr="00C10635">
              <w:rPr>
                <w:color w:val="000000"/>
                <w:sz w:val="22"/>
                <w:szCs w:val="22"/>
              </w:rPr>
              <w:t>48</w:t>
            </w:r>
          </w:p>
        </w:tc>
        <w:tc>
          <w:tcPr>
            <w:tcW w:w="1559" w:type="dxa"/>
            <w:vAlign w:val="center"/>
          </w:tcPr>
          <w:p w14:paraId="7BFA6104" w14:textId="77777777" w:rsidR="00C10635" w:rsidRPr="00C10635" w:rsidRDefault="00C10635" w:rsidP="00C10635">
            <w:pPr>
              <w:snapToGrid w:val="0"/>
              <w:jc w:val="center"/>
              <w:rPr>
                <w:bCs/>
                <w:sz w:val="22"/>
                <w:szCs w:val="22"/>
              </w:rPr>
            </w:pPr>
            <w:r w:rsidRPr="00C10635">
              <w:rPr>
                <w:bCs/>
                <w:sz w:val="22"/>
                <w:szCs w:val="22"/>
              </w:rPr>
              <w:t>ПК76+83,2</w:t>
            </w:r>
          </w:p>
        </w:tc>
        <w:tc>
          <w:tcPr>
            <w:tcW w:w="1843" w:type="dxa"/>
            <w:vAlign w:val="center"/>
          </w:tcPr>
          <w:p w14:paraId="4F68E3EB"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05FC85D1" w14:textId="77777777" w:rsidR="00C10635" w:rsidRPr="00C10635" w:rsidRDefault="00C10635" w:rsidP="00C10635">
            <w:pPr>
              <w:snapToGrid w:val="0"/>
              <w:jc w:val="center"/>
              <w:rPr>
                <w:bCs/>
                <w:sz w:val="22"/>
                <w:szCs w:val="22"/>
              </w:rPr>
            </w:pPr>
            <w:r w:rsidRPr="00C10635">
              <w:rPr>
                <w:bCs/>
                <w:sz w:val="22"/>
                <w:szCs w:val="22"/>
              </w:rPr>
              <w:t>426</w:t>
            </w:r>
          </w:p>
        </w:tc>
        <w:tc>
          <w:tcPr>
            <w:tcW w:w="850" w:type="dxa"/>
            <w:vAlign w:val="center"/>
          </w:tcPr>
          <w:p w14:paraId="43A6556D"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5F2820C5" w14:textId="77777777" w:rsidR="00C10635" w:rsidRPr="00C10635" w:rsidRDefault="00C10635" w:rsidP="00C10635">
            <w:pPr>
              <w:snapToGrid w:val="0"/>
              <w:jc w:val="center"/>
              <w:rPr>
                <w:bCs/>
                <w:sz w:val="22"/>
                <w:szCs w:val="22"/>
              </w:rPr>
            </w:pPr>
            <w:r w:rsidRPr="00C10635">
              <w:rPr>
                <w:bCs/>
                <w:sz w:val="22"/>
                <w:szCs w:val="22"/>
              </w:rPr>
              <w:t>77</w:t>
            </w:r>
          </w:p>
        </w:tc>
        <w:tc>
          <w:tcPr>
            <w:tcW w:w="2409" w:type="dxa"/>
            <w:shd w:val="clear" w:color="auto" w:fill="auto"/>
            <w:vAlign w:val="center"/>
          </w:tcPr>
          <w:p w14:paraId="217E0E2B"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7BF250F9" w14:textId="77777777" w:rsidR="00C10635" w:rsidRPr="00C10635" w:rsidRDefault="00C10635" w:rsidP="00C10635">
            <w:pPr>
              <w:snapToGrid w:val="0"/>
              <w:jc w:val="center"/>
              <w:rPr>
                <w:bCs/>
                <w:sz w:val="22"/>
                <w:szCs w:val="22"/>
              </w:rPr>
            </w:pPr>
          </w:p>
        </w:tc>
      </w:tr>
      <w:tr w:rsidR="00C10635" w:rsidRPr="00C10635" w14:paraId="7E399FFA"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99E30BA" w14:textId="77777777" w:rsidR="00C10635" w:rsidRPr="00C10635" w:rsidRDefault="00C10635" w:rsidP="00C10635">
            <w:pPr>
              <w:snapToGrid w:val="0"/>
              <w:jc w:val="center"/>
              <w:rPr>
                <w:bCs/>
                <w:sz w:val="22"/>
                <w:szCs w:val="22"/>
              </w:rPr>
            </w:pPr>
            <w:r w:rsidRPr="00C10635">
              <w:rPr>
                <w:bCs/>
                <w:color w:val="000000"/>
                <w:sz w:val="22"/>
                <w:szCs w:val="22"/>
              </w:rPr>
              <w:t>49</w:t>
            </w:r>
          </w:p>
        </w:tc>
        <w:tc>
          <w:tcPr>
            <w:tcW w:w="1559" w:type="dxa"/>
            <w:vAlign w:val="center"/>
          </w:tcPr>
          <w:p w14:paraId="24C0260A" w14:textId="77777777" w:rsidR="00C10635" w:rsidRPr="00C10635" w:rsidRDefault="00C10635" w:rsidP="00C10635">
            <w:pPr>
              <w:snapToGrid w:val="0"/>
              <w:jc w:val="center"/>
              <w:rPr>
                <w:bCs/>
                <w:sz w:val="22"/>
                <w:szCs w:val="22"/>
              </w:rPr>
            </w:pPr>
            <w:r w:rsidRPr="00C10635">
              <w:rPr>
                <w:bCs/>
                <w:sz w:val="22"/>
                <w:szCs w:val="22"/>
              </w:rPr>
              <w:t>ПК80+50,5</w:t>
            </w:r>
          </w:p>
        </w:tc>
        <w:tc>
          <w:tcPr>
            <w:tcW w:w="1843" w:type="dxa"/>
            <w:vAlign w:val="center"/>
          </w:tcPr>
          <w:p w14:paraId="7A8018A2"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1F3DF83D" w14:textId="77777777" w:rsidR="00C10635" w:rsidRPr="00C10635" w:rsidRDefault="00C10635" w:rsidP="00C10635">
            <w:pPr>
              <w:snapToGrid w:val="0"/>
              <w:jc w:val="center"/>
              <w:rPr>
                <w:bCs/>
                <w:sz w:val="22"/>
                <w:szCs w:val="22"/>
              </w:rPr>
            </w:pPr>
            <w:r w:rsidRPr="00C10635">
              <w:rPr>
                <w:bCs/>
                <w:sz w:val="22"/>
                <w:szCs w:val="22"/>
              </w:rPr>
              <w:t>273</w:t>
            </w:r>
          </w:p>
        </w:tc>
        <w:tc>
          <w:tcPr>
            <w:tcW w:w="850" w:type="dxa"/>
            <w:vAlign w:val="center"/>
          </w:tcPr>
          <w:p w14:paraId="2768F987" w14:textId="77777777" w:rsidR="00C10635" w:rsidRPr="00C10635" w:rsidRDefault="00C10635" w:rsidP="00C10635">
            <w:pPr>
              <w:snapToGrid w:val="0"/>
              <w:jc w:val="center"/>
              <w:rPr>
                <w:bCs/>
                <w:sz w:val="22"/>
                <w:szCs w:val="22"/>
              </w:rPr>
            </w:pPr>
            <w:r w:rsidRPr="00C10635">
              <w:rPr>
                <w:bCs/>
                <w:sz w:val="22"/>
                <w:szCs w:val="22"/>
              </w:rPr>
              <w:t>1,4</w:t>
            </w:r>
          </w:p>
        </w:tc>
        <w:tc>
          <w:tcPr>
            <w:tcW w:w="851" w:type="dxa"/>
            <w:vAlign w:val="center"/>
          </w:tcPr>
          <w:p w14:paraId="013980D2" w14:textId="77777777" w:rsidR="00C10635" w:rsidRPr="00C10635" w:rsidRDefault="00C10635" w:rsidP="00C10635">
            <w:pPr>
              <w:snapToGrid w:val="0"/>
              <w:jc w:val="center"/>
              <w:rPr>
                <w:bCs/>
                <w:sz w:val="22"/>
                <w:szCs w:val="22"/>
              </w:rPr>
            </w:pPr>
            <w:r w:rsidRPr="00C10635">
              <w:rPr>
                <w:bCs/>
                <w:sz w:val="22"/>
                <w:szCs w:val="22"/>
              </w:rPr>
              <w:t>88</w:t>
            </w:r>
          </w:p>
        </w:tc>
        <w:tc>
          <w:tcPr>
            <w:tcW w:w="2409" w:type="dxa"/>
            <w:shd w:val="clear" w:color="auto" w:fill="auto"/>
            <w:vAlign w:val="center"/>
          </w:tcPr>
          <w:p w14:paraId="160FA46D"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71239C8C" w14:textId="77777777" w:rsidR="00C10635" w:rsidRPr="00C10635" w:rsidRDefault="00C10635" w:rsidP="00C10635">
            <w:pPr>
              <w:snapToGrid w:val="0"/>
              <w:jc w:val="center"/>
              <w:rPr>
                <w:bCs/>
                <w:sz w:val="22"/>
                <w:szCs w:val="22"/>
              </w:rPr>
            </w:pPr>
          </w:p>
        </w:tc>
      </w:tr>
      <w:tr w:rsidR="00C10635" w:rsidRPr="00C10635" w14:paraId="0EBF498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3BB3ED2" w14:textId="77777777" w:rsidR="00C10635" w:rsidRPr="00C10635" w:rsidRDefault="00C10635" w:rsidP="00C10635">
            <w:pPr>
              <w:snapToGrid w:val="0"/>
              <w:jc w:val="center"/>
              <w:rPr>
                <w:color w:val="000000"/>
                <w:sz w:val="22"/>
                <w:szCs w:val="22"/>
              </w:rPr>
            </w:pPr>
            <w:r w:rsidRPr="00C10635">
              <w:rPr>
                <w:color w:val="000000"/>
                <w:sz w:val="22"/>
                <w:szCs w:val="22"/>
              </w:rPr>
              <w:t>50</w:t>
            </w:r>
          </w:p>
        </w:tc>
        <w:tc>
          <w:tcPr>
            <w:tcW w:w="1559" w:type="dxa"/>
            <w:vAlign w:val="center"/>
          </w:tcPr>
          <w:p w14:paraId="4165C1A6" w14:textId="77777777" w:rsidR="00C10635" w:rsidRPr="00C10635" w:rsidRDefault="00C10635" w:rsidP="00C10635">
            <w:pPr>
              <w:snapToGrid w:val="0"/>
              <w:jc w:val="center"/>
              <w:rPr>
                <w:bCs/>
                <w:sz w:val="22"/>
                <w:szCs w:val="22"/>
              </w:rPr>
            </w:pPr>
            <w:r w:rsidRPr="00C10635">
              <w:rPr>
                <w:bCs/>
                <w:sz w:val="22"/>
                <w:szCs w:val="22"/>
              </w:rPr>
              <w:t>ПК81+17,3</w:t>
            </w:r>
          </w:p>
        </w:tc>
        <w:tc>
          <w:tcPr>
            <w:tcW w:w="1843" w:type="dxa"/>
            <w:vAlign w:val="center"/>
          </w:tcPr>
          <w:p w14:paraId="77C2E274"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0A768497"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7FC93F7C" w14:textId="77777777" w:rsidR="00C10635" w:rsidRPr="00C10635" w:rsidRDefault="00C10635" w:rsidP="00C10635">
            <w:pPr>
              <w:snapToGrid w:val="0"/>
              <w:jc w:val="center"/>
              <w:rPr>
                <w:bCs/>
                <w:sz w:val="22"/>
                <w:szCs w:val="22"/>
              </w:rPr>
            </w:pPr>
            <w:r w:rsidRPr="00C10635">
              <w:rPr>
                <w:bCs/>
                <w:sz w:val="22"/>
                <w:szCs w:val="22"/>
              </w:rPr>
              <w:t>0,7</w:t>
            </w:r>
          </w:p>
        </w:tc>
        <w:tc>
          <w:tcPr>
            <w:tcW w:w="851" w:type="dxa"/>
            <w:vAlign w:val="center"/>
          </w:tcPr>
          <w:p w14:paraId="669585CF" w14:textId="77777777" w:rsidR="00C10635" w:rsidRPr="00C10635" w:rsidRDefault="00C10635" w:rsidP="00C10635">
            <w:pPr>
              <w:snapToGrid w:val="0"/>
              <w:jc w:val="center"/>
              <w:rPr>
                <w:bCs/>
                <w:sz w:val="22"/>
                <w:szCs w:val="22"/>
              </w:rPr>
            </w:pPr>
            <w:r w:rsidRPr="00C10635">
              <w:rPr>
                <w:bCs/>
                <w:sz w:val="22"/>
                <w:szCs w:val="22"/>
              </w:rPr>
              <w:t>80</w:t>
            </w:r>
          </w:p>
        </w:tc>
        <w:tc>
          <w:tcPr>
            <w:tcW w:w="2409" w:type="dxa"/>
            <w:shd w:val="clear" w:color="auto" w:fill="auto"/>
            <w:vAlign w:val="center"/>
          </w:tcPr>
          <w:p w14:paraId="113B4984" w14:textId="77777777" w:rsidR="00C10635" w:rsidRPr="00C10635" w:rsidRDefault="00C10635" w:rsidP="00C10635">
            <w:pPr>
              <w:snapToGrid w:val="0"/>
              <w:jc w:val="center"/>
              <w:rPr>
                <w:bCs/>
                <w:sz w:val="22"/>
                <w:szCs w:val="22"/>
              </w:rPr>
            </w:pPr>
            <w:r w:rsidRPr="00C10635">
              <w:rPr>
                <w:bCs/>
                <w:sz w:val="22"/>
                <w:szCs w:val="22"/>
              </w:rPr>
              <w:t>ООО ИК «Сибинтек»</w:t>
            </w:r>
          </w:p>
        </w:tc>
        <w:tc>
          <w:tcPr>
            <w:tcW w:w="1134" w:type="dxa"/>
            <w:shd w:val="clear" w:color="auto" w:fill="auto"/>
            <w:vAlign w:val="center"/>
          </w:tcPr>
          <w:p w14:paraId="2A801556" w14:textId="77777777" w:rsidR="00C10635" w:rsidRPr="00C10635" w:rsidRDefault="00C10635" w:rsidP="00C10635">
            <w:pPr>
              <w:snapToGrid w:val="0"/>
              <w:jc w:val="center"/>
              <w:rPr>
                <w:bCs/>
                <w:sz w:val="22"/>
                <w:szCs w:val="22"/>
              </w:rPr>
            </w:pPr>
          </w:p>
        </w:tc>
      </w:tr>
      <w:tr w:rsidR="00C10635" w:rsidRPr="00C10635" w14:paraId="67D7A268"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B7580BC" w14:textId="77777777" w:rsidR="00C10635" w:rsidRPr="00C10635" w:rsidRDefault="00C10635" w:rsidP="00C10635">
            <w:pPr>
              <w:snapToGrid w:val="0"/>
              <w:jc w:val="center"/>
              <w:rPr>
                <w:bCs/>
                <w:sz w:val="22"/>
                <w:szCs w:val="22"/>
              </w:rPr>
            </w:pPr>
            <w:r w:rsidRPr="00C10635">
              <w:rPr>
                <w:color w:val="000000"/>
                <w:sz w:val="22"/>
                <w:szCs w:val="22"/>
              </w:rPr>
              <w:t>51</w:t>
            </w:r>
          </w:p>
        </w:tc>
        <w:tc>
          <w:tcPr>
            <w:tcW w:w="1559" w:type="dxa"/>
            <w:vAlign w:val="center"/>
          </w:tcPr>
          <w:p w14:paraId="45D89652" w14:textId="77777777" w:rsidR="00C10635" w:rsidRPr="00C10635" w:rsidRDefault="00C10635" w:rsidP="00C10635">
            <w:pPr>
              <w:snapToGrid w:val="0"/>
              <w:jc w:val="center"/>
              <w:rPr>
                <w:bCs/>
                <w:sz w:val="22"/>
                <w:szCs w:val="22"/>
              </w:rPr>
            </w:pPr>
            <w:r w:rsidRPr="00C10635">
              <w:rPr>
                <w:bCs/>
                <w:sz w:val="22"/>
                <w:szCs w:val="22"/>
              </w:rPr>
              <w:t>ПК103+82,9</w:t>
            </w:r>
          </w:p>
        </w:tc>
        <w:tc>
          <w:tcPr>
            <w:tcW w:w="1843" w:type="dxa"/>
            <w:vAlign w:val="center"/>
          </w:tcPr>
          <w:p w14:paraId="210BA274"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56640DBD"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576FDE15" w14:textId="77777777" w:rsidR="00C10635" w:rsidRPr="00C10635" w:rsidRDefault="00C10635" w:rsidP="00C10635">
            <w:pPr>
              <w:snapToGrid w:val="0"/>
              <w:jc w:val="center"/>
              <w:rPr>
                <w:bCs/>
                <w:sz w:val="22"/>
                <w:szCs w:val="22"/>
              </w:rPr>
            </w:pPr>
            <w:r w:rsidRPr="00C10635">
              <w:rPr>
                <w:bCs/>
                <w:sz w:val="22"/>
                <w:szCs w:val="22"/>
              </w:rPr>
              <w:t>1,8</w:t>
            </w:r>
          </w:p>
        </w:tc>
        <w:tc>
          <w:tcPr>
            <w:tcW w:w="851" w:type="dxa"/>
            <w:vAlign w:val="center"/>
          </w:tcPr>
          <w:p w14:paraId="79A79DF9" w14:textId="77777777" w:rsidR="00C10635" w:rsidRPr="00C10635" w:rsidRDefault="00C10635" w:rsidP="00C10635">
            <w:pPr>
              <w:snapToGrid w:val="0"/>
              <w:jc w:val="center"/>
              <w:rPr>
                <w:bCs/>
                <w:sz w:val="22"/>
                <w:szCs w:val="22"/>
              </w:rPr>
            </w:pPr>
            <w:r w:rsidRPr="00C10635">
              <w:rPr>
                <w:bCs/>
                <w:sz w:val="22"/>
                <w:szCs w:val="22"/>
              </w:rPr>
              <w:t>78</w:t>
            </w:r>
          </w:p>
        </w:tc>
        <w:tc>
          <w:tcPr>
            <w:tcW w:w="2409" w:type="dxa"/>
            <w:shd w:val="clear" w:color="auto" w:fill="auto"/>
            <w:vAlign w:val="center"/>
          </w:tcPr>
          <w:p w14:paraId="2E644B33" w14:textId="77777777" w:rsidR="00C10635" w:rsidRPr="00C10635" w:rsidRDefault="00C10635" w:rsidP="00C10635">
            <w:pPr>
              <w:snapToGrid w:val="0"/>
              <w:jc w:val="center"/>
              <w:rPr>
                <w:bCs/>
                <w:sz w:val="22"/>
                <w:szCs w:val="22"/>
              </w:rPr>
            </w:pPr>
            <w:r w:rsidRPr="00C10635">
              <w:rPr>
                <w:bCs/>
                <w:sz w:val="22"/>
                <w:szCs w:val="22"/>
              </w:rPr>
              <w:t>-</w:t>
            </w:r>
          </w:p>
        </w:tc>
        <w:tc>
          <w:tcPr>
            <w:tcW w:w="1134" w:type="dxa"/>
            <w:shd w:val="clear" w:color="auto" w:fill="auto"/>
            <w:vAlign w:val="center"/>
          </w:tcPr>
          <w:p w14:paraId="58A5B32D" w14:textId="77777777" w:rsidR="00C10635" w:rsidRPr="00C10635" w:rsidRDefault="00C10635" w:rsidP="00C10635">
            <w:pPr>
              <w:snapToGrid w:val="0"/>
              <w:jc w:val="center"/>
              <w:rPr>
                <w:bCs/>
                <w:sz w:val="22"/>
                <w:szCs w:val="22"/>
                <w:highlight w:val="yellow"/>
              </w:rPr>
            </w:pPr>
          </w:p>
        </w:tc>
      </w:tr>
      <w:tr w:rsidR="00C10635" w:rsidRPr="00C10635" w14:paraId="59E6E78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67E608C" w14:textId="77777777" w:rsidR="00C10635" w:rsidRPr="00C10635" w:rsidRDefault="00C10635" w:rsidP="00C10635">
            <w:pPr>
              <w:snapToGrid w:val="0"/>
              <w:jc w:val="center"/>
              <w:rPr>
                <w:bCs/>
                <w:sz w:val="22"/>
                <w:szCs w:val="22"/>
              </w:rPr>
            </w:pPr>
            <w:r w:rsidRPr="00C10635">
              <w:rPr>
                <w:color w:val="000000"/>
                <w:sz w:val="22"/>
                <w:szCs w:val="22"/>
              </w:rPr>
              <w:t>52</w:t>
            </w:r>
          </w:p>
        </w:tc>
        <w:tc>
          <w:tcPr>
            <w:tcW w:w="1559" w:type="dxa"/>
            <w:vAlign w:val="center"/>
          </w:tcPr>
          <w:p w14:paraId="494AC2DC" w14:textId="77777777" w:rsidR="00C10635" w:rsidRPr="00C10635" w:rsidRDefault="00C10635" w:rsidP="00C10635">
            <w:pPr>
              <w:snapToGrid w:val="0"/>
              <w:jc w:val="center"/>
              <w:rPr>
                <w:bCs/>
                <w:sz w:val="22"/>
                <w:szCs w:val="22"/>
              </w:rPr>
            </w:pPr>
            <w:r w:rsidRPr="00C10635">
              <w:rPr>
                <w:bCs/>
                <w:sz w:val="22"/>
                <w:szCs w:val="22"/>
              </w:rPr>
              <w:t>ПК104+07,7</w:t>
            </w:r>
          </w:p>
        </w:tc>
        <w:tc>
          <w:tcPr>
            <w:tcW w:w="1843" w:type="dxa"/>
            <w:vAlign w:val="center"/>
          </w:tcPr>
          <w:p w14:paraId="54225041"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436DC1C1"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64AED16B" w14:textId="77777777" w:rsidR="00C10635" w:rsidRPr="00C10635" w:rsidRDefault="00C10635" w:rsidP="00C10635">
            <w:pPr>
              <w:snapToGrid w:val="0"/>
              <w:jc w:val="center"/>
              <w:rPr>
                <w:bCs/>
                <w:sz w:val="22"/>
                <w:szCs w:val="22"/>
              </w:rPr>
            </w:pPr>
            <w:r w:rsidRPr="00C10635">
              <w:rPr>
                <w:bCs/>
                <w:sz w:val="22"/>
                <w:szCs w:val="22"/>
              </w:rPr>
              <w:t>1,1</w:t>
            </w:r>
          </w:p>
        </w:tc>
        <w:tc>
          <w:tcPr>
            <w:tcW w:w="851" w:type="dxa"/>
            <w:vAlign w:val="center"/>
          </w:tcPr>
          <w:p w14:paraId="21A4DA94" w14:textId="77777777" w:rsidR="00C10635" w:rsidRPr="00C10635" w:rsidRDefault="00C10635" w:rsidP="00C10635">
            <w:pPr>
              <w:snapToGrid w:val="0"/>
              <w:jc w:val="center"/>
              <w:rPr>
                <w:bCs/>
                <w:sz w:val="22"/>
                <w:szCs w:val="22"/>
              </w:rPr>
            </w:pPr>
            <w:r w:rsidRPr="00C10635">
              <w:rPr>
                <w:bCs/>
                <w:sz w:val="22"/>
                <w:szCs w:val="22"/>
              </w:rPr>
              <w:t>89</w:t>
            </w:r>
          </w:p>
        </w:tc>
        <w:tc>
          <w:tcPr>
            <w:tcW w:w="2409" w:type="dxa"/>
            <w:shd w:val="clear" w:color="auto" w:fill="auto"/>
            <w:vAlign w:val="center"/>
          </w:tcPr>
          <w:p w14:paraId="4C621809" w14:textId="77777777" w:rsidR="00C10635" w:rsidRPr="00C10635" w:rsidRDefault="00C10635" w:rsidP="00C10635">
            <w:pPr>
              <w:snapToGrid w:val="0"/>
              <w:jc w:val="center"/>
              <w:rPr>
                <w:bCs/>
                <w:sz w:val="22"/>
                <w:szCs w:val="22"/>
              </w:rPr>
            </w:pPr>
            <w:r w:rsidRPr="00C10635">
              <w:rPr>
                <w:bCs/>
                <w:sz w:val="22"/>
                <w:szCs w:val="22"/>
              </w:rPr>
              <w:t>ПАО «МТС»</w:t>
            </w:r>
          </w:p>
        </w:tc>
        <w:tc>
          <w:tcPr>
            <w:tcW w:w="1134" w:type="dxa"/>
            <w:shd w:val="clear" w:color="auto" w:fill="auto"/>
            <w:vAlign w:val="center"/>
          </w:tcPr>
          <w:p w14:paraId="6A40FAEB" w14:textId="77777777" w:rsidR="00C10635" w:rsidRPr="00C10635" w:rsidRDefault="00C10635" w:rsidP="00C10635">
            <w:pPr>
              <w:snapToGrid w:val="0"/>
              <w:jc w:val="center"/>
              <w:rPr>
                <w:bCs/>
                <w:sz w:val="22"/>
                <w:szCs w:val="22"/>
              </w:rPr>
            </w:pPr>
          </w:p>
        </w:tc>
      </w:tr>
      <w:tr w:rsidR="00C10635" w:rsidRPr="00C10635" w14:paraId="13C6CFD7"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A4E18CB" w14:textId="77777777" w:rsidR="00C10635" w:rsidRPr="00C10635" w:rsidRDefault="00C10635" w:rsidP="00C10635">
            <w:pPr>
              <w:snapToGrid w:val="0"/>
              <w:jc w:val="center"/>
              <w:rPr>
                <w:color w:val="000000"/>
                <w:sz w:val="22"/>
                <w:szCs w:val="22"/>
              </w:rPr>
            </w:pPr>
            <w:r w:rsidRPr="00C10635">
              <w:rPr>
                <w:color w:val="000000"/>
                <w:sz w:val="22"/>
                <w:szCs w:val="22"/>
              </w:rPr>
              <w:t>53</w:t>
            </w:r>
          </w:p>
        </w:tc>
        <w:tc>
          <w:tcPr>
            <w:tcW w:w="1559" w:type="dxa"/>
            <w:vAlign w:val="center"/>
          </w:tcPr>
          <w:p w14:paraId="7119CDEE" w14:textId="77777777" w:rsidR="00C10635" w:rsidRPr="00C10635" w:rsidRDefault="00C10635" w:rsidP="00C10635">
            <w:pPr>
              <w:snapToGrid w:val="0"/>
              <w:jc w:val="center"/>
              <w:rPr>
                <w:bCs/>
                <w:color w:val="000000" w:themeColor="text1"/>
                <w:sz w:val="22"/>
                <w:szCs w:val="22"/>
              </w:rPr>
            </w:pPr>
            <w:r w:rsidRPr="00C10635">
              <w:rPr>
                <w:bCs/>
                <w:color w:val="000000" w:themeColor="text1"/>
                <w:sz w:val="22"/>
                <w:szCs w:val="22"/>
              </w:rPr>
              <w:t>ПК104+31,9</w:t>
            </w:r>
          </w:p>
        </w:tc>
        <w:tc>
          <w:tcPr>
            <w:tcW w:w="1843" w:type="dxa"/>
            <w:vAlign w:val="center"/>
          </w:tcPr>
          <w:p w14:paraId="05FE076B"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7D6F5355" w14:textId="77777777" w:rsidR="00C10635" w:rsidRPr="00C10635" w:rsidRDefault="00C10635" w:rsidP="00C10635">
            <w:pPr>
              <w:snapToGrid w:val="0"/>
              <w:jc w:val="center"/>
              <w:rPr>
                <w:bCs/>
                <w:sz w:val="22"/>
                <w:szCs w:val="22"/>
              </w:rPr>
            </w:pPr>
            <w:r w:rsidRPr="00C10635">
              <w:rPr>
                <w:bCs/>
                <w:sz w:val="22"/>
                <w:szCs w:val="22"/>
              </w:rPr>
              <w:t>273</w:t>
            </w:r>
          </w:p>
        </w:tc>
        <w:tc>
          <w:tcPr>
            <w:tcW w:w="850" w:type="dxa"/>
            <w:vAlign w:val="center"/>
          </w:tcPr>
          <w:p w14:paraId="32DCDE50" w14:textId="77777777" w:rsidR="00C10635" w:rsidRPr="00C10635" w:rsidRDefault="00C10635" w:rsidP="00C10635">
            <w:pPr>
              <w:snapToGrid w:val="0"/>
              <w:jc w:val="center"/>
              <w:rPr>
                <w:bCs/>
                <w:sz w:val="22"/>
                <w:szCs w:val="22"/>
              </w:rPr>
            </w:pPr>
            <w:r w:rsidRPr="00C10635">
              <w:rPr>
                <w:bCs/>
                <w:sz w:val="22"/>
                <w:szCs w:val="22"/>
              </w:rPr>
              <w:t>1,3</w:t>
            </w:r>
          </w:p>
        </w:tc>
        <w:tc>
          <w:tcPr>
            <w:tcW w:w="851" w:type="dxa"/>
            <w:vAlign w:val="center"/>
          </w:tcPr>
          <w:p w14:paraId="5E497568" w14:textId="77777777" w:rsidR="00C10635" w:rsidRPr="00C10635" w:rsidRDefault="00C10635" w:rsidP="00C10635">
            <w:pPr>
              <w:snapToGrid w:val="0"/>
              <w:jc w:val="center"/>
              <w:rPr>
                <w:bCs/>
                <w:sz w:val="22"/>
                <w:szCs w:val="22"/>
              </w:rPr>
            </w:pPr>
            <w:r w:rsidRPr="00C10635">
              <w:rPr>
                <w:bCs/>
                <w:sz w:val="22"/>
                <w:szCs w:val="22"/>
              </w:rPr>
              <w:t>64</w:t>
            </w:r>
          </w:p>
        </w:tc>
        <w:tc>
          <w:tcPr>
            <w:tcW w:w="2409" w:type="dxa"/>
            <w:shd w:val="clear" w:color="auto" w:fill="auto"/>
            <w:vAlign w:val="center"/>
          </w:tcPr>
          <w:p w14:paraId="432A0886"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3E95CC2E" w14:textId="77777777" w:rsidR="00C10635" w:rsidRPr="00C10635" w:rsidRDefault="00C10635" w:rsidP="00C10635">
            <w:pPr>
              <w:snapToGrid w:val="0"/>
              <w:jc w:val="center"/>
              <w:rPr>
                <w:bCs/>
                <w:sz w:val="22"/>
                <w:szCs w:val="22"/>
              </w:rPr>
            </w:pPr>
          </w:p>
        </w:tc>
      </w:tr>
      <w:tr w:rsidR="00C10635" w:rsidRPr="00C10635" w14:paraId="13028B8B"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D201763" w14:textId="77777777" w:rsidR="00C10635" w:rsidRPr="00C10635" w:rsidRDefault="00C10635" w:rsidP="00C10635">
            <w:pPr>
              <w:snapToGrid w:val="0"/>
              <w:jc w:val="center"/>
              <w:rPr>
                <w:color w:val="000000"/>
                <w:sz w:val="22"/>
                <w:szCs w:val="22"/>
              </w:rPr>
            </w:pPr>
            <w:r w:rsidRPr="00C10635">
              <w:rPr>
                <w:color w:val="000000"/>
                <w:sz w:val="22"/>
                <w:szCs w:val="22"/>
              </w:rPr>
              <w:t>54</w:t>
            </w:r>
          </w:p>
        </w:tc>
        <w:tc>
          <w:tcPr>
            <w:tcW w:w="1559" w:type="dxa"/>
            <w:vAlign w:val="center"/>
          </w:tcPr>
          <w:p w14:paraId="632E1837" w14:textId="77777777" w:rsidR="00C10635" w:rsidRPr="00C10635" w:rsidRDefault="00C10635" w:rsidP="00C10635">
            <w:pPr>
              <w:snapToGrid w:val="0"/>
              <w:jc w:val="center"/>
              <w:rPr>
                <w:bCs/>
                <w:color w:val="000000" w:themeColor="text1"/>
                <w:sz w:val="22"/>
                <w:szCs w:val="22"/>
              </w:rPr>
            </w:pPr>
            <w:r w:rsidRPr="00C10635">
              <w:rPr>
                <w:bCs/>
                <w:color w:val="000000" w:themeColor="text1"/>
                <w:sz w:val="22"/>
                <w:szCs w:val="22"/>
              </w:rPr>
              <w:t>ПК112+45,5</w:t>
            </w:r>
          </w:p>
        </w:tc>
        <w:tc>
          <w:tcPr>
            <w:tcW w:w="1843" w:type="dxa"/>
            <w:vAlign w:val="center"/>
          </w:tcPr>
          <w:p w14:paraId="7A63DB5B" w14:textId="77777777" w:rsidR="00C10635" w:rsidRPr="00C10635" w:rsidRDefault="00C10635" w:rsidP="00C10635">
            <w:pPr>
              <w:snapToGrid w:val="0"/>
              <w:ind w:left="-111" w:right="-112"/>
              <w:jc w:val="center"/>
              <w:rPr>
                <w:bCs/>
                <w:sz w:val="22"/>
                <w:szCs w:val="22"/>
              </w:rPr>
            </w:pPr>
            <w:r w:rsidRPr="00C10635">
              <w:rPr>
                <w:bCs/>
                <w:sz w:val="22"/>
                <w:szCs w:val="22"/>
              </w:rPr>
              <w:t>ВЛ-110кВ 3пр.</w:t>
            </w:r>
          </w:p>
        </w:tc>
        <w:tc>
          <w:tcPr>
            <w:tcW w:w="851" w:type="dxa"/>
            <w:vAlign w:val="center"/>
          </w:tcPr>
          <w:p w14:paraId="63E3290B"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1CAA75EC"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527A99ED" w14:textId="77777777" w:rsidR="00C10635" w:rsidRPr="00C10635" w:rsidRDefault="00C10635" w:rsidP="00C10635">
            <w:pPr>
              <w:snapToGrid w:val="0"/>
              <w:jc w:val="center"/>
              <w:rPr>
                <w:bCs/>
                <w:sz w:val="22"/>
                <w:szCs w:val="22"/>
              </w:rPr>
            </w:pPr>
            <w:r w:rsidRPr="00C10635">
              <w:rPr>
                <w:bCs/>
                <w:sz w:val="22"/>
                <w:szCs w:val="22"/>
              </w:rPr>
              <w:t>76</w:t>
            </w:r>
          </w:p>
        </w:tc>
        <w:tc>
          <w:tcPr>
            <w:tcW w:w="2409" w:type="dxa"/>
            <w:shd w:val="clear" w:color="auto" w:fill="auto"/>
            <w:vAlign w:val="center"/>
          </w:tcPr>
          <w:p w14:paraId="447005F8"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18A1D203" w14:textId="77777777" w:rsidR="00C10635" w:rsidRPr="00C10635" w:rsidRDefault="00C10635" w:rsidP="00C10635">
            <w:pPr>
              <w:snapToGrid w:val="0"/>
              <w:jc w:val="center"/>
              <w:rPr>
                <w:bCs/>
                <w:sz w:val="22"/>
                <w:szCs w:val="22"/>
              </w:rPr>
            </w:pPr>
          </w:p>
        </w:tc>
      </w:tr>
      <w:tr w:rsidR="00C10635" w:rsidRPr="00C10635" w14:paraId="6237EE9F"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3B00DCA" w14:textId="77777777" w:rsidR="00C10635" w:rsidRPr="00C10635" w:rsidRDefault="00C10635" w:rsidP="00C10635">
            <w:pPr>
              <w:snapToGrid w:val="0"/>
              <w:jc w:val="center"/>
              <w:rPr>
                <w:color w:val="000000"/>
                <w:sz w:val="22"/>
                <w:szCs w:val="22"/>
              </w:rPr>
            </w:pPr>
            <w:r w:rsidRPr="00C10635">
              <w:rPr>
                <w:color w:val="000000"/>
                <w:sz w:val="22"/>
                <w:szCs w:val="22"/>
              </w:rPr>
              <w:t>55</w:t>
            </w:r>
          </w:p>
        </w:tc>
        <w:tc>
          <w:tcPr>
            <w:tcW w:w="1559" w:type="dxa"/>
            <w:vAlign w:val="center"/>
          </w:tcPr>
          <w:p w14:paraId="740DE45B" w14:textId="77777777" w:rsidR="00C10635" w:rsidRPr="00C10635" w:rsidRDefault="00C10635" w:rsidP="00C10635">
            <w:pPr>
              <w:snapToGrid w:val="0"/>
              <w:jc w:val="center"/>
              <w:rPr>
                <w:bCs/>
                <w:sz w:val="22"/>
                <w:szCs w:val="22"/>
              </w:rPr>
            </w:pPr>
            <w:r w:rsidRPr="00C10635">
              <w:rPr>
                <w:bCs/>
                <w:sz w:val="22"/>
                <w:szCs w:val="22"/>
              </w:rPr>
              <w:t>ПК125+23,8</w:t>
            </w:r>
          </w:p>
        </w:tc>
        <w:tc>
          <w:tcPr>
            <w:tcW w:w="1843" w:type="dxa"/>
            <w:vAlign w:val="center"/>
          </w:tcPr>
          <w:p w14:paraId="53FE7F6D"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656B68EA"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64A4BD8F" w14:textId="77777777" w:rsidR="00C10635" w:rsidRPr="00C10635" w:rsidRDefault="00C10635" w:rsidP="00C10635">
            <w:pPr>
              <w:snapToGrid w:val="0"/>
              <w:jc w:val="center"/>
              <w:rPr>
                <w:bCs/>
                <w:sz w:val="22"/>
                <w:szCs w:val="22"/>
              </w:rPr>
            </w:pPr>
            <w:r w:rsidRPr="00C10635">
              <w:rPr>
                <w:bCs/>
                <w:sz w:val="22"/>
                <w:szCs w:val="22"/>
              </w:rPr>
              <w:t>0,7</w:t>
            </w:r>
          </w:p>
        </w:tc>
        <w:tc>
          <w:tcPr>
            <w:tcW w:w="851" w:type="dxa"/>
            <w:vAlign w:val="center"/>
          </w:tcPr>
          <w:p w14:paraId="1F090E03" w14:textId="77777777" w:rsidR="00C10635" w:rsidRPr="00C10635" w:rsidRDefault="00C10635" w:rsidP="00C10635">
            <w:pPr>
              <w:snapToGrid w:val="0"/>
              <w:jc w:val="center"/>
              <w:rPr>
                <w:bCs/>
                <w:sz w:val="22"/>
                <w:szCs w:val="22"/>
              </w:rPr>
            </w:pPr>
            <w:r w:rsidRPr="00C10635">
              <w:rPr>
                <w:bCs/>
                <w:sz w:val="22"/>
                <w:szCs w:val="22"/>
              </w:rPr>
              <w:t>85</w:t>
            </w:r>
          </w:p>
        </w:tc>
        <w:tc>
          <w:tcPr>
            <w:tcW w:w="2409" w:type="dxa"/>
            <w:shd w:val="clear" w:color="auto" w:fill="auto"/>
            <w:vAlign w:val="center"/>
          </w:tcPr>
          <w:p w14:paraId="396B549E" w14:textId="77777777" w:rsidR="00C10635" w:rsidRPr="00C10635" w:rsidRDefault="00C10635" w:rsidP="00C10635">
            <w:pPr>
              <w:snapToGrid w:val="0"/>
              <w:jc w:val="center"/>
              <w:rPr>
                <w:bCs/>
                <w:sz w:val="22"/>
                <w:szCs w:val="22"/>
              </w:rPr>
            </w:pPr>
            <w:r w:rsidRPr="00C10635">
              <w:rPr>
                <w:sz w:val="22"/>
                <w:szCs w:val="22"/>
              </w:rPr>
              <w:t>ООО ИК "СИБИНТЕК"</w:t>
            </w:r>
          </w:p>
        </w:tc>
        <w:tc>
          <w:tcPr>
            <w:tcW w:w="1134" w:type="dxa"/>
            <w:shd w:val="clear" w:color="auto" w:fill="auto"/>
            <w:vAlign w:val="center"/>
          </w:tcPr>
          <w:p w14:paraId="659A0ED5" w14:textId="77777777" w:rsidR="00C10635" w:rsidRPr="00C10635" w:rsidRDefault="00C10635" w:rsidP="00C10635">
            <w:pPr>
              <w:snapToGrid w:val="0"/>
              <w:jc w:val="center"/>
              <w:rPr>
                <w:bCs/>
                <w:sz w:val="22"/>
                <w:szCs w:val="22"/>
              </w:rPr>
            </w:pPr>
          </w:p>
        </w:tc>
      </w:tr>
      <w:tr w:rsidR="00C10635" w:rsidRPr="00C10635" w14:paraId="62557E26"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6CA4386" w14:textId="77777777" w:rsidR="00C10635" w:rsidRPr="00C10635" w:rsidRDefault="00C10635" w:rsidP="00C10635">
            <w:pPr>
              <w:snapToGrid w:val="0"/>
              <w:jc w:val="center"/>
              <w:rPr>
                <w:color w:val="000000"/>
                <w:sz w:val="22"/>
                <w:szCs w:val="22"/>
              </w:rPr>
            </w:pPr>
            <w:r w:rsidRPr="00C10635">
              <w:rPr>
                <w:color w:val="000000"/>
                <w:sz w:val="22"/>
                <w:szCs w:val="22"/>
              </w:rPr>
              <w:t>56</w:t>
            </w:r>
          </w:p>
        </w:tc>
        <w:tc>
          <w:tcPr>
            <w:tcW w:w="1559" w:type="dxa"/>
            <w:vAlign w:val="center"/>
          </w:tcPr>
          <w:p w14:paraId="688D2586" w14:textId="77777777" w:rsidR="00C10635" w:rsidRPr="00C10635" w:rsidRDefault="00C10635" w:rsidP="00C10635">
            <w:pPr>
              <w:snapToGrid w:val="0"/>
              <w:jc w:val="center"/>
              <w:rPr>
                <w:bCs/>
                <w:sz w:val="22"/>
                <w:szCs w:val="22"/>
              </w:rPr>
            </w:pPr>
            <w:r w:rsidRPr="00C10635">
              <w:rPr>
                <w:bCs/>
                <w:sz w:val="22"/>
                <w:szCs w:val="22"/>
              </w:rPr>
              <w:t>ПК126+64,6</w:t>
            </w:r>
          </w:p>
        </w:tc>
        <w:tc>
          <w:tcPr>
            <w:tcW w:w="1843" w:type="dxa"/>
            <w:vAlign w:val="center"/>
          </w:tcPr>
          <w:p w14:paraId="09E56837"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40DBB3FD"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4794B89E" w14:textId="77777777" w:rsidR="00C10635" w:rsidRPr="00C10635" w:rsidRDefault="00C10635" w:rsidP="00C10635">
            <w:pPr>
              <w:snapToGrid w:val="0"/>
              <w:jc w:val="center"/>
              <w:rPr>
                <w:bCs/>
                <w:sz w:val="22"/>
                <w:szCs w:val="22"/>
              </w:rPr>
            </w:pPr>
            <w:r w:rsidRPr="00C10635">
              <w:rPr>
                <w:bCs/>
                <w:sz w:val="22"/>
                <w:szCs w:val="22"/>
              </w:rPr>
              <w:t>0,7</w:t>
            </w:r>
          </w:p>
        </w:tc>
        <w:tc>
          <w:tcPr>
            <w:tcW w:w="851" w:type="dxa"/>
            <w:vAlign w:val="center"/>
          </w:tcPr>
          <w:p w14:paraId="2F7B58B8" w14:textId="77777777" w:rsidR="00C10635" w:rsidRPr="00C10635" w:rsidRDefault="00C10635" w:rsidP="00C10635">
            <w:pPr>
              <w:snapToGrid w:val="0"/>
              <w:jc w:val="center"/>
              <w:rPr>
                <w:bCs/>
                <w:sz w:val="22"/>
                <w:szCs w:val="22"/>
              </w:rPr>
            </w:pPr>
            <w:r w:rsidRPr="00C10635">
              <w:rPr>
                <w:bCs/>
                <w:sz w:val="22"/>
                <w:szCs w:val="22"/>
              </w:rPr>
              <w:t>80</w:t>
            </w:r>
          </w:p>
        </w:tc>
        <w:tc>
          <w:tcPr>
            <w:tcW w:w="2409" w:type="dxa"/>
            <w:shd w:val="clear" w:color="auto" w:fill="auto"/>
            <w:vAlign w:val="center"/>
          </w:tcPr>
          <w:p w14:paraId="2A076416" w14:textId="77777777" w:rsidR="00C10635" w:rsidRPr="00C10635" w:rsidRDefault="00C10635" w:rsidP="00C10635">
            <w:pPr>
              <w:snapToGrid w:val="0"/>
              <w:jc w:val="center"/>
              <w:rPr>
                <w:bCs/>
                <w:sz w:val="22"/>
                <w:szCs w:val="22"/>
              </w:rPr>
            </w:pPr>
            <w:r w:rsidRPr="00C10635">
              <w:rPr>
                <w:sz w:val="22"/>
                <w:szCs w:val="22"/>
              </w:rPr>
              <w:t>ООО ИК "СИБИНТЕК"</w:t>
            </w:r>
          </w:p>
        </w:tc>
        <w:tc>
          <w:tcPr>
            <w:tcW w:w="1134" w:type="dxa"/>
            <w:shd w:val="clear" w:color="auto" w:fill="auto"/>
            <w:vAlign w:val="center"/>
          </w:tcPr>
          <w:p w14:paraId="78976047" w14:textId="77777777" w:rsidR="00C10635" w:rsidRPr="00C10635" w:rsidRDefault="00C10635" w:rsidP="00C10635">
            <w:pPr>
              <w:snapToGrid w:val="0"/>
              <w:jc w:val="center"/>
              <w:rPr>
                <w:bCs/>
                <w:sz w:val="22"/>
                <w:szCs w:val="22"/>
              </w:rPr>
            </w:pPr>
          </w:p>
        </w:tc>
      </w:tr>
      <w:tr w:rsidR="00C10635" w:rsidRPr="00C10635" w14:paraId="15D8C8E8"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4D5697A" w14:textId="77777777" w:rsidR="00C10635" w:rsidRPr="00C10635" w:rsidRDefault="00C10635" w:rsidP="00C10635">
            <w:pPr>
              <w:snapToGrid w:val="0"/>
              <w:jc w:val="center"/>
              <w:rPr>
                <w:color w:val="000000"/>
                <w:sz w:val="22"/>
                <w:szCs w:val="22"/>
              </w:rPr>
            </w:pPr>
            <w:r w:rsidRPr="00C10635">
              <w:rPr>
                <w:color w:val="000000"/>
                <w:sz w:val="22"/>
                <w:szCs w:val="22"/>
              </w:rPr>
              <w:t>57</w:t>
            </w:r>
          </w:p>
        </w:tc>
        <w:tc>
          <w:tcPr>
            <w:tcW w:w="1559" w:type="dxa"/>
            <w:vAlign w:val="center"/>
          </w:tcPr>
          <w:p w14:paraId="0A3C0F7E" w14:textId="77777777" w:rsidR="00C10635" w:rsidRPr="00C10635" w:rsidRDefault="00C10635" w:rsidP="00C10635">
            <w:pPr>
              <w:snapToGrid w:val="0"/>
              <w:jc w:val="center"/>
              <w:rPr>
                <w:bCs/>
                <w:sz w:val="22"/>
                <w:szCs w:val="22"/>
              </w:rPr>
            </w:pPr>
            <w:r w:rsidRPr="00C10635">
              <w:rPr>
                <w:bCs/>
                <w:sz w:val="22"/>
                <w:szCs w:val="22"/>
              </w:rPr>
              <w:t>ПК134+54,2</w:t>
            </w:r>
          </w:p>
        </w:tc>
        <w:tc>
          <w:tcPr>
            <w:tcW w:w="1843" w:type="dxa"/>
            <w:vAlign w:val="center"/>
          </w:tcPr>
          <w:p w14:paraId="3D2B01A8" w14:textId="77777777" w:rsidR="00C10635" w:rsidRPr="00C10635" w:rsidRDefault="00C10635" w:rsidP="00C10635">
            <w:pPr>
              <w:snapToGrid w:val="0"/>
              <w:ind w:left="-111" w:right="-112"/>
              <w:jc w:val="center"/>
              <w:rPr>
                <w:bCs/>
                <w:sz w:val="22"/>
                <w:szCs w:val="22"/>
              </w:rPr>
            </w:pPr>
            <w:r w:rsidRPr="00C10635">
              <w:rPr>
                <w:bCs/>
                <w:sz w:val="22"/>
                <w:szCs w:val="22"/>
              </w:rPr>
              <w:t>ВЛ-110кВ 3пр.+1пр.</w:t>
            </w:r>
          </w:p>
        </w:tc>
        <w:tc>
          <w:tcPr>
            <w:tcW w:w="851" w:type="dxa"/>
            <w:vAlign w:val="center"/>
          </w:tcPr>
          <w:p w14:paraId="35EB5C4E"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140E0BF"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50FAD302" w14:textId="77777777" w:rsidR="00C10635" w:rsidRPr="00C10635" w:rsidRDefault="00C10635" w:rsidP="00C10635">
            <w:pPr>
              <w:snapToGrid w:val="0"/>
              <w:jc w:val="center"/>
              <w:rPr>
                <w:bCs/>
                <w:sz w:val="22"/>
                <w:szCs w:val="22"/>
              </w:rPr>
            </w:pPr>
            <w:r w:rsidRPr="00C10635">
              <w:rPr>
                <w:bCs/>
                <w:sz w:val="22"/>
                <w:szCs w:val="22"/>
              </w:rPr>
              <w:t>86</w:t>
            </w:r>
          </w:p>
        </w:tc>
        <w:tc>
          <w:tcPr>
            <w:tcW w:w="2409" w:type="dxa"/>
            <w:shd w:val="clear" w:color="auto" w:fill="auto"/>
            <w:vAlign w:val="center"/>
          </w:tcPr>
          <w:p w14:paraId="417DC27A"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109A987E" w14:textId="77777777" w:rsidR="00C10635" w:rsidRPr="00C10635" w:rsidRDefault="00C10635" w:rsidP="00C10635">
            <w:pPr>
              <w:snapToGrid w:val="0"/>
              <w:jc w:val="center"/>
              <w:rPr>
                <w:bCs/>
                <w:sz w:val="22"/>
                <w:szCs w:val="22"/>
                <w:highlight w:val="yellow"/>
              </w:rPr>
            </w:pPr>
          </w:p>
        </w:tc>
      </w:tr>
      <w:tr w:rsidR="00C10635" w:rsidRPr="00C10635" w14:paraId="0C315FA6"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8A0296C" w14:textId="77777777" w:rsidR="00C10635" w:rsidRPr="00C10635" w:rsidRDefault="00C10635" w:rsidP="00C10635">
            <w:pPr>
              <w:snapToGrid w:val="0"/>
              <w:jc w:val="center"/>
              <w:rPr>
                <w:color w:val="000000"/>
                <w:sz w:val="22"/>
                <w:szCs w:val="22"/>
              </w:rPr>
            </w:pPr>
            <w:r w:rsidRPr="00C10635">
              <w:rPr>
                <w:color w:val="000000"/>
                <w:sz w:val="22"/>
                <w:szCs w:val="22"/>
              </w:rPr>
              <w:t>58</w:t>
            </w:r>
          </w:p>
        </w:tc>
        <w:tc>
          <w:tcPr>
            <w:tcW w:w="1559" w:type="dxa"/>
            <w:vAlign w:val="center"/>
          </w:tcPr>
          <w:p w14:paraId="7361F676" w14:textId="77777777" w:rsidR="00C10635" w:rsidRPr="00C10635" w:rsidRDefault="00C10635" w:rsidP="00C10635">
            <w:pPr>
              <w:snapToGrid w:val="0"/>
              <w:jc w:val="center"/>
              <w:rPr>
                <w:bCs/>
                <w:sz w:val="22"/>
                <w:szCs w:val="22"/>
              </w:rPr>
            </w:pPr>
            <w:r w:rsidRPr="00C10635">
              <w:rPr>
                <w:bCs/>
                <w:sz w:val="22"/>
                <w:szCs w:val="22"/>
              </w:rPr>
              <w:t>ПК135+39,7</w:t>
            </w:r>
          </w:p>
        </w:tc>
        <w:tc>
          <w:tcPr>
            <w:tcW w:w="1843" w:type="dxa"/>
            <w:vAlign w:val="center"/>
          </w:tcPr>
          <w:p w14:paraId="10391218" w14:textId="77777777" w:rsidR="00C10635" w:rsidRPr="00C10635" w:rsidRDefault="00C10635" w:rsidP="00C10635">
            <w:pPr>
              <w:snapToGrid w:val="0"/>
              <w:ind w:left="-111" w:right="-112"/>
              <w:jc w:val="center"/>
              <w:rPr>
                <w:bCs/>
                <w:sz w:val="22"/>
                <w:szCs w:val="22"/>
              </w:rPr>
            </w:pPr>
            <w:r w:rsidRPr="00C10635">
              <w:rPr>
                <w:bCs/>
                <w:sz w:val="22"/>
                <w:szCs w:val="22"/>
              </w:rPr>
              <w:t>ВЛ-35кВ 3пр.</w:t>
            </w:r>
          </w:p>
        </w:tc>
        <w:tc>
          <w:tcPr>
            <w:tcW w:w="851" w:type="dxa"/>
            <w:vAlign w:val="center"/>
          </w:tcPr>
          <w:p w14:paraId="7877D4B1"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827906D"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10DC5E79" w14:textId="77777777" w:rsidR="00C10635" w:rsidRPr="00C10635" w:rsidRDefault="00C10635" w:rsidP="00C10635">
            <w:pPr>
              <w:snapToGrid w:val="0"/>
              <w:jc w:val="center"/>
              <w:rPr>
                <w:bCs/>
                <w:sz w:val="22"/>
                <w:szCs w:val="22"/>
              </w:rPr>
            </w:pPr>
            <w:r w:rsidRPr="00C10635">
              <w:rPr>
                <w:bCs/>
                <w:sz w:val="22"/>
                <w:szCs w:val="22"/>
              </w:rPr>
              <w:t>90</w:t>
            </w:r>
          </w:p>
        </w:tc>
        <w:tc>
          <w:tcPr>
            <w:tcW w:w="2409" w:type="dxa"/>
            <w:shd w:val="clear" w:color="auto" w:fill="auto"/>
            <w:vAlign w:val="center"/>
          </w:tcPr>
          <w:p w14:paraId="7120F643"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18944BEC" w14:textId="77777777" w:rsidR="00C10635" w:rsidRPr="00C10635" w:rsidRDefault="00C10635" w:rsidP="00C10635">
            <w:pPr>
              <w:snapToGrid w:val="0"/>
              <w:jc w:val="center"/>
              <w:rPr>
                <w:bCs/>
                <w:sz w:val="22"/>
                <w:szCs w:val="22"/>
              </w:rPr>
            </w:pPr>
          </w:p>
        </w:tc>
      </w:tr>
      <w:tr w:rsidR="00C10635" w:rsidRPr="00C10635" w14:paraId="7CE83F31"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D2F1EA5" w14:textId="77777777" w:rsidR="00C10635" w:rsidRPr="00C10635" w:rsidRDefault="00C10635" w:rsidP="00C10635">
            <w:pPr>
              <w:snapToGrid w:val="0"/>
              <w:jc w:val="center"/>
              <w:rPr>
                <w:color w:val="000000"/>
                <w:sz w:val="22"/>
                <w:szCs w:val="22"/>
              </w:rPr>
            </w:pPr>
            <w:r w:rsidRPr="00C10635">
              <w:rPr>
                <w:color w:val="000000"/>
                <w:sz w:val="22"/>
                <w:szCs w:val="22"/>
              </w:rPr>
              <w:t>59</w:t>
            </w:r>
          </w:p>
        </w:tc>
        <w:tc>
          <w:tcPr>
            <w:tcW w:w="1559" w:type="dxa"/>
            <w:vAlign w:val="center"/>
          </w:tcPr>
          <w:p w14:paraId="73B79ABF" w14:textId="77777777" w:rsidR="00C10635" w:rsidRPr="00C10635" w:rsidRDefault="00C10635" w:rsidP="00C10635">
            <w:pPr>
              <w:snapToGrid w:val="0"/>
              <w:jc w:val="center"/>
              <w:rPr>
                <w:bCs/>
                <w:sz w:val="22"/>
                <w:szCs w:val="22"/>
              </w:rPr>
            </w:pPr>
            <w:r w:rsidRPr="00C10635">
              <w:rPr>
                <w:bCs/>
                <w:sz w:val="22"/>
                <w:szCs w:val="22"/>
              </w:rPr>
              <w:t>ПК135+54,2</w:t>
            </w:r>
          </w:p>
        </w:tc>
        <w:tc>
          <w:tcPr>
            <w:tcW w:w="1843" w:type="dxa"/>
            <w:vAlign w:val="center"/>
          </w:tcPr>
          <w:p w14:paraId="65B8866C" w14:textId="77777777" w:rsidR="00C10635" w:rsidRPr="00C10635" w:rsidRDefault="00C10635" w:rsidP="00C10635">
            <w:pPr>
              <w:snapToGrid w:val="0"/>
              <w:ind w:left="-111" w:right="-112"/>
              <w:jc w:val="center"/>
              <w:rPr>
                <w:bCs/>
                <w:sz w:val="22"/>
                <w:szCs w:val="22"/>
              </w:rPr>
            </w:pPr>
            <w:r w:rsidRPr="00C10635">
              <w:rPr>
                <w:bCs/>
                <w:sz w:val="22"/>
                <w:szCs w:val="22"/>
              </w:rPr>
              <w:t>Водопровод нед.</w:t>
            </w:r>
          </w:p>
        </w:tc>
        <w:tc>
          <w:tcPr>
            <w:tcW w:w="851" w:type="dxa"/>
            <w:vAlign w:val="center"/>
          </w:tcPr>
          <w:p w14:paraId="7309D2F2"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5AEE7577" w14:textId="77777777" w:rsidR="00C10635" w:rsidRPr="00C10635" w:rsidRDefault="00C10635" w:rsidP="00C10635">
            <w:pPr>
              <w:snapToGrid w:val="0"/>
              <w:jc w:val="center"/>
              <w:rPr>
                <w:bCs/>
                <w:sz w:val="22"/>
                <w:szCs w:val="22"/>
              </w:rPr>
            </w:pPr>
            <w:r w:rsidRPr="00C10635">
              <w:rPr>
                <w:bCs/>
                <w:sz w:val="22"/>
                <w:szCs w:val="22"/>
              </w:rPr>
              <w:t>1,4</w:t>
            </w:r>
          </w:p>
        </w:tc>
        <w:tc>
          <w:tcPr>
            <w:tcW w:w="851" w:type="dxa"/>
            <w:vAlign w:val="center"/>
          </w:tcPr>
          <w:p w14:paraId="091D3146" w14:textId="77777777" w:rsidR="00C10635" w:rsidRPr="00C10635" w:rsidRDefault="00C10635" w:rsidP="00C10635">
            <w:pPr>
              <w:snapToGrid w:val="0"/>
              <w:jc w:val="center"/>
              <w:rPr>
                <w:bCs/>
                <w:sz w:val="22"/>
                <w:szCs w:val="22"/>
              </w:rPr>
            </w:pPr>
            <w:r w:rsidRPr="00C10635">
              <w:rPr>
                <w:bCs/>
                <w:sz w:val="22"/>
                <w:szCs w:val="22"/>
              </w:rPr>
              <w:t>75</w:t>
            </w:r>
          </w:p>
        </w:tc>
        <w:tc>
          <w:tcPr>
            <w:tcW w:w="2409" w:type="dxa"/>
            <w:shd w:val="clear" w:color="auto" w:fill="auto"/>
            <w:vAlign w:val="center"/>
          </w:tcPr>
          <w:p w14:paraId="3FF7F224"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26113342" w14:textId="77777777" w:rsidR="00C10635" w:rsidRPr="00C10635" w:rsidRDefault="00C10635" w:rsidP="00C10635">
            <w:pPr>
              <w:snapToGrid w:val="0"/>
              <w:jc w:val="center"/>
              <w:rPr>
                <w:bCs/>
                <w:sz w:val="22"/>
                <w:szCs w:val="22"/>
              </w:rPr>
            </w:pPr>
          </w:p>
        </w:tc>
      </w:tr>
      <w:tr w:rsidR="00C10635" w:rsidRPr="00C10635" w14:paraId="69FF439A"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4CD414B" w14:textId="77777777" w:rsidR="00C10635" w:rsidRPr="00C10635" w:rsidRDefault="00C10635" w:rsidP="00C10635">
            <w:pPr>
              <w:snapToGrid w:val="0"/>
              <w:jc w:val="center"/>
              <w:rPr>
                <w:color w:val="000000"/>
                <w:sz w:val="22"/>
                <w:szCs w:val="22"/>
              </w:rPr>
            </w:pPr>
            <w:r w:rsidRPr="00C10635">
              <w:rPr>
                <w:color w:val="000000"/>
                <w:sz w:val="22"/>
                <w:szCs w:val="22"/>
              </w:rPr>
              <w:t>60</w:t>
            </w:r>
          </w:p>
        </w:tc>
        <w:tc>
          <w:tcPr>
            <w:tcW w:w="1559" w:type="dxa"/>
            <w:vAlign w:val="center"/>
          </w:tcPr>
          <w:p w14:paraId="014EDC40" w14:textId="77777777" w:rsidR="00C10635" w:rsidRPr="00C10635" w:rsidRDefault="00C10635" w:rsidP="00C10635">
            <w:pPr>
              <w:snapToGrid w:val="0"/>
              <w:jc w:val="center"/>
              <w:rPr>
                <w:bCs/>
                <w:sz w:val="22"/>
                <w:szCs w:val="22"/>
              </w:rPr>
            </w:pPr>
            <w:r w:rsidRPr="00C10635">
              <w:rPr>
                <w:bCs/>
                <w:sz w:val="22"/>
                <w:szCs w:val="22"/>
              </w:rPr>
              <w:t>ПК135+57,0</w:t>
            </w:r>
          </w:p>
        </w:tc>
        <w:tc>
          <w:tcPr>
            <w:tcW w:w="1843" w:type="dxa"/>
            <w:vAlign w:val="center"/>
          </w:tcPr>
          <w:p w14:paraId="49643C6C"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256EC56B"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5985212" w14:textId="77777777" w:rsidR="00C10635" w:rsidRPr="00C10635" w:rsidRDefault="00C10635" w:rsidP="00C10635">
            <w:pPr>
              <w:snapToGrid w:val="0"/>
              <w:jc w:val="center"/>
              <w:rPr>
                <w:bCs/>
                <w:sz w:val="22"/>
                <w:szCs w:val="22"/>
              </w:rPr>
            </w:pPr>
            <w:r w:rsidRPr="00C10635">
              <w:rPr>
                <w:bCs/>
                <w:sz w:val="22"/>
                <w:szCs w:val="22"/>
              </w:rPr>
              <w:t>1,4</w:t>
            </w:r>
          </w:p>
        </w:tc>
        <w:tc>
          <w:tcPr>
            <w:tcW w:w="851" w:type="dxa"/>
            <w:vAlign w:val="center"/>
          </w:tcPr>
          <w:p w14:paraId="5F9138DB" w14:textId="77777777" w:rsidR="00C10635" w:rsidRPr="00C10635" w:rsidRDefault="00C10635" w:rsidP="00C10635">
            <w:pPr>
              <w:snapToGrid w:val="0"/>
              <w:jc w:val="center"/>
              <w:rPr>
                <w:bCs/>
                <w:sz w:val="22"/>
                <w:szCs w:val="22"/>
              </w:rPr>
            </w:pPr>
            <w:r w:rsidRPr="00C10635">
              <w:rPr>
                <w:bCs/>
                <w:sz w:val="22"/>
                <w:szCs w:val="22"/>
              </w:rPr>
              <w:t>89</w:t>
            </w:r>
          </w:p>
        </w:tc>
        <w:tc>
          <w:tcPr>
            <w:tcW w:w="2409" w:type="dxa"/>
            <w:shd w:val="clear" w:color="auto" w:fill="auto"/>
            <w:vAlign w:val="center"/>
          </w:tcPr>
          <w:p w14:paraId="613F0BDD" w14:textId="77777777" w:rsidR="00C10635" w:rsidRPr="00C10635" w:rsidRDefault="00C10635" w:rsidP="00C10635">
            <w:pPr>
              <w:snapToGrid w:val="0"/>
              <w:jc w:val="center"/>
              <w:rPr>
                <w:bCs/>
                <w:sz w:val="22"/>
                <w:szCs w:val="22"/>
              </w:rPr>
            </w:pPr>
            <w:r w:rsidRPr="00C10635">
              <w:rPr>
                <w:bCs/>
                <w:sz w:val="22"/>
                <w:szCs w:val="22"/>
              </w:rPr>
              <w:t>ПАО " Ростелеком"</w:t>
            </w:r>
          </w:p>
        </w:tc>
        <w:tc>
          <w:tcPr>
            <w:tcW w:w="1134" w:type="dxa"/>
            <w:shd w:val="clear" w:color="auto" w:fill="auto"/>
            <w:vAlign w:val="center"/>
          </w:tcPr>
          <w:p w14:paraId="4AB7031D" w14:textId="77777777" w:rsidR="00C10635" w:rsidRPr="00C10635" w:rsidRDefault="00C10635" w:rsidP="00C10635">
            <w:pPr>
              <w:snapToGrid w:val="0"/>
              <w:jc w:val="center"/>
              <w:rPr>
                <w:bCs/>
                <w:sz w:val="22"/>
                <w:szCs w:val="22"/>
              </w:rPr>
            </w:pPr>
          </w:p>
        </w:tc>
      </w:tr>
      <w:tr w:rsidR="00C10635" w:rsidRPr="00C10635" w14:paraId="0D8A9456"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0D16382" w14:textId="77777777" w:rsidR="00C10635" w:rsidRPr="00C10635" w:rsidRDefault="00C10635" w:rsidP="00C10635">
            <w:pPr>
              <w:snapToGrid w:val="0"/>
              <w:jc w:val="center"/>
              <w:rPr>
                <w:color w:val="000000"/>
                <w:sz w:val="22"/>
                <w:szCs w:val="22"/>
              </w:rPr>
            </w:pPr>
            <w:r w:rsidRPr="00C10635">
              <w:rPr>
                <w:color w:val="000000"/>
                <w:sz w:val="22"/>
                <w:szCs w:val="22"/>
              </w:rPr>
              <w:t>61</w:t>
            </w:r>
          </w:p>
        </w:tc>
        <w:tc>
          <w:tcPr>
            <w:tcW w:w="1559" w:type="dxa"/>
            <w:vAlign w:val="center"/>
          </w:tcPr>
          <w:p w14:paraId="7BE32FAA" w14:textId="77777777" w:rsidR="00C10635" w:rsidRPr="00C10635" w:rsidRDefault="00C10635" w:rsidP="00C10635">
            <w:pPr>
              <w:snapToGrid w:val="0"/>
              <w:jc w:val="center"/>
              <w:rPr>
                <w:bCs/>
                <w:sz w:val="22"/>
                <w:szCs w:val="22"/>
              </w:rPr>
            </w:pPr>
            <w:r w:rsidRPr="00C10635">
              <w:rPr>
                <w:bCs/>
                <w:sz w:val="22"/>
                <w:szCs w:val="22"/>
              </w:rPr>
              <w:t>ПК135+72,6</w:t>
            </w:r>
          </w:p>
        </w:tc>
        <w:tc>
          <w:tcPr>
            <w:tcW w:w="1843" w:type="dxa"/>
            <w:vAlign w:val="center"/>
          </w:tcPr>
          <w:p w14:paraId="55A88ADD"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3DE41A46" w14:textId="77777777" w:rsidR="00C10635" w:rsidRPr="00C10635" w:rsidRDefault="00C10635" w:rsidP="00C10635">
            <w:pPr>
              <w:snapToGrid w:val="0"/>
              <w:jc w:val="center"/>
              <w:rPr>
                <w:bCs/>
                <w:sz w:val="22"/>
                <w:szCs w:val="22"/>
              </w:rPr>
            </w:pPr>
            <w:r w:rsidRPr="00C10635">
              <w:rPr>
                <w:bCs/>
                <w:sz w:val="22"/>
                <w:szCs w:val="22"/>
              </w:rPr>
              <w:t>273</w:t>
            </w:r>
          </w:p>
        </w:tc>
        <w:tc>
          <w:tcPr>
            <w:tcW w:w="850" w:type="dxa"/>
            <w:vAlign w:val="center"/>
          </w:tcPr>
          <w:p w14:paraId="72D0CF09" w14:textId="77777777" w:rsidR="00C10635" w:rsidRPr="00C10635" w:rsidRDefault="00C10635" w:rsidP="00C10635">
            <w:pPr>
              <w:snapToGrid w:val="0"/>
              <w:jc w:val="center"/>
              <w:rPr>
                <w:bCs/>
                <w:sz w:val="22"/>
                <w:szCs w:val="22"/>
              </w:rPr>
            </w:pPr>
            <w:r w:rsidRPr="00C10635">
              <w:rPr>
                <w:bCs/>
                <w:sz w:val="22"/>
                <w:szCs w:val="22"/>
              </w:rPr>
              <w:t>1,2</w:t>
            </w:r>
          </w:p>
        </w:tc>
        <w:tc>
          <w:tcPr>
            <w:tcW w:w="851" w:type="dxa"/>
            <w:vAlign w:val="center"/>
          </w:tcPr>
          <w:p w14:paraId="4FA383C8" w14:textId="77777777" w:rsidR="00C10635" w:rsidRPr="00C10635" w:rsidRDefault="00C10635" w:rsidP="00C10635">
            <w:pPr>
              <w:snapToGrid w:val="0"/>
              <w:jc w:val="center"/>
              <w:rPr>
                <w:bCs/>
                <w:sz w:val="22"/>
                <w:szCs w:val="22"/>
              </w:rPr>
            </w:pPr>
            <w:r w:rsidRPr="00C10635">
              <w:rPr>
                <w:bCs/>
                <w:sz w:val="22"/>
                <w:szCs w:val="22"/>
              </w:rPr>
              <w:t>89</w:t>
            </w:r>
          </w:p>
        </w:tc>
        <w:tc>
          <w:tcPr>
            <w:tcW w:w="2409" w:type="dxa"/>
            <w:shd w:val="clear" w:color="auto" w:fill="auto"/>
            <w:vAlign w:val="center"/>
          </w:tcPr>
          <w:p w14:paraId="4F035EB4"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4F55116E" w14:textId="77777777" w:rsidR="00C10635" w:rsidRPr="00C10635" w:rsidRDefault="00C10635" w:rsidP="00C10635">
            <w:pPr>
              <w:snapToGrid w:val="0"/>
              <w:jc w:val="center"/>
              <w:rPr>
                <w:bCs/>
                <w:sz w:val="22"/>
                <w:szCs w:val="22"/>
              </w:rPr>
            </w:pPr>
          </w:p>
        </w:tc>
      </w:tr>
      <w:tr w:rsidR="00C10635" w:rsidRPr="00C10635" w14:paraId="2CE1D205"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86965E3" w14:textId="77777777" w:rsidR="00C10635" w:rsidRPr="00C10635" w:rsidRDefault="00C10635" w:rsidP="00C10635">
            <w:pPr>
              <w:snapToGrid w:val="0"/>
              <w:jc w:val="center"/>
              <w:rPr>
                <w:color w:val="000000"/>
                <w:sz w:val="22"/>
                <w:szCs w:val="22"/>
              </w:rPr>
            </w:pPr>
            <w:r w:rsidRPr="00C10635">
              <w:rPr>
                <w:color w:val="000000"/>
                <w:sz w:val="22"/>
                <w:szCs w:val="22"/>
              </w:rPr>
              <w:t>62</w:t>
            </w:r>
          </w:p>
        </w:tc>
        <w:tc>
          <w:tcPr>
            <w:tcW w:w="1559" w:type="dxa"/>
            <w:vAlign w:val="center"/>
          </w:tcPr>
          <w:p w14:paraId="1E766340" w14:textId="77777777" w:rsidR="00C10635" w:rsidRPr="00C10635" w:rsidRDefault="00C10635" w:rsidP="00C10635">
            <w:pPr>
              <w:snapToGrid w:val="0"/>
              <w:jc w:val="center"/>
              <w:rPr>
                <w:bCs/>
                <w:sz w:val="22"/>
                <w:szCs w:val="22"/>
              </w:rPr>
            </w:pPr>
            <w:r w:rsidRPr="00C10635">
              <w:rPr>
                <w:bCs/>
                <w:sz w:val="22"/>
                <w:szCs w:val="22"/>
              </w:rPr>
              <w:t>ПК135+96,4</w:t>
            </w:r>
          </w:p>
        </w:tc>
        <w:tc>
          <w:tcPr>
            <w:tcW w:w="1843" w:type="dxa"/>
            <w:vAlign w:val="center"/>
          </w:tcPr>
          <w:p w14:paraId="3ECA410D"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702E6F67"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4074C0E6" w14:textId="77777777" w:rsidR="00C10635" w:rsidRPr="00C10635" w:rsidRDefault="00C10635" w:rsidP="00C10635">
            <w:pPr>
              <w:snapToGrid w:val="0"/>
              <w:jc w:val="center"/>
              <w:rPr>
                <w:bCs/>
                <w:sz w:val="22"/>
                <w:szCs w:val="22"/>
              </w:rPr>
            </w:pPr>
            <w:r w:rsidRPr="00C10635">
              <w:rPr>
                <w:bCs/>
                <w:sz w:val="22"/>
                <w:szCs w:val="22"/>
              </w:rPr>
              <w:t>1,6</w:t>
            </w:r>
          </w:p>
        </w:tc>
        <w:tc>
          <w:tcPr>
            <w:tcW w:w="851" w:type="dxa"/>
            <w:vAlign w:val="center"/>
          </w:tcPr>
          <w:p w14:paraId="5A190268" w14:textId="77777777" w:rsidR="00C10635" w:rsidRPr="00C10635" w:rsidRDefault="00C10635" w:rsidP="00C10635">
            <w:pPr>
              <w:snapToGrid w:val="0"/>
              <w:jc w:val="center"/>
              <w:rPr>
                <w:bCs/>
                <w:sz w:val="22"/>
                <w:szCs w:val="22"/>
              </w:rPr>
            </w:pPr>
            <w:r w:rsidRPr="00C10635">
              <w:rPr>
                <w:bCs/>
                <w:sz w:val="22"/>
                <w:szCs w:val="22"/>
              </w:rPr>
              <w:t>89</w:t>
            </w:r>
          </w:p>
        </w:tc>
        <w:tc>
          <w:tcPr>
            <w:tcW w:w="2409" w:type="dxa"/>
            <w:shd w:val="clear" w:color="auto" w:fill="auto"/>
            <w:vAlign w:val="center"/>
          </w:tcPr>
          <w:p w14:paraId="0C7E3B3B"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61B30C0A" w14:textId="77777777" w:rsidR="00C10635" w:rsidRPr="00C10635" w:rsidRDefault="00C10635" w:rsidP="00C10635">
            <w:pPr>
              <w:snapToGrid w:val="0"/>
              <w:jc w:val="center"/>
              <w:rPr>
                <w:bCs/>
                <w:sz w:val="22"/>
                <w:szCs w:val="22"/>
              </w:rPr>
            </w:pPr>
          </w:p>
        </w:tc>
      </w:tr>
      <w:tr w:rsidR="00C10635" w:rsidRPr="00C10635" w14:paraId="484F9A33"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E42E35A" w14:textId="77777777" w:rsidR="00C10635" w:rsidRPr="00C10635" w:rsidRDefault="00C10635" w:rsidP="00C10635">
            <w:pPr>
              <w:snapToGrid w:val="0"/>
              <w:jc w:val="center"/>
              <w:rPr>
                <w:sz w:val="22"/>
                <w:szCs w:val="22"/>
              </w:rPr>
            </w:pPr>
            <w:r w:rsidRPr="00C10635">
              <w:rPr>
                <w:color w:val="000000"/>
                <w:sz w:val="22"/>
                <w:szCs w:val="22"/>
              </w:rPr>
              <w:t>63</w:t>
            </w:r>
          </w:p>
        </w:tc>
        <w:tc>
          <w:tcPr>
            <w:tcW w:w="1559" w:type="dxa"/>
            <w:vAlign w:val="center"/>
          </w:tcPr>
          <w:p w14:paraId="1718F639" w14:textId="77777777" w:rsidR="00C10635" w:rsidRPr="00C10635" w:rsidRDefault="00C10635" w:rsidP="00C10635">
            <w:pPr>
              <w:snapToGrid w:val="0"/>
              <w:jc w:val="center"/>
              <w:rPr>
                <w:bCs/>
                <w:sz w:val="22"/>
                <w:szCs w:val="22"/>
              </w:rPr>
            </w:pPr>
            <w:r w:rsidRPr="00C10635">
              <w:rPr>
                <w:bCs/>
                <w:sz w:val="22"/>
                <w:szCs w:val="22"/>
              </w:rPr>
              <w:t>ПК135+98,1</w:t>
            </w:r>
          </w:p>
        </w:tc>
        <w:tc>
          <w:tcPr>
            <w:tcW w:w="1843" w:type="dxa"/>
            <w:vAlign w:val="center"/>
          </w:tcPr>
          <w:p w14:paraId="33AAAC5E" w14:textId="77777777" w:rsidR="00C10635" w:rsidRPr="00C10635" w:rsidRDefault="00C10635" w:rsidP="00C10635">
            <w:pPr>
              <w:snapToGrid w:val="0"/>
              <w:ind w:left="-111" w:right="-112"/>
              <w:jc w:val="center"/>
              <w:rPr>
                <w:bCs/>
                <w:sz w:val="22"/>
                <w:szCs w:val="22"/>
              </w:rPr>
            </w:pPr>
            <w:r w:rsidRPr="00C10635">
              <w:rPr>
                <w:bCs/>
                <w:sz w:val="22"/>
                <w:szCs w:val="22"/>
              </w:rPr>
              <w:t>ВЛ-10кВ 3пр.</w:t>
            </w:r>
          </w:p>
        </w:tc>
        <w:tc>
          <w:tcPr>
            <w:tcW w:w="851" w:type="dxa"/>
            <w:vAlign w:val="center"/>
          </w:tcPr>
          <w:p w14:paraId="35A36CD0"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59923928"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59A7AC50" w14:textId="77777777" w:rsidR="00C10635" w:rsidRPr="00C10635" w:rsidRDefault="00C10635" w:rsidP="00C10635">
            <w:pPr>
              <w:snapToGrid w:val="0"/>
              <w:jc w:val="center"/>
              <w:rPr>
                <w:bCs/>
                <w:sz w:val="22"/>
                <w:szCs w:val="22"/>
              </w:rPr>
            </w:pPr>
            <w:r w:rsidRPr="00C10635">
              <w:rPr>
                <w:bCs/>
                <w:sz w:val="22"/>
                <w:szCs w:val="22"/>
              </w:rPr>
              <w:t>82</w:t>
            </w:r>
          </w:p>
        </w:tc>
        <w:tc>
          <w:tcPr>
            <w:tcW w:w="2409" w:type="dxa"/>
            <w:shd w:val="clear" w:color="auto" w:fill="auto"/>
            <w:vAlign w:val="center"/>
          </w:tcPr>
          <w:p w14:paraId="108A71C6"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2A3B844F" w14:textId="77777777" w:rsidR="00C10635" w:rsidRPr="00C10635" w:rsidRDefault="00C10635" w:rsidP="00C10635">
            <w:pPr>
              <w:snapToGrid w:val="0"/>
              <w:jc w:val="center"/>
              <w:rPr>
                <w:bCs/>
                <w:sz w:val="22"/>
                <w:szCs w:val="22"/>
              </w:rPr>
            </w:pPr>
            <w:r w:rsidRPr="00C10635">
              <w:rPr>
                <w:bCs/>
                <w:sz w:val="22"/>
                <w:szCs w:val="22"/>
              </w:rPr>
              <w:t>Ф-11</w:t>
            </w:r>
          </w:p>
        </w:tc>
      </w:tr>
      <w:tr w:rsidR="00C10635" w:rsidRPr="00C10635" w14:paraId="3671E844"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0DB65A7" w14:textId="77777777" w:rsidR="00C10635" w:rsidRPr="00C10635" w:rsidRDefault="00C10635" w:rsidP="00C10635">
            <w:pPr>
              <w:snapToGrid w:val="0"/>
              <w:jc w:val="center"/>
              <w:rPr>
                <w:sz w:val="22"/>
                <w:szCs w:val="22"/>
              </w:rPr>
            </w:pPr>
            <w:r w:rsidRPr="00C10635">
              <w:rPr>
                <w:color w:val="000000"/>
                <w:sz w:val="22"/>
                <w:szCs w:val="22"/>
              </w:rPr>
              <w:t>64</w:t>
            </w:r>
          </w:p>
        </w:tc>
        <w:tc>
          <w:tcPr>
            <w:tcW w:w="1559" w:type="dxa"/>
            <w:vAlign w:val="center"/>
          </w:tcPr>
          <w:p w14:paraId="6BD78A50" w14:textId="77777777" w:rsidR="00C10635" w:rsidRPr="00C10635" w:rsidRDefault="00C10635" w:rsidP="00C10635">
            <w:pPr>
              <w:snapToGrid w:val="0"/>
              <w:jc w:val="center"/>
              <w:rPr>
                <w:bCs/>
                <w:sz w:val="22"/>
                <w:szCs w:val="22"/>
              </w:rPr>
            </w:pPr>
            <w:r w:rsidRPr="00C10635">
              <w:rPr>
                <w:bCs/>
                <w:sz w:val="22"/>
                <w:szCs w:val="22"/>
              </w:rPr>
              <w:t>ПК136+10,9</w:t>
            </w:r>
          </w:p>
        </w:tc>
        <w:tc>
          <w:tcPr>
            <w:tcW w:w="1843" w:type="dxa"/>
            <w:vAlign w:val="center"/>
          </w:tcPr>
          <w:p w14:paraId="46E20650" w14:textId="77777777" w:rsidR="00C10635" w:rsidRPr="00C10635" w:rsidRDefault="00C10635" w:rsidP="00C10635">
            <w:pPr>
              <w:snapToGrid w:val="0"/>
              <w:ind w:left="-111" w:right="-112"/>
              <w:jc w:val="center"/>
              <w:rPr>
                <w:bCs/>
                <w:sz w:val="22"/>
                <w:szCs w:val="22"/>
              </w:rPr>
            </w:pPr>
            <w:r w:rsidRPr="00C10635">
              <w:rPr>
                <w:bCs/>
                <w:sz w:val="22"/>
                <w:szCs w:val="22"/>
              </w:rPr>
              <w:t>Газопровод нед.</w:t>
            </w:r>
          </w:p>
        </w:tc>
        <w:tc>
          <w:tcPr>
            <w:tcW w:w="851" w:type="dxa"/>
            <w:vAlign w:val="center"/>
          </w:tcPr>
          <w:p w14:paraId="68191097"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249E4F6B" w14:textId="77777777" w:rsidR="00C10635" w:rsidRPr="00C10635" w:rsidRDefault="00C10635" w:rsidP="00C10635">
            <w:pPr>
              <w:snapToGrid w:val="0"/>
              <w:jc w:val="center"/>
              <w:rPr>
                <w:bCs/>
                <w:sz w:val="22"/>
                <w:szCs w:val="22"/>
              </w:rPr>
            </w:pPr>
            <w:r w:rsidRPr="00C10635">
              <w:rPr>
                <w:bCs/>
                <w:sz w:val="22"/>
                <w:szCs w:val="22"/>
              </w:rPr>
              <w:t>1,0</w:t>
            </w:r>
          </w:p>
        </w:tc>
        <w:tc>
          <w:tcPr>
            <w:tcW w:w="851" w:type="dxa"/>
            <w:vAlign w:val="center"/>
          </w:tcPr>
          <w:p w14:paraId="68597830" w14:textId="77777777" w:rsidR="00C10635" w:rsidRPr="00C10635" w:rsidRDefault="00C10635" w:rsidP="00C10635">
            <w:pPr>
              <w:snapToGrid w:val="0"/>
              <w:jc w:val="center"/>
              <w:rPr>
                <w:bCs/>
                <w:sz w:val="22"/>
                <w:szCs w:val="22"/>
              </w:rPr>
            </w:pPr>
            <w:r w:rsidRPr="00C10635">
              <w:rPr>
                <w:bCs/>
                <w:sz w:val="22"/>
                <w:szCs w:val="22"/>
              </w:rPr>
              <w:t>83</w:t>
            </w:r>
          </w:p>
        </w:tc>
        <w:tc>
          <w:tcPr>
            <w:tcW w:w="2409" w:type="dxa"/>
            <w:shd w:val="clear" w:color="auto" w:fill="auto"/>
            <w:vAlign w:val="center"/>
          </w:tcPr>
          <w:p w14:paraId="4B64ABBE" w14:textId="77777777" w:rsidR="00C10635" w:rsidRPr="00C10635" w:rsidRDefault="00C10635" w:rsidP="00C10635">
            <w:pPr>
              <w:snapToGrid w:val="0"/>
              <w:jc w:val="center"/>
              <w:rPr>
                <w:bCs/>
                <w:sz w:val="22"/>
                <w:szCs w:val="22"/>
              </w:rPr>
            </w:pPr>
            <w:r w:rsidRPr="00C10635">
              <w:rPr>
                <w:sz w:val="22"/>
                <w:szCs w:val="22"/>
              </w:rPr>
              <w:t>ООО «ННК-Самаранефтегаз»</w:t>
            </w:r>
          </w:p>
        </w:tc>
        <w:tc>
          <w:tcPr>
            <w:tcW w:w="1134" w:type="dxa"/>
            <w:shd w:val="clear" w:color="auto" w:fill="auto"/>
            <w:vAlign w:val="center"/>
          </w:tcPr>
          <w:p w14:paraId="701D7DD9" w14:textId="77777777" w:rsidR="00C10635" w:rsidRPr="00C10635" w:rsidRDefault="00C10635" w:rsidP="00C10635">
            <w:pPr>
              <w:snapToGrid w:val="0"/>
              <w:jc w:val="center"/>
              <w:rPr>
                <w:bCs/>
                <w:sz w:val="22"/>
                <w:szCs w:val="22"/>
                <w:highlight w:val="yellow"/>
              </w:rPr>
            </w:pPr>
          </w:p>
        </w:tc>
      </w:tr>
      <w:tr w:rsidR="00C10635" w:rsidRPr="00C10635" w14:paraId="12D811EF"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AE84B0D" w14:textId="77777777" w:rsidR="00C10635" w:rsidRPr="00C10635" w:rsidRDefault="00C10635" w:rsidP="00C10635">
            <w:pPr>
              <w:snapToGrid w:val="0"/>
              <w:jc w:val="center"/>
              <w:rPr>
                <w:color w:val="000000"/>
                <w:sz w:val="22"/>
                <w:szCs w:val="22"/>
              </w:rPr>
            </w:pPr>
            <w:r w:rsidRPr="00C10635">
              <w:rPr>
                <w:color w:val="000000"/>
                <w:sz w:val="22"/>
                <w:szCs w:val="22"/>
              </w:rPr>
              <w:t>65</w:t>
            </w:r>
          </w:p>
        </w:tc>
        <w:tc>
          <w:tcPr>
            <w:tcW w:w="1559" w:type="dxa"/>
            <w:vAlign w:val="center"/>
          </w:tcPr>
          <w:p w14:paraId="4C93FD1A" w14:textId="77777777" w:rsidR="00C10635" w:rsidRPr="00C10635" w:rsidRDefault="00C10635" w:rsidP="00C10635">
            <w:pPr>
              <w:snapToGrid w:val="0"/>
              <w:jc w:val="center"/>
              <w:rPr>
                <w:bCs/>
                <w:sz w:val="22"/>
                <w:szCs w:val="22"/>
              </w:rPr>
            </w:pPr>
            <w:r w:rsidRPr="00C10635">
              <w:rPr>
                <w:bCs/>
                <w:sz w:val="22"/>
                <w:szCs w:val="22"/>
              </w:rPr>
              <w:t>ПК136+36,2</w:t>
            </w:r>
          </w:p>
        </w:tc>
        <w:tc>
          <w:tcPr>
            <w:tcW w:w="1843" w:type="dxa"/>
            <w:vAlign w:val="center"/>
          </w:tcPr>
          <w:p w14:paraId="64619DF1"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0FF51C0B"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49417E47" w14:textId="77777777" w:rsidR="00C10635" w:rsidRPr="00C10635" w:rsidRDefault="00C10635" w:rsidP="00C10635">
            <w:pPr>
              <w:snapToGrid w:val="0"/>
              <w:jc w:val="center"/>
              <w:rPr>
                <w:bCs/>
                <w:sz w:val="22"/>
                <w:szCs w:val="22"/>
              </w:rPr>
            </w:pPr>
            <w:r w:rsidRPr="00C10635">
              <w:rPr>
                <w:bCs/>
                <w:sz w:val="22"/>
                <w:szCs w:val="22"/>
              </w:rPr>
              <w:t>0,7</w:t>
            </w:r>
          </w:p>
        </w:tc>
        <w:tc>
          <w:tcPr>
            <w:tcW w:w="851" w:type="dxa"/>
            <w:vAlign w:val="center"/>
          </w:tcPr>
          <w:p w14:paraId="7096510B" w14:textId="77777777" w:rsidR="00C10635" w:rsidRPr="00C10635" w:rsidRDefault="00C10635" w:rsidP="00C10635">
            <w:pPr>
              <w:snapToGrid w:val="0"/>
              <w:jc w:val="center"/>
              <w:rPr>
                <w:bCs/>
                <w:sz w:val="22"/>
                <w:szCs w:val="22"/>
              </w:rPr>
            </w:pPr>
            <w:r w:rsidRPr="00C10635">
              <w:rPr>
                <w:bCs/>
                <w:sz w:val="22"/>
                <w:szCs w:val="22"/>
              </w:rPr>
              <w:t>85</w:t>
            </w:r>
          </w:p>
        </w:tc>
        <w:tc>
          <w:tcPr>
            <w:tcW w:w="2409" w:type="dxa"/>
            <w:shd w:val="clear" w:color="auto" w:fill="auto"/>
            <w:vAlign w:val="center"/>
          </w:tcPr>
          <w:p w14:paraId="51AFF860"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66D84B92" w14:textId="77777777" w:rsidR="00C10635" w:rsidRPr="00C10635" w:rsidRDefault="00C10635" w:rsidP="00C10635">
            <w:pPr>
              <w:snapToGrid w:val="0"/>
              <w:jc w:val="center"/>
              <w:rPr>
                <w:bCs/>
                <w:sz w:val="22"/>
                <w:szCs w:val="22"/>
              </w:rPr>
            </w:pPr>
          </w:p>
        </w:tc>
      </w:tr>
      <w:tr w:rsidR="00C10635" w:rsidRPr="00C10635" w14:paraId="56496417"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634B4E6" w14:textId="77777777" w:rsidR="00C10635" w:rsidRPr="00C10635" w:rsidRDefault="00C10635" w:rsidP="00C10635">
            <w:pPr>
              <w:snapToGrid w:val="0"/>
              <w:jc w:val="center"/>
              <w:rPr>
                <w:color w:val="000000"/>
                <w:sz w:val="22"/>
                <w:szCs w:val="22"/>
              </w:rPr>
            </w:pPr>
            <w:r w:rsidRPr="00C10635">
              <w:rPr>
                <w:color w:val="000000"/>
                <w:sz w:val="22"/>
                <w:szCs w:val="22"/>
              </w:rPr>
              <w:lastRenderedPageBreak/>
              <w:t>66</w:t>
            </w:r>
          </w:p>
        </w:tc>
        <w:tc>
          <w:tcPr>
            <w:tcW w:w="1559" w:type="dxa"/>
            <w:vAlign w:val="center"/>
          </w:tcPr>
          <w:p w14:paraId="2F0CA270" w14:textId="77777777" w:rsidR="00C10635" w:rsidRPr="00C10635" w:rsidRDefault="00C10635" w:rsidP="00C10635">
            <w:pPr>
              <w:snapToGrid w:val="0"/>
              <w:jc w:val="center"/>
              <w:rPr>
                <w:bCs/>
                <w:sz w:val="22"/>
                <w:szCs w:val="22"/>
              </w:rPr>
            </w:pPr>
            <w:r w:rsidRPr="00C10635">
              <w:rPr>
                <w:bCs/>
                <w:sz w:val="22"/>
                <w:szCs w:val="22"/>
              </w:rPr>
              <w:t>ПК136+41,8</w:t>
            </w:r>
          </w:p>
        </w:tc>
        <w:tc>
          <w:tcPr>
            <w:tcW w:w="1843" w:type="dxa"/>
            <w:vAlign w:val="center"/>
          </w:tcPr>
          <w:p w14:paraId="12C07616"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7C7EE3D5"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AF76B46" w14:textId="77777777" w:rsidR="00C10635" w:rsidRPr="00C10635" w:rsidRDefault="00C10635" w:rsidP="00C10635">
            <w:pPr>
              <w:snapToGrid w:val="0"/>
              <w:jc w:val="center"/>
              <w:rPr>
                <w:bCs/>
                <w:sz w:val="22"/>
                <w:szCs w:val="22"/>
              </w:rPr>
            </w:pPr>
            <w:r w:rsidRPr="00C10635">
              <w:rPr>
                <w:bCs/>
                <w:sz w:val="22"/>
                <w:szCs w:val="22"/>
              </w:rPr>
              <w:t>1,4</w:t>
            </w:r>
          </w:p>
        </w:tc>
        <w:tc>
          <w:tcPr>
            <w:tcW w:w="851" w:type="dxa"/>
            <w:vAlign w:val="center"/>
          </w:tcPr>
          <w:p w14:paraId="70DB30DF" w14:textId="77777777" w:rsidR="00C10635" w:rsidRPr="00C10635" w:rsidRDefault="00C10635" w:rsidP="00C10635">
            <w:pPr>
              <w:snapToGrid w:val="0"/>
              <w:jc w:val="center"/>
              <w:rPr>
                <w:bCs/>
                <w:sz w:val="22"/>
                <w:szCs w:val="22"/>
              </w:rPr>
            </w:pPr>
            <w:r w:rsidRPr="00C10635">
              <w:rPr>
                <w:bCs/>
                <w:sz w:val="22"/>
                <w:szCs w:val="22"/>
              </w:rPr>
              <w:t>85</w:t>
            </w:r>
          </w:p>
        </w:tc>
        <w:tc>
          <w:tcPr>
            <w:tcW w:w="2409" w:type="dxa"/>
            <w:shd w:val="clear" w:color="auto" w:fill="auto"/>
            <w:vAlign w:val="center"/>
          </w:tcPr>
          <w:p w14:paraId="23EED00D"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1BB05213" w14:textId="77777777" w:rsidR="00C10635" w:rsidRPr="00C10635" w:rsidRDefault="00C10635" w:rsidP="00C10635">
            <w:pPr>
              <w:snapToGrid w:val="0"/>
              <w:jc w:val="center"/>
              <w:rPr>
                <w:bCs/>
                <w:sz w:val="22"/>
                <w:szCs w:val="22"/>
              </w:rPr>
            </w:pPr>
          </w:p>
        </w:tc>
      </w:tr>
      <w:tr w:rsidR="00C10635" w:rsidRPr="00C10635" w14:paraId="15414531"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891A13E" w14:textId="77777777" w:rsidR="00C10635" w:rsidRPr="00C10635" w:rsidRDefault="00C10635" w:rsidP="00C10635">
            <w:pPr>
              <w:snapToGrid w:val="0"/>
              <w:jc w:val="center"/>
              <w:rPr>
                <w:color w:val="000000"/>
                <w:sz w:val="22"/>
                <w:szCs w:val="22"/>
              </w:rPr>
            </w:pPr>
            <w:r w:rsidRPr="00C10635">
              <w:rPr>
                <w:color w:val="000000"/>
                <w:sz w:val="22"/>
                <w:szCs w:val="22"/>
              </w:rPr>
              <w:t>67</w:t>
            </w:r>
          </w:p>
        </w:tc>
        <w:tc>
          <w:tcPr>
            <w:tcW w:w="1559" w:type="dxa"/>
            <w:vAlign w:val="center"/>
          </w:tcPr>
          <w:p w14:paraId="65E3AE06" w14:textId="77777777" w:rsidR="00C10635" w:rsidRPr="00C10635" w:rsidRDefault="00C10635" w:rsidP="00C10635">
            <w:pPr>
              <w:snapToGrid w:val="0"/>
              <w:jc w:val="center"/>
              <w:rPr>
                <w:bCs/>
                <w:sz w:val="22"/>
                <w:szCs w:val="22"/>
              </w:rPr>
            </w:pPr>
            <w:r w:rsidRPr="00C10635">
              <w:rPr>
                <w:bCs/>
                <w:sz w:val="22"/>
                <w:szCs w:val="22"/>
              </w:rPr>
              <w:t>ПК136+60,7</w:t>
            </w:r>
          </w:p>
        </w:tc>
        <w:tc>
          <w:tcPr>
            <w:tcW w:w="1843" w:type="dxa"/>
            <w:vAlign w:val="center"/>
          </w:tcPr>
          <w:p w14:paraId="6A980899" w14:textId="77777777" w:rsidR="00C10635" w:rsidRPr="00C10635" w:rsidRDefault="00C10635" w:rsidP="00C10635">
            <w:pPr>
              <w:snapToGrid w:val="0"/>
              <w:ind w:left="-111" w:right="-112"/>
              <w:jc w:val="center"/>
              <w:rPr>
                <w:bCs/>
                <w:sz w:val="22"/>
                <w:szCs w:val="22"/>
              </w:rPr>
            </w:pPr>
            <w:r w:rsidRPr="00C10635">
              <w:rPr>
                <w:bCs/>
                <w:sz w:val="22"/>
                <w:szCs w:val="22"/>
              </w:rPr>
              <w:t>Водопровод</w:t>
            </w:r>
          </w:p>
        </w:tc>
        <w:tc>
          <w:tcPr>
            <w:tcW w:w="851" w:type="dxa"/>
            <w:vAlign w:val="center"/>
          </w:tcPr>
          <w:p w14:paraId="658ECF6A"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32B7FCAF" w14:textId="77777777" w:rsidR="00C10635" w:rsidRPr="00C10635" w:rsidRDefault="00C10635" w:rsidP="00C10635">
            <w:pPr>
              <w:snapToGrid w:val="0"/>
              <w:jc w:val="center"/>
              <w:rPr>
                <w:bCs/>
                <w:sz w:val="22"/>
                <w:szCs w:val="22"/>
              </w:rPr>
            </w:pPr>
            <w:r w:rsidRPr="00C10635">
              <w:rPr>
                <w:bCs/>
                <w:sz w:val="22"/>
                <w:szCs w:val="22"/>
              </w:rPr>
              <w:t>1,4</w:t>
            </w:r>
          </w:p>
        </w:tc>
        <w:tc>
          <w:tcPr>
            <w:tcW w:w="851" w:type="dxa"/>
            <w:vAlign w:val="center"/>
          </w:tcPr>
          <w:p w14:paraId="5765A3FC" w14:textId="77777777" w:rsidR="00C10635" w:rsidRPr="00C10635" w:rsidRDefault="00C10635" w:rsidP="00C10635">
            <w:pPr>
              <w:snapToGrid w:val="0"/>
              <w:jc w:val="center"/>
              <w:rPr>
                <w:bCs/>
                <w:sz w:val="22"/>
                <w:szCs w:val="22"/>
              </w:rPr>
            </w:pPr>
            <w:r w:rsidRPr="00C10635">
              <w:rPr>
                <w:bCs/>
                <w:sz w:val="22"/>
                <w:szCs w:val="22"/>
              </w:rPr>
              <w:t>84</w:t>
            </w:r>
          </w:p>
        </w:tc>
        <w:tc>
          <w:tcPr>
            <w:tcW w:w="2409" w:type="dxa"/>
            <w:shd w:val="clear" w:color="auto" w:fill="auto"/>
            <w:vAlign w:val="center"/>
          </w:tcPr>
          <w:p w14:paraId="7150CF4A"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442D346E" w14:textId="77777777" w:rsidR="00C10635" w:rsidRPr="00C10635" w:rsidRDefault="00C10635" w:rsidP="00C10635">
            <w:pPr>
              <w:snapToGrid w:val="0"/>
              <w:jc w:val="center"/>
              <w:rPr>
                <w:bCs/>
                <w:sz w:val="22"/>
                <w:szCs w:val="22"/>
              </w:rPr>
            </w:pPr>
          </w:p>
        </w:tc>
      </w:tr>
      <w:tr w:rsidR="00C10635" w:rsidRPr="00C10635" w14:paraId="7D0FCEBF"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4082B7E" w14:textId="77777777" w:rsidR="00C10635" w:rsidRPr="00C10635" w:rsidRDefault="00C10635" w:rsidP="00C10635">
            <w:pPr>
              <w:snapToGrid w:val="0"/>
              <w:jc w:val="center"/>
              <w:rPr>
                <w:color w:val="000000"/>
                <w:sz w:val="22"/>
                <w:szCs w:val="22"/>
              </w:rPr>
            </w:pPr>
            <w:r w:rsidRPr="00C10635">
              <w:rPr>
                <w:color w:val="000000"/>
                <w:sz w:val="22"/>
                <w:szCs w:val="22"/>
              </w:rPr>
              <w:t>68</w:t>
            </w:r>
          </w:p>
        </w:tc>
        <w:tc>
          <w:tcPr>
            <w:tcW w:w="1559" w:type="dxa"/>
            <w:vAlign w:val="center"/>
          </w:tcPr>
          <w:p w14:paraId="48792736" w14:textId="77777777" w:rsidR="00C10635" w:rsidRPr="00C10635" w:rsidRDefault="00C10635" w:rsidP="00C10635">
            <w:pPr>
              <w:snapToGrid w:val="0"/>
              <w:jc w:val="center"/>
              <w:rPr>
                <w:bCs/>
                <w:sz w:val="22"/>
                <w:szCs w:val="22"/>
              </w:rPr>
            </w:pPr>
            <w:r w:rsidRPr="00C10635">
              <w:rPr>
                <w:bCs/>
                <w:sz w:val="22"/>
                <w:szCs w:val="22"/>
              </w:rPr>
              <w:t>ПК136+65,3</w:t>
            </w:r>
          </w:p>
        </w:tc>
        <w:tc>
          <w:tcPr>
            <w:tcW w:w="1843" w:type="dxa"/>
            <w:vAlign w:val="center"/>
          </w:tcPr>
          <w:p w14:paraId="6AE2236C"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0075DA27"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443EBDA5" w14:textId="77777777" w:rsidR="00C10635" w:rsidRPr="00C10635" w:rsidRDefault="00C10635" w:rsidP="00C10635">
            <w:pPr>
              <w:snapToGrid w:val="0"/>
              <w:jc w:val="center"/>
              <w:rPr>
                <w:bCs/>
                <w:sz w:val="22"/>
                <w:szCs w:val="22"/>
              </w:rPr>
            </w:pPr>
            <w:r w:rsidRPr="00C10635">
              <w:rPr>
                <w:bCs/>
                <w:sz w:val="22"/>
                <w:szCs w:val="22"/>
              </w:rPr>
              <w:t>0,8</w:t>
            </w:r>
          </w:p>
        </w:tc>
        <w:tc>
          <w:tcPr>
            <w:tcW w:w="851" w:type="dxa"/>
            <w:vAlign w:val="center"/>
          </w:tcPr>
          <w:p w14:paraId="35FE349E" w14:textId="77777777" w:rsidR="00C10635" w:rsidRPr="00C10635" w:rsidRDefault="00C10635" w:rsidP="00C10635">
            <w:pPr>
              <w:snapToGrid w:val="0"/>
              <w:jc w:val="center"/>
              <w:rPr>
                <w:bCs/>
                <w:sz w:val="22"/>
                <w:szCs w:val="22"/>
              </w:rPr>
            </w:pPr>
            <w:r w:rsidRPr="00C10635">
              <w:rPr>
                <w:bCs/>
                <w:sz w:val="22"/>
                <w:szCs w:val="22"/>
              </w:rPr>
              <w:t>85</w:t>
            </w:r>
          </w:p>
        </w:tc>
        <w:tc>
          <w:tcPr>
            <w:tcW w:w="2409" w:type="dxa"/>
            <w:shd w:val="clear" w:color="auto" w:fill="auto"/>
            <w:vAlign w:val="center"/>
          </w:tcPr>
          <w:p w14:paraId="74354FE3"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3C46A409" w14:textId="77777777" w:rsidR="00C10635" w:rsidRPr="00C10635" w:rsidRDefault="00C10635" w:rsidP="00C10635">
            <w:pPr>
              <w:snapToGrid w:val="0"/>
              <w:jc w:val="center"/>
              <w:rPr>
                <w:bCs/>
                <w:sz w:val="22"/>
                <w:szCs w:val="22"/>
              </w:rPr>
            </w:pPr>
          </w:p>
        </w:tc>
      </w:tr>
      <w:tr w:rsidR="00C10635" w:rsidRPr="00C10635" w14:paraId="05D865A9"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27B81A7" w14:textId="77777777" w:rsidR="00C10635" w:rsidRPr="00C10635" w:rsidRDefault="00C10635" w:rsidP="00C10635">
            <w:pPr>
              <w:snapToGrid w:val="0"/>
              <w:jc w:val="center"/>
              <w:rPr>
                <w:color w:val="000000"/>
                <w:sz w:val="22"/>
                <w:szCs w:val="22"/>
              </w:rPr>
            </w:pPr>
            <w:r w:rsidRPr="00C10635">
              <w:rPr>
                <w:color w:val="000000"/>
                <w:sz w:val="22"/>
                <w:szCs w:val="22"/>
              </w:rPr>
              <w:t>69</w:t>
            </w:r>
          </w:p>
        </w:tc>
        <w:tc>
          <w:tcPr>
            <w:tcW w:w="1559" w:type="dxa"/>
            <w:vAlign w:val="center"/>
          </w:tcPr>
          <w:p w14:paraId="3729BEB5" w14:textId="77777777" w:rsidR="00C10635" w:rsidRPr="00C10635" w:rsidRDefault="00C10635" w:rsidP="00C10635">
            <w:pPr>
              <w:snapToGrid w:val="0"/>
              <w:jc w:val="center"/>
              <w:rPr>
                <w:bCs/>
                <w:sz w:val="22"/>
                <w:szCs w:val="22"/>
              </w:rPr>
            </w:pPr>
            <w:r w:rsidRPr="00C10635">
              <w:rPr>
                <w:bCs/>
                <w:sz w:val="22"/>
                <w:szCs w:val="22"/>
              </w:rPr>
              <w:t>ПК150+21,3</w:t>
            </w:r>
          </w:p>
        </w:tc>
        <w:tc>
          <w:tcPr>
            <w:tcW w:w="1843" w:type="dxa"/>
            <w:vAlign w:val="center"/>
          </w:tcPr>
          <w:p w14:paraId="5785F3D4" w14:textId="77777777" w:rsidR="00C10635" w:rsidRPr="00C10635" w:rsidRDefault="00C10635" w:rsidP="00C10635">
            <w:pPr>
              <w:snapToGrid w:val="0"/>
              <w:ind w:left="-111" w:right="-112"/>
              <w:jc w:val="center"/>
              <w:rPr>
                <w:bCs/>
                <w:sz w:val="22"/>
                <w:szCs w:val="22"/>
              </w:rPr>
            </w:pPr>
            <w:r w:rsidRPr="00C10635">
              <w:rPr>
                <w:bCs/>
                <w:sz w:val="22"/>
                <w:szCs w:val="22"/>
              </w:rPr>
              <w:t>Газопровод в.д.</w:t>
            </w:r>
          </w:p>
        </w:tc>
        <w:tc>
          <w:tcPr>
            <w:tcW w:w="851" w:type="dxa"/>
            <w:vAlign w:val="center"/>
          </w:tcPr>
          <w:p w14:paraId="48E7F032" w14:textId="77777777" w:rsidR="00C10635" w:rsidRPr="00C10635" w:rsidRDefault="00C10635" w:rsidP="00C10635">
            <w:pPr>
              <w:snapToGrid w:val="0"/>
              <w:jc w:val="center"/>
              <w:rPr>
                <w:bCs/>
                <w:sz w:val="22"/>
                <w:szCs w:val="22"/>
              </w:rPr>
            </w:pPr>
            <w:r w:rsidRPr="00C10635">
              <w:rPr>
                <w:bCs/>
                <w:sz w:val="22"/>
                <w:szCs w:val="22"/>
              </w:rPr>
              <w:t>150</w:t>
            </w:r>
          </w:p>
        </w:tc>
        <w:tc>
          <w:tcPr>
            <w:tcW w:w="850" w:type="dxa"/>
            <w:vAlign w:val="center"/>
          </w:tcPr>
          <w:p w14:paraId="04F68263" w14:textId="77777777" w:rsidR="00C10635" w:rsidRPr="00C10635" w:rsidRDefault="00C10635" w:rsidP="00C10635">
            <w:pPr>
              <w:snapToGrid w:val="0"/>
              <w:jc w:val="center"/>
              <w:rPr>
                <w:bCs/>
                <w:sz w:val="22"/>
                <w:szCs w:val="22"/>
              </w:rPr>
            </w:pPr>
            <w:r w:rsidRPr="00C10635">
              <w:rPr>
                <w:bCs/>
                <w:sz w:val="22"/>
                <w:szCs w:val="22"/>
              </w:rPr>
              <w:t>1,1</w:t>
            </w:r>
          </w:p>
        </w:tc>
        <w:tc>
          <w:tcPr>
            <w:tcW w:w="851" w:type="dxa"/>
            <w:vAlign w:val="center"/>
          </w:tcPr>
          <w:p w14:paraId="7FF4C9BB" w14:textId="77777777" w:rsidR="00C10635" w:rsidRPr="00C10635" w:rsidRDefault="00C10635" w:rsidP="00C10635">
            <w:pPr>
              <w:snapToGrid w:val="0"/>
              <w:jc w:val="center"/>
              <w:rPr>
                <w:bCs/>
                <w:sz w:val="22"/>
                <w:szCs w:val="22"/>
              </w:rPr>
            </w:pPr>
            <w:r w:rsidRPr="00C10635">
              <w:rPr>
                <w:bCs/>
                <w:sz w:val="22"/>
                <w:szCs w:val="22"/>
              </w:rPr>
              <w:t>60</w:t>
            </w:r>
          </w:p>
        </w:tc>
        <w:tc>
          <w:tcPr>
            <w:tcW w:w="2409" w:type="dxa"/>
            <w:shd w:val="clear" w:color="auto" w:fill="auto"/>
            <w:vAlign w:val="center"/>
          </w:tcPr>
          <w:p w14:paraId="6CEC0CDB" w14:textId="77777777" w:rsidR="00C10635" w:rsidRPr="00C10635" w:rsidRDefault="00C10635" w:rsidP="00C10635">
            <w:pPr>
              <w:snapToGrid w:val="0"/>
              <w:jc w:val="center"/>
              <w:rPr>
                <w:bCs/>
                <w:sz w:val="22"/>
                <w:szCs w:val="22"/>
              </w:rPr>
            </w:pPr>
            <w:r w:rsidRPr="00C10635">
              <w:rPr>
                <w:bCs/>
                <w:sz w:val="22"/>
                <w:szCs w:val="22"/>
              </w:rPr>
              <w:t>ООО "Газпром трансгаз Самара"</w:t>
            </w:r>
          </w:p>
        </w:tc>
        <w:tc>
          <w:tcPr>
            <w:tcW w:w="1134" w:type="dxa"/>
            <w:shd w:val="clear" w:color="auto" w:fill="auto"/>
            <w:vAlign w:val="center"/>
          </w:tcPr>
          <w:p w14:paraId="36B62C90" w14:textId="77777777" w:rsidR="00C10635" w:rsidRPr="00C10635" w:rsidRDefault="00C10635" w:rsidP="00C10635">
            <w:pPr>
              <w:snapToGrid w:val="0"/>
              <w:jc w:val="center"/>
              <w:rPr>
                <w:bCs/>
                <w:sz w:val="22"/>
                <w:szCs w:val="22"/>
              </w:rPr>
            </w:pPr>
          </w:p>
        </w:tc>
      </w:tr>
      <w:tr w:rsidR="00C10635" w:rsidRPr="00C10635" w14:paraId="51178022"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9C0B399" w14:textId="77777777" w:rsidR="00C10635" w:rsidRPr="00C10635" w:rsidRDefault="00C10635" w:rsidP="00C10635">
            <w:pPr>
              <w:snapToGrid w:val="0"/>
              <w:jc w:val="center"/>
              <w:rPr>
                <w:color w:val="000000"/>
                <w:sz w:val="22"/>
                <w:szCs w:val="22"/>
              </w:rPr>
            </w:pPr>
            <w:r w:rsidRPr="00C10635">
              <w:rPr>
                <w:color w:val="000000"/>
                <w:sz w:val="22"/>
                <w:szCs w:val="22"/>
              </w:rPr>
              <w:t>70</w:t>
            </w:r>
          </w:p>
        </w:tc>
        <w:tc>
          <w:tcPr>
            <w:tcW w:w="1559" w:type="dxa"/>
            <w:vAlign w:val="center"/>
          </w:tcPr>
          <w:p w14:paraId="50B6DF0E" w14:textId="77777777" w:rsidR="00C10635" w:rsidRPr="00C10635" w:rsidRDefault="00C10635" w:rsidP="00C10635">
            <w:pPr>
              <w:snapToGrid w:val="0"/>
              <w:jc w:val="center"/>
              <w:rPr>
                <w:bCs/>
                <w:sz w:val="22"/>
                <w:szCs w:val="22"/>
              </w:rPr>
            </w:pPr>
            <w:r w:rsidRPr="00C10635">
              <w:rPr>
                <w:bCs/>
                <w:sz w:val="22"/>
                <w:szCs w:val="22"/>
              </w:rPr>
              <w:t>ПК151+17,3</w:t>
            </w:r>
          </w:p>
        </w:tc>
        <w:tc>
          <w:tcPr>
            <w:tcW w:w="1843" w:type="dxa"/>
            <w:vAlign w:val="center"/>
          </w:tcPr>
          <w:p w14:paraId="1297FA33" w14:textId="77777777" w:rsidR="00C10635" w:rsidRPr="00C10635" w:rsidRDefault="00C10635" w:rsidP="00C10635">
            <w:pPr>
              <w:snapToGrid w:val="0"/>
              <w:ind w:left="-111" w:right="-112"/>
              <w:jc w:val="center"/>
              <w:rPr>
                <w:bCs/>
                <w:sz w:val="22"/>
                <w:szCs w:val="22"/>
              </w:rPr>
            </w:pPr>
            <w:r w:rsidRPr="00C10635">
              <w:rPr>
                <w:bCs/>
                <w:sz w:val="22"/>
                <w:szCs w:val="22"/>
              </w:rPr>
              <w:t xml:space="preserve">ВЛ-110кВ </w:t>
            </w:r>
          </w:p>
          <w:p w14:paraId="6B662F65" w14:textId="77777777" w:rsidR="00C10635" w:rsidRPr="00C10635" w:rsidRDefault="00C10635" w:rsidP="00C10635">
            <w:pPr>
              <w:snapToGrid w:val="0"/>
              <w:ind w:left="-111" w:right="-112"/>
              <w:jc w:val="center"/>
              <w:rPr>
                <w:bCs/>
                <w:sz w:val="22"/>
                <w:szCs w:val="22"/>
              </w:rPr>
            </w:pPr>
            <w:r w:rsidRPr="00C10635">
              <w:rPr>
                <w:bCs/>
                <w:sz w:val="22"/>
                <w:szCs w:val="22"/>
              </w:rPr>
              <w:t>3пр.+1гр.тр.</w:t>
            </w:r>
          </w:p>
        </w:tc>
        <w:tc>
          <w:tcPr>
            <w:tcW w:w="851" w:type="dxa"/>
            <w:vAlign w:val="center"/>
          </w:tcPr>
          <w:p w14:paraId="4A3530B9"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759B0CEF"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584C23F6" w14:textId="77777777" w:rsidR="00C10635" w:rsidRPr="00C10635" w:rsidRDefault="00C10635" w:rsidP="00C10635">
            <w:pPr>
              <w:snapToGrid w:val="0"/>
              <w:jc w:val="center"/>
              <w:rPr>
                <w:bCs/>
                <w:sz w:val="22"/>
                <w:szCs w:val="22"/>
              </w:rPr>
            </w:pPr>
            <w:r w:rsidRPr="00C10635">
              <w:rPr>
                <w:bCs/>
                <w:sz w:val="22"/>
                <w:szCs w:val="22"/>
              </w:rPr>
              <w:t>86</w:t>
            </w:r>
          </w:p>
        </w:tc>
        <w:tc>
          <w:tcPr>
            <w:tcW w:w="2409" w:type="dxa"/>
            <w:shd w:val="clear" w:color="auto" w:fill="auto"/>
            <w:vAlign w:val="center"/>
          </w:tcPr>
          <w:p w14:paraId="7C0C6702"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02D8C558" w14:textId="77777777" w:rsidR="00C10635" w:rsidRPr="00C10635" w:rsidRDefault="00C10635" w:rsidP="00C10635">
            <w:pPr>
              <w:snapToGrid w:val="0"/>
              <w:jc w:val="center"/>
              <w:rPr>
                <w:bCs/>
                <w:sz w:val="22"/>
                <w:szCs w:val="22"/>
                <w:highlight w:val="yellow"/>
              </w:rPr>
            </w:pPr>
          </w:p>
        </w:tc>
      </w:tr>
      <w:tr w:rsidR="00C10635" w:rsidRPr="00C10635" w14:paraId="49DBB9C4"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D9B76EB" w14:textId="77777777" w:rsidR="00C10635" w:rsidRPr="00C10635" w:rsidRDefault="00C10635" w:rsidP="00C10635">
            <w:pPr>
              <w:snapToGrid w:val="0"/>
              <w:jc w:val="center"/>
              <w:rPr>
                <w:color w:val="000000"/>
                <w:sz w:val="22"/>
                <w:szCs w:val="22"/>
              </w:rPr>
            </w:pPr>
            <w:r w:rsidRPr="00C10635">
              <w:rPr>
                <w:color w:val="000000"/>
                <w:sz w:val="22"/>
                <w:szCs w:val="22"/>
              </w:rPr>
              <w:t>71</w:t>
            </w:r>
          </w:p>
        </w:tc>
        <w:tc>
          <w:tcPr>
            <w:tcW w:w="1559" w:type="dxa"/>
            <w:vAlign w:val="center"/>
          </w:tcPr>
          <w:p w14:paraId="202DC255" w14:textId="77777777" w:rsidR="00C10635" w:rsidRPr="00C10635" w:rsidRDefault="00C10635" w:rsidP="00C10635">
            <w:pPr>
              <w:snapToGrid w:val="0"/>
              <w:jc w:val="center"/>
              <w:rPr>
                <w:bCs/>
                <w:sz w:val="22"/>
                <w:szCs w:val="22"/>
              </w:rPr>
            </w:pPr>
            <w:r w:rsidRPr="00C10635">
              <w:rPr>
                <w:bCs/>
                <w:sz w:val="22"/>
                <w:szCs w:val="22"/>
              </w:rPr>
              <w:t>ПК154+12,4</w:t>
            </w:r>
          </w:p>
        </w:tc>
        <w:tc>
          <w:tcPr>
            <w:tcW w:w="1843" w:type="dxa"/>
            <w:vAlign w:val="center"/>
          </w:tcPr>
          <w:p w14:paraId="1684E9C2" w14:textId="77777777" w:rsidR="00C10635" w:rsidRPr="00C10635" w:rsidRDefault="00C10635" w:rsidP="00C10635">
            <w:pPr>
              <w:snapToGrid w:val="0"/>
              <w:ind w:left="-111" w:right="-112"/>
              <w:jc w:val="center"/>
              <w:rPr>
                <w:bCs/>
                <w:sz w:val="22"/>
                <w:szCs w:val="22"/>
              </w:rPr>
            </w:pPr>
            <w:r w:rsidRPr="00C10635">
              <w:rPr>
                <w:bCs/>
                <w:sz w:val="22"/>
                <w:szCs w:val="22"/>
              </w:rPr>
              <w:t>ВЛ-6кВ 3пр.</w:t>
            </w:r>
          </w:p>
        </w:tc>
        <w:tc>
          <w:tcPr>
            <w:tcW w:w="851" w:type="dxa"/>
            <w:vAlign w:val="center"/>
          </w:tcPr>
          <w:p w14:paraId="040877C5"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53E76E32"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707B65C1" w14:textId="77777777" w:rsidR="00C10635" w:rsidRPr="00C10635" w:rsidRDefault="00C10635" w:rsidP="00C10635">
            <w:pPr>
              <w:snapToGrid w:val="0"/>
              <w:jc w:val="center"/>
              <w:rPr>
                <w:bCs/>
                <w:sz w:val="22"/>
                <w:szCs w:val="22"/>
              </w:rPr>
            </w:pPr>
            <w:r w:rsidRPr="00C10635">
              <w:rPr>
                <w:bCs/>
                <w:sz w:val="22"/>
                <w:szCs w:val="22"/>
              </w:rPr>
              <w:t>75</w:t>
            </w:r>
          </w:p>
        </w:tc>
        <w:tc>
          <w:tcPr>
            <w:tcW w:w="2409" w:type="dxa"/>
            <w:shd w:val="clear" w:color="auto" w:fill="auto"/>
            <w:vAlign w:val="center"/>
          </w:tcPr>
          <w:p w14:paraId="48FB850A" w14:textId="77777777" w:rsidR="00C10635" w:rsidRPr="00C10635" w:rsidRDefault="00C10635" w:rsidP="00C10635">
            <w:pPr>
              <w:snapToGrid w:val="0"/>
              <w:jc w:val="center"/>
              <w:rPr>
                <w:bCs/>
                <w:sz w:val="22"/>
                <w:szCs w:val="22"/>
              </w:rPr>
            </w:pPr>
            <w:r w:rsidRPr="00C10635">
              <w:rPr>
                <w:sz w:val="22"/>
                <w:szCs w:val="22"/>
              </w:rPr>
              <w:t>ПАО «Россети Волга»</w:t>
            </w:r>
          </w:p>
        </w:tc>
        <w:tc>
          <w:tcPr>
            <w:tcW w:w="1134" w:type="dxa"/>
            <w:shd w:val="clear" w:color="auto" w:fill="auto"/>
            <w:vAlign w:val="center"/>
          </w:tcPr>
          <w:p w14:paraId="742BA812" w14:textId="77777777" w:rsidR="00C10635" w:rsidRPr="00C10635" w:rsidRDefault="00C10635" w:rsidP="00C10635">
            <w:pPr>
              <w:snapToGrid w:val="0"/>
              <w:jc w:val="center"/>
              <w:rPr>
                <w:bCs/>
                <w:sz w:val="22"/>
                <w:szCs w:val="22"/>
              </w:rPr>
            </w:pPr>
          </w:p>
        </w:tc>
      </w:tr>
      <w:tr w:rsidR="00C10635" w:rsidRPr="00C10635" w14:paraId="458AD724"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D727E88" w14:textId="77777777" w:rsidR="00C10635" w:rsidRPr="00C10635" w:rsidRDefault="00C10635" w:rsidP="00C10635">
            <w:pPr>
              <w:snapToGrid w:val="0"/>
              <w:jc w:val="center"/>
              <w:rPr>
                <w:color w:val="000000"/>
                <w:sz w:val="22"/>
                <w:szCs w:val="22"/>
              </w:rPr>
            </w:pPr>
            <w:r w:rsidRPr="00C10635">
              <w:rPr>
                <w:color w:val="000000"/>
                <w:sz w:val="22"/>
                <w:szCs w:val="22"/>
              </w:rPr>
              <w:t>72</w:t>
            </w:r>
          </w:p>
        </w:tc>
        <w:tc>
          <w:tcPr>
            <w:tcW w:w="1559" w:type="dxa"/>
            <w:vAlign w:val="center"/>
          </w:tcPr>
          <w:p w14:paraId="7C6CD136" w14:textId="77777777" w:rsidR="00C10635" w:rsidRPr="00C10635" w:rsidRDefault="00C10635" w:rsidP="00C10635">
            <w:pPr>
              <w:snapToGrid w:val="0"/>
              <w:jc w:val="center"/>
              <w:rPr>
                <w:bCs/>
                <w:sz w:val="22"/>
                <w:szCs w:val="22"/>
              </w:rPr>
            </w:pPr>
            <w:r w:rsidRPr="00C10635">
              <w:rPr>
                <w:bCs/>
                <w:sz w:val="22"/>
                <w:szCs w:val="22"/>
              </w:rPr>
              <w:t>ПК154+32,1</w:t>
            </w:r>
          </w:p>
        </w:tc>
        <w:tc>
          <w:tcPr>
            <w:tcW w:w="1843" w:type="dxa"/>
            <w:vAlign w:val="center"/>
          </w:tcPr>
          <w:p w14:paraId="75A31274" w14:textId="77777777" w:rsidR="00C10635" w:rsidRPr="00C10635" w:rsidRDefault="00C10635" w:rsidP="00C10635">
            <w:pPr>
              <w:snapToGrid w:val="0"/>
              <w:ind w:left="-111" w:right="-112"/>
              <w:jc w:val="center"/>
              <w:rPr>
                <w:bCs/>
                <w:sz w:val="22"/>
                <w:szCs w:val="22"/>
              </w:rPr>
            </w:pPr>
            <w:r w:rsidRPr="00C10635">
              <w:rPr>
                <w:bCs/>
                <w:sz w:val="22"/>
                <w:szCs w:val="22"/>
              </w:rPr>
              <w:t>ВЛ-35кВ 3пр.+1гр.тр.</w:t>
            </w:r>
          </w:p>
        </w:tc>
        <w:tc>
          <w:tcPr>
            <w:tcW w:w="851" w:type="dxa"/>
            <w:vAlign w:val="center"/>
          </w:tcPr>
          <w:p w14:paraId="0C07E681"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62287CE"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15C0B25F" w14:textId="77777777" w:rsidR="00C10635" w:rsidRPr="00C10635" w:rsidRDefault="00C10635" w:rsidP="00C10635">
            <w:pPr>
              <w:snapToGrid w:val="0"/>
              <w:jc w:val="center"/>
              <w:rPr>
                <w:bCs/>
                <w:sz w:val="22"/>
                <w:szCs w:val="22"/>
              </w:rPr>
            </w:pPr>
            <w:r w:rsidRPr="00C10635">
              <w:rPr>
                <w:bCs/>
                <w:sz w:val="22"/>
                <w:szCs w:val="22"/>
              </w:rPr>
              <w:t>74</w:t>
            </w:r>
          </w:p>
        </w:tc>
        <w:tc>
          <w:tcPr>
            <w:tcW w:w="2409" w:type="dxa"/>
            <w:shd w:val="clear" w:color="auto" w:fill="auto"/>
            <w:vAlign w:val="center"/>
          </w:tcPr>
          <w:p w14:paraId="1C879365" w14:textId="77777777" w:rsidR="00C10635" w:rsidRPr="00C10635" w:rsidRDefault="00C10635" w:rsidP="00C10635">
            <w:pPr>
              <w:snapToGrid w:val="0"/>
              <w:jc w:val="center"/>
              <w:rPr>
                <w:bCs/>
                <w:sz w:val="22"/>
                <w:szCs w:val="22"/>
              </w:rPr>
            </w:pPr>
            <w:r w:rsidRPr="00C10635">
              <w:rPr>
                <w:sz w:val="22"/>
                <w:szCs w:val="22"/>
              </w:rPr>
              <w:t>АО «Самаранефтегаз»</w:t>
            </w:r>
          </w:p>
        </w:tc>
        <w:tc>
          <w:tcPr>
            <w:tcW w:w="1134" w:type="dxa"/>
            <w:shd w:val="clear" w:color="auto" w:fill="auto"/>
            <w:vAlign w:val="center"/>
          </w:tcPr>
          <w:p w14:paraId="182E5BF7" w14:textId="77777777" w:rsidR="00C10635" w:rsidRPr="00C10635" w:rsidRDefault="00C10635" w:rsidP="00C10635">
            <w:pPr>
              <w:snapToGrid w:val="0"/>
              <w:jc w:val="center"/>
              <w:rPr>
                <w:bCs/>
                <w:sz w:val="22"/>
                <w:szCs w:val="22"/>
              </w:rPr>
            </w:pPr>
            <w:r w:rsidRPr="00C10635">
              <w:rPr>
                <w:bCs/>
                <w:sz w:val="22"/>
                <w:szCs w:val="22"/>
              </w:rPr>
              <w:t>Козловская</w:t>
            </w:r>
          </w:p>
        </w:tc>
      </w:tr>
      <w:tr w:rsidR="00C10635" w:rsidRPr="00C10635" w14:paraId="1C2FFD42"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A6C53B2" w14:textId="77777777" w:rsidR="00C10635" w:rsidRPr="00C10635" w:rsidRDefault="00C10635" w:rsidP="00C10635">
            <w:pPr>
              <w:snapToGrid w:val="0"/>
              <w:jc w:val="center"/>
              <w:rPr>
                <w:color w:val="000000"/>
                <w:sz w:val="22"/>
                <w:szCs w:val="22"/>
              </w:rPr>
            </w:pPr>
            <w:r w:rsidRPr="00C10635">
              <w:rPr>
                <w:color w:val="000000"/>
                <w:sz w:val="22"/>
                <w:szCs w:val="22"/>
              </w:rPr>
              <w:t>73</w:t>
            </w:r>
          </w:p>
        </w:tc>
        <w:tc>
          <w:tcPr>
            <w:tcW w:w="1559" w:type="dxa"/>
            <w:vAlign w:val="center"/>
          </w:tcPr>
          <w:p w14:paraId="28D3C8C7" w14:textId="77777777" w:rsidR="00C10635" w:rsidRPr="00C10635" w:rsidRDefault="00C10635" w:rsidP="00C10635">
            <w:pPr>
              <w:snapToGrid w:val="0"/>
              <w:jc w:val="center"/>
              <w:rPr>
                <w:bCs/>
                <w:sz w:val="22"/>
                <w:szCs w:val="22"/>
              </w:rPr>
            </w:pPr>
            <w:r w:rsidRPr="00C10635">
              <w:rPr>
                <w:bCs/>
                <w:sz w:val="22"/>
                <w:szCs w:val="22"/>
              </w:rPr>
              <w:t>ПК155+35,8</w:t>
            </w:r>
          </w:p>
        </w:tc>
        <w:tc>
          <w:tcPr>
            <w:tcW w:w="1843" w:type="dxa"/>
            <w:vAlign w:val="center"/>
          </w:tcPr>
          <w:p w14:paraId="5FCA5089"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6F80743A"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DF7DAD2" w14:textId="77777777" w:rsidR="00C10635" w:rsidRPr="00C10635" w:rsidRDefault="00C10635" w:rsidP="00C10635">
            <w:pPr>
              <w:snapToGrid w:val="0"/>
              <w:jc w:val="center"/>
              <w:rPr>
                <w:bCs/>
                <w:sz w:val="22"/>
                <w:szCs w:val="22"/>
              </w:rPr>
            </w:pPr>
            <w:r w:rsidRPr="00C10635">
              <w:rPr>
                <w:bCs/>
                <w:sz w:val="22"/>
                <w:szCs w:val="22"/>
              </w:rPr>
              <w:t>0,9</w:t>
            </w:r>
          </w:p>
        </w:tc>
        <w:tc>
          <w:tcPr>
            <w:tcW w:w="851" w:type="dxa"/>
            <w:vAlign w:val="center"/>
          </w:tcPr>
          <w:p w14:paraId="1892669C" w14:textId="77777777" w:rsidR="00C10635" w:rsidRPr="00C10635" w:rsidRDefault="00C10635" w:rsidP="00C10635">
            <w:pPr>
              <w:snapToGrid w:val="0"/>
              <w:jc w:val="center"/>
              <w:rPr>
                <w:bCs/>
                <w:sz w:val="22"/>
                <w:szCs w:val="22"/>
              </w:rPr>
            </w:pPr>
            <w:r w:rsidRPr="00C10635">
              <w:rPr>
                <w:bCs/>
                <w:sz w:val="22"/>
                <w:szCs w:val="22"/>
              </w:rPr>
              <w:t>86</w:t>
            </w:r>
          </w:p>
        </w:tc>
        <w:tc>
          <w:tcPr>
            <w:tcW w:w="2409" w:type="dxa"/>
            <w:shd w:val="clear" w:color="auto" w:fill="auto"/>
            <w:vAlign w:val="center"/>
          </w:tcPr>
          <w:p w14:paraId="43772A9D" w14:textId="77777777" w:rsidR="00C10635" w:rsidRPr="00C10635" w:rsidRDefault="00C10635" w:rsidP="00C10635">
            <w:pPr>
              <w:snapToGrid w:val="0"/>
              <w:jc w:val="center"/>
              <w:rPr>
                <w:bCs/>
                <w:sz w:val="22"/>
                <w:szCs w:val="22"/>
              </w:rPr>
            </w:pPr>
            <w:r w:rsidRPr="00C10635">
              <w:rPr>
                <w:bCs/>
                <w:sz w:val="22"/>
                <w:szCs w:val="22"/>
              </w:rPr>
              <w:t>ОАО «РЖД»</w:t>
            </w:r>
          </w:p>
          <w:p w14:paraId="4DAAAEDD" w14:textId="77777777" w:rsidR="00C10635" w:rsidRPr="00C10635" w:rsidRDefault="00C10635" w:rsidP="00C10635">
            <w:pPr>
              <w:snapToGrid w:val="0"/>
              <w:jc w:val="center"/>
              <w:rPr>
                <w:bCs/>
                <w:sz w:val="22"/>
                <w:szCs w:val="22"/>
              </w:rPr>
            </w:pPr>
            <w:r w:rsidRPr="00C10635">
              <w:rPr>
                <w:bCs/>
                <w:sz w:val="22"/>
                <w:szCs w:val="22"/>
              </w:rPr>
              <w:t>Самарский РЦС-3</w:t>
            </w:r>
          </w:p>
        </w:tc>
        <w:tc>
          <w:tcPr>
            <w:tcW w:w="1134" w:type="dxa"/>
            <w:shd w:val="clear" w:color="auto" w:fill="auto"/>
            <w:vAlign w:val="center"/>
          </w:tcPr>
          <w:p w14:paraId="2803285B" w14:textId="77777777" w:rsidR="00C10635" w:rsidRPr="00C10635" w:rsidRDefault="00C10635" w:rsidP="00C10635">
            <w:pPr>
              <w:snapToGrid w:val="0"/>
              <w:jc w:val="center"/>
              <w:rPr>
                <w:bCs/>
                <w:sz w:val="22"/>
                <w:szCs w:val="22"/>
                <w:highlight w:val="yellow"/>
              </w:rPr>
            </w:pPr>
          </w:p>
        </w:tc>
      </w:tr>
      <w:tr w:rsidR="00C10635" w:rsidRPr="00C10635" w14:paraId="41A8E0D9"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8138A6A" w14:textId="77777777" w:rsidR="00C10635" w:rsidRPr="00C10635" w:rsidRDefault="00C10635" w:rsidP="00C10635">
            <w:pPr>
              <w:snapToGrid w:val="0"/>
              <w:jc w:val="center"/>
              <w:rPr>
                <w:color w:val="000000"/>
                <w:sz w:val="22"/>
                <w:szCs w:val="22"/>
              </w:rPr>
            </w:pPr>
            <w:r w:rsidRPr="00C10635">
              <w:rPr>
                <w:color w:val="000000"/>
                <w:sz w:val="22"/>
                <w:szCs w:val="22"/>
              </w:rPr>
              <w:t>74</w:t>
            </w:r>
          </w:p>
        </w:tc>
        <w:tc>
          <w:tcPr>
            <w:tcW w:w="1559" w:type="dxa"/>
            <w:vAlign w:val="center"/>
          </w:tcPr>
          <w:p w14:paraId="20B2029D" w14:textId="77777777" w:rsidR="00C10635" w:rsidRPr="00C10635" w:rsidRDefault="00C10635" w:rsidP="00C10635">
            <w:pPr>
              <w:snapToGrid w:val="0"/>
              <w:jc w:val="center"/>
              <w:rPr>
                <w:bCs/>
                <w:sz w:val="22"/>
                <w:szCs w:val="22"/>
              </w:rPr>
            </w:pPr>
            <w:r w:rsidRPr="00C10635">
              <w:rPr>
                <w:bCs/>
                <w:sz w:val="22"/>
                <w:szCs w:val="22"/>
              </w:rPr>
              <w:t>ПК156+05,2</w:t>
            </w:r>
          </w:p>
        </w:tc>
        <w:tc>
          <w:tcPr>
            <w:tcW w:w="1843" w:type="dxa"/>
            <w:vAlign w:val="center"/>
          </w:tcPr>
          <w:p w14:paraId="681B0F7C"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712DE8B4"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0945275F" w14:textId="77777777" w:rsidR="00C10635" w:rsidRPr="00C10635" w:rsidRDefault="00C10635" w:rsidP="00C10635">
            <w:pPr>
              <w:snapToGrid w:val="0"/>
              <w:jc w:val="center"/>
              <w:rPr>
                <w:bCs/>
                <w:sz w:val="22"/>
                <w:szCs w:val="22"/>
              </w:rPr>
            </w:pPr>
            <w:r w:rsidRPr="00C10635">
              <w:rPr>
                <w:bCs/>
                <w:sz w:val="22"/>
                <w:szCs w:val="22"/>
              </w:rPr>
              <w:t>1,4</w:t>
            </w:r>
          </w:p>
        </w:tc>
        <w:tc>
          <w:tcPr>
            <w:tcW w:w="851" w:type="dxa"/>
            <w:vAlign w:val="center"/>
          </w:tcPr>
          <w:p w14:paraId="3D04233B" w14:textId="77777777" w:rsidR="00C10635" w:rsidRPr="00C10635" w:rsidRDefault="00C10635" w:rsidP="00C10635">
            <w:pPr>
              <w:snapToGrid w:val="0"/>
              <w:jc w:val="center"/>
              <w:rPr>
                <w:bCs/>
                <w:sz w:val="22"/>
                <w:szCs w:val="22"/>
              </w:rPr>
            </w:pPr>
            <w:r w:rsidRPr="00C10635">
              <w:rPr>
                <w:bCs/>
                <w:sz w:val="22"/>
                <w:szCs w:val="22"/>
              </w:rPr>
              <w:t>87</w:t>
            </w:r>
          </w:p>
        </w:tc>
        <w:tc>
          <w:tcPr>
            <w:tcW w:w="2409" w:type="dxa"/>
            <w:shd w:val="clear" w:color="auto" w:fill="auto"/>
            <w:vAlign w:val="center"/>
          </w:tcPr>
          <w:p w14:paraId="62C85F5B"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3BFF067E" w14:textId="77777777" w:rsidR="00C10635" w:rsidRPr="00C10635" w:rsidRDefault="00C10635" w:rsidP="00C10635">
            <w:pPr>
              <w:snapToGrid w:val="0"/>
              <w:jc w:val="center"/>
              <w:rPr>
                <w:bCs/>
                <w:sz w:val="22"/>
                <w:szCs w:val="22"/>
              </w:rPr>
            </w:pPr>
          </w:p>
        </w:tc>
      </w:tr>
      <w:tr w:rsidR="00C10635" w:rsidRPr="00C10635" w14:paraId="6699D973"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6C6ACD8" w14:textId="77777777" w:rsidR="00C10635" w:rsidRPr="00C10635" w:rsidRDefault="00C10635" w:rsidP="00C10635">
            <w:pPr>
              <w:snapToGrid w:val="0"/>
              <w:jc w:val="center"/>
              <w:rPr>
                <w:color w:val="000000"/>
                <w:sz w:val="22"/>
                <w:szCs w:val="22"/>
              </w:rPr>
            </w:pPr>
            <w:r w:rsidRPr="00C10635">
              <w:rPr>
                <w:color w:val="000000"/>
                <w:sz w:val="22"/>
                <w:szCs w:val="22"/>
              </w:rPr>
              <w:t>75</w:t>
            </w:r>
          </w:p>
        </w:tc>
        <w:tc>
          <w:tcPr>
            <w:tcW w:w="1559" w:type="dxa"/>
            <w:vAlign w:val="center"/>
          </w:tcPr>
          <w:p w14:paraId="0EE17CF0" w14:textId="77777777" w:rsidR="00C10635" w:rsidRPr="00C10635" w:rsidRDefault="00C10635" w:rsidP="00C10635">
            <w:pPr>
              <w:snapToGrid w:val="0"/>
              <w:jc w:val="center"/>
              <w:rPr>
                <w:bCs/>
                <w:sz w:val="22"/>
                <w:szCs w:val="22"/>
              </w:rPr>
            </w:pPr>
            <w:r w:rsidRPr="00C10635">
              <w:rPr>
                <w:bCs/>
                <w:sz w:val="22"/>
                <w:szCs w:val="22"/>
              </w:rPr>
              <w:t>ПК156+22,1</w:t>
            </w:r>
          </w:p>
        </w:tc>
        <w:tc>
          <w:tcPr>
            <w:tcW w:w="1843" w:type="dxa"/>
            <w:vAlign w:val="center"/>
          </w:tcPr>
          <w:p w14:paraId="7B82CBF1" w14:textId="77777777" w:rsidR="00C10635" w:rsidRPr="00C10635" w:rsidRDefault="00C10635" w:rsidP="00C10635">
            <w:pPr>
              <w:snapToGrid w:val="0"/>
              <w:ind w:left="-111" w:right="-112"/>
              <w:jc w:val="center"/>
              <w:rPr>
                <w:bCs/>
                <w:sz w:val="22"/>
                <w:szCs w:val="22"/>
              </w:rPr>
            </w:pPr>
            <w:r w:rsidRPr="00C10635">
              <w:rPr>
                <w:bCs/>
                <w:sz w:val="22"/>
                <w:szCs w:val="22"/>
              </w:rPr>
              <w:t>ВЛ-110кВ 6пр.+1гр.тр.</w:t>
            </w:r>
          </w:p>
        </w:tc>
        <w:tc>
          <w:tcPr>
            <w:tcW w:w="851" w:type="dxa"/>
            <w:vAlign w:val="center"/>
          </w:tcPr>
          <w:p w14:paraId="63D6C4B3"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4144F373"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0D3C5640" w14:textId="77777777" w:rsidR="00C10635" w:rsidRPr="00C10635" w:rsidRDefault="00C10635" w:rsidP="00C10635">
            <w:pPr>
              <w:snapToGrid w:val="0"/>
              <w:jc w:val="center"/>
              <w:rPr>
                <w:bCs/>
                <w:sz w:val="22"/>
                <w:szCs w:val="22"/>
              </w:rPr>
            </w:pPr>
            <w:r w:rsidRPr="00C10635">
              <w:rPr>
                <w:bCs/>
                <w:sz w:val="22"/>
                <w:szCs w:val="22"/>
              </w:rPr>
              <w:t>86</w:t>
            </w:r>
          </w:p>
        </w:tc>
        <w:tc>
          <w:tcPr>
            <w:tcW w:w="2409" w:type="dxa"/>
            <w:shd w:val="clear" w:color="auto" w:fill="auto"/>
            <w:vAlign w:val="center"/>
          </w:tcPr>
          <w:p w14:paraId="5EC59610" w14:textId="77777777" w:rsidR="00C10635" w:rsidRPr="00C10635" w:rsidRDefault="00C10635" w:rsidP="00C10635">
            <w:pPr>
              <w:snapToGrid w:val="0"/>
              <w:jc w:val="center"/>
              <w:rPr>
                <w:bCs/>
                <w:sz w:val="22"/>
                <w:szCs w:val="22"/>
              </w:rPr>
            </w:pPr>
            <w:r w:rsidRPr="00C10635">
              <w:rPr>
                <w:bCs/>
                <w:sz w:val="22"/>
                <w:szCs w:val="22"/>
                <w:lang w:eastAsia="ru-RU"/>
              </w:rPr>
              <w:t>АО "Самаранефтегаз"</w:t>
            </w:r>
          </w:p>
        </w:tc>
        <w:tc>
          <w:tcPr>
            <w:tcW w:w="1134" w:type="dxa"/>
            <w:shd w:val="clear" w:color="auto" w:fill="auto"/>
            <w:vAlign w:val="center"/>
          </w:tcPr>
          <w:p w14:paraId="5D1AC238" w14:textId="77777777" w:rsidR="00C10635" w:rsidRPr="00C10635" w:rsidRDefault="00C10635" w:rsidP="00C10635">
            <w:pPr>
              <w:snapToGrid w:val="0"/>
              <w:jc w:val="center"/>
              <w:rPr>
                <w:bCs/>
                <w:sz w:val="22"/>
                <w:szCs w:val="22"/>
              </w:rPr>
            </w:pPr>
          </w:p>
        </w:tc>
      </w:tr>
      <w:tr w:rsidR="00C10635" w:rsidRPr="00C10635" w14:paraId="304B389A"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737FB54" w14:textId="77777777" w:rsidR="00C10635" w:rsidRPr="00C10635" w:rsidRDefault="00C10635" w:rsidP="00C10635">
            <w:pPr>
              <w:snapToGrid w:val="0"/>
              <w:jc w:val="center"/>
              <w:rPr>
                <w:color w:val="000000"/>
                <w:sz w:val="22"/>
                <w:szCs w:val="22"/>
              </w:rPr>
            </w:pPr>
            <w:r w:rsidRPr="00C10635">
              <w:rPr>
                <w:color w:val="000000"/>
                <w:sz w:val="22"/>
                <w:szCs w:val="22"/>
              </w:rPr>
              <w:t>76</w:t>
            </w:r>
          </w:p>
        </w:tc>
        <w:tc>
          <w:tcPr>
            <w:tcW w:w="1559" w:type="dxa"/>
            <w:vAlign w:val="center"/>
          </w:tcPr>
          <w:p w14:paraId="79B1843A" w14:textId="77777777" w:rsidR="00C10635" w:rsidRPr="00C10635" w:rsidRDefault="00C10635" w:rsidP="00C10635">
            <w:pPr>
              <w:snapToGrid w:val="0"/>
              <w:jc w:val="center"/>
              <w:rPr>
                <w:bCs/>
                <w:sz w:val="22"/>
                <w:szCs w:val="22"/>
              </w:rPr>
            </w:pPr>
            <w:r w:rsidRPr="00C10635">
              <w:rPr>
                <w:bCs/>
                <w:sz w:val="22"/>
                <w:szCs w:val="22"/>
              </w:rPr>
              <w:t>ПК156+62,3</w:t>
            </w:r>
          </w:p>
        </w:tc>
        <w:tc>
          <w:tcPr>
            <w:tcW w:w="1843" w:type="dxa"/>
            <w:vAlign w:val="center"/>
          </w:tcPr>
          <w:p w14:paraId="2A2AA68C" w14:textId="77777777" w:rsidR="00C10635" w:rsidRPr="00C10635" w:rsidRDefault="00C10635" w:rsidP="00C10635">
            <w:pPr>
              <w:snapToGrid w:val="0"/>
              <w:ind w:left="-111" w:right="-112"/>
              <w:jc w:val="center"/>
              <w:rPr>
                <w:bCs/>
                <w:sz w:val="22"/>
                <w:szCs w:val="22"/>
              </w:rPr>
            </w:pPr>
            <w:r w:rsidRPr="00C10635">
              <w:rPr>
                <w:bCs/>
                <w:sz w:val="22"/>
                <w:szCs w:val="22"/>
              </w:rPr>
              <w:t>Кабель 10кВ</w:t>
            </w:r>
          </w:p>
        </w:tc>
        <w:tc>
          <w:tcPr>
            <w:tcW w:w="851" w:type="dxa"/>
            <w:vAlign w:val="center"/>
          </w:tcPr>
          <w:p w14:paraId="41441DE7"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6D3C06F9" w14:textId="77777777" w:rsidR="00C10635" w:rsidRPr="00C10635" w:rsidRDefault="00C10635" w:rsidP="00C10635">
            <w:pPr>
              <w:snapToGrid w:val="0"/>
              <w:jc w:val="center"/>
              <w:rPr>
                <w:bCs/>
                <w:sz w:val="22"/>
                <w:szCs w:val="22"/>
              </w:rPr>
            </w:pPr>
            <w:r w:rsidRPr="00C10635">
              <w:rPr>
                <w:bCs/>
                <w:sz w:val="22"/>
                <w:szCs w:val="22"/>
              </w:rPr>
              <w:t>1,2</w:t>
            </w:r>
          </w:p>
        </w:tc>
        <w:tc>
          <w:tcPr>
            <w:tcW w:w="851" w:type="dxa"/>
            <w:vAlign w:val="center"/>
          </w:tcPr>
          <w:p w14:paraId="32E4796A" w14:textId="77777777" w:rsidR="00C10635" w:rsidRPr="00C10635" w:rsidRDefault="00C10635" w:rsidP="00C10635">
            <w:pPr>
              <w:snapToGrid w:val="0"/>
              <w:jc w:val="center"/>
              <w:rPr>
                <w:bCs/>
                <w:sz w:val="22"/>
                <w:szCs w:val="22"/>
              </w:rPr>
            </w:pPr>
            <w:r w:rsidRPr="00C10635">
              <w:rPr>
                <w:bCs/>
                <w:sz w:val="22"/>
                <w:szCs w:val="22"/>
              </w:rPr>
              <w:t>87</w:t>
            </w:r>
          </w:p>
        </w:tc>
        <w:tc>
          <w:tcPr>
            <w:tcW w:w="2409" w:type="dxa"/>
            <w:shd w:val="clear" w:color="auto" w:fill="auto"/>
            <w:vAlign w:val="center"/>
          </w:tcPr>
          <w:p w14:paraId="0212B433" w14:textId="77777777" w:rsidR="00C10635" w:rsidRPr="00C10635" w:rsidRDefault="00C10635" w:rsidP="00C10635">
            <w:pPr>
              <w:snapToGrid w:val="0"/>
              <w:jc w:val="center"/>
              <w:rPr>
                <w:bCs/>
                <w:sz w:val="22"/>
                <w:szCs w:val="22"/>
              </w:rPr>
            </w:pPr>
            <w:r w:rsidRPr="00C10635">
              <w:rPr>
                <w:bCs/>
                <w:sz w:val="22"/>
                <w:szCs w:val="22"/>
              </w:rPr>
              <w:t>ООО "ЕВРОБИОТЕХ"</w:t>
            </w:r>
          </w:p>
        </w:tc>
        <w:tc>
          <w:tcPr>
            <w:tcW w:w="1134" w:type="dxa"/>
            <w:shd w:val="clear" w:color="auto" w:fill="auto"/>
            <w:vAlign w:val="center"/>
          </w:tcPr>
          <w:p w14:paraId="2297B017" w14:textId="77777777" w:rsidR="00C10635" w:rsidRPr="00C10635" w:rsidRDefault="00C10635" w:rsidP="00C10635">
            <w:pPr>
              <w:snapToGrid w:val="0"/>
              <w:jc w:val="center"/>
              <w:rPr>
                <w:bCs/>
                <w:sz w:val="22"/>
                <w:szCs w:val="22"/>
              </w:rPr>
            </w:pPr>
          </w:p>
        </w:tc>
      </w:tr>
      <w:tr w:rsidR="00C10635" w:rsidRPr="00C10635" w14:paraId="4A6FA634"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0C7390C" w14:textId="77777777" w:rsidR="00C10635" w:rsidRPr="00C10635" w:rsidRDefault="00C10635" w:rsidP="00C10635">
            <w:pPr>
              <w:snapToGrid w:val="0"/>
              <w:jc w:val="center"/>
              <w:rPr>
                <w:color w:val="000000"/>
                <w:sz w:val="22"/>
                <w:szCs w:val="22"/>
              </w:rPr>
            </w:pPr>
            <w:r w:rsidRPr="00C10635">
              <w:rPr>
                <w:color w:val="000000"/>
                <w:sz w:val="22"/>
                <w:szCs w:val="22"/>
              </w:rPr>
              <w:t>77</w:t>
            </w:r>
          </w:p>
        </w:tc>
        <w:tc>
          <w:tcPr>
            <w:tcW w:w="1559" w:type="dxa"/>
            <w:vAlign w:val="center"/>
          </w:tcPr>
          <w:p w14:paraId="05E457AE" w14:textId="77777777" w:rsidR="00C10635" w:rsidRPr="00C10635" w:rsidRDefault="00C10635" w:rsidP="00C10635">
            <w:pPr>
              <w:snapToGrid w:val="0"/>
              <w:jc w:val="center"/>
              <w:rPr>
                <w:bCs/>
                <w:sz w:val="22"/>
                <w:szCs w:val="22"/>
              </w:rPr>
            </w:pPr>
            <w:r w:rsidRPr="00C10635">
              <w:rPr>
                <w:bCs/>
                <w:sz w:val="22"/>
                <w:szCs w:val="22"/>
              </w:rPr>
              <w:t>ПК156+64,7</w:t>
            </w:r>
          </w:p>
        </w:tc>
        <w:tc>
          <w:tcPr>
            <w:tcW w:w="1843" w:type="dxa"/>
            <w:vAlign w:val="center"/>
          </w:tcPr>
          <w:p w14:paraId="24046B48"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58945E0E"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4EE92211" w14:textId="77777777" w:rsidR="00C10635" w:rsidRPr="00C10635" w:rsidRDefault="00C10635" w:rsidP="00C10635">
            <w:pPr>
              <w:snapToGrid w:val="0"/>
              <w:jc w:val="center"/>
              <w:rPr>
                <w:bCs/>
                <w:sz w:val="22"/>
                <w:szCs w:val="22"/>
              </w:rPr>
            </w:pPr>
            <w:r w:rsidRPr="00C10635">
              <w:rPr>
                <w:bCs/>
                <w:sz w:val="22"/>
                <w:szCs w:val="22"/>
              </w:rPr>
              <w:t>1,2</w:t>
            </w:r>
          </w:p>
        </w:tc>
        <w:tc>
          <w:tcPr>
            <w:tcW w:w="851" w:type="dxa"/>
            <w:vAlign w:val="center"/>
          </w:tcPr>
          <w:p w14:paraId="60CCBDFD" w14:textId="77777777" w:rsidR="00C10635" w:rsidRPr="00C10635" w:rsidRDefault="00C10635" w:rsidP="00C10635">
            <w:pPr>
              <w:snapToGrid w:val="0"/>
              <w:jc w:val="center"/>
              <w:rPr>
                <w:bCs/>
                <w:sz w:val="22"/>
                <w:szCs w:val="22"/>
              </w:rPr>
            </w:pPr>
            <w:r w:rsidRPr="00C10635">
              <w:rPr>
                <w:bCs/>
                <w:sz w:val="22"/>
                <w:szCs w:val="22"/>
              </w:rPr>
              <w:t>87</w:t>
            </w:r>
          </w:p>
        </w:tc>
        <w:tc>
          <w:tcPr>
            <w:tcW w:w="2409" w:type="dxa"/>
            <w:shd w:val="clear" w:color="auto" w:fill="auto"/>
            <w:vAlign w:val="center"/>
          </w:tcPr>
          <w:p w14:paraId="29A18E9E" w14:textId="77777777" w:rsidR="00C10635" w:rsidRPr="00C10635" w:rsidRDefault="00C10635" w:rsidP="00C10635">
            <w:pPr>
              <w:snapToGrid w:val="0"/>
              <w:jc w:val="center"/>
              <w:rPr>
                <w:bCs/>
                <w:sz w:val="22"/>
                <w:szCs w:val="22"/>
              </w:rPr>
            </w:pPr>
            <w:r w:rsidRPr="00C10635">
              <w:rPr>
                <w:bCs/>
                <w:sz w:val="22"/>
                <w:szCs w:val="22"/>
              </w:rPr>
              <w:t>ООО "ЕВРОБИОТЕХ"</w:t>
            </w:r>
          </w:p>
        </w:tc>
        <w:tc>
          <w:tcPr>
            <w:tcW w:w="1134" w:type="dxa"/>
            <w:shd w:val="clear" w:color="auto" w:fill="auto"/>
            <w:vAlign w:val="center"/>
          </w:tcPr>
          <w:p w14:paraId="35E918F8" w14:textId="77777777" w:rsidR="00C10635" w:rsidRPr="00C10635" w:rsidRDefault="00C10635" w:rsidP="00C10635">
            <w:pPr>
              <w:snapToGrid w:val="0"/>
              <w:jc w:val="center"/>
              <w:rPr>
                <w:bCs/>
                <w:sz w:val="22"/>
                <w:szCs w:val="22"/>
                <w:highlight w:val="yellow"/>
              </w:rPr>
            </w:pPr>
          </w:p>
        </w:tc>
      </w:tr>
      <w:tr w:rsidR="00C10635" w:rsidRPr="00C10635" w14:paraId="036B35E1"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847F700" w14:textId="77777777" w:rsidR="00C10635" w:rsidRPr="00C10635" w:rsidRDefault="00C10635" w:rsidP="00C10635">
            <w:pPr>
              <w:snapToGrid w:val="0"/>
              <w:jc w:val="center"/>
              <w:rPr>
                <w:color w:val="000000"/>
                <w:sz w:val="22"/>
                <w:szCs w:val="22"/>
              </w:rPr>
            </w:pPr>
            <w:r w:rsidRPr="00C10635">
              <w:rPr>
                <w:color w:val="000000"/>
                <w:sz w:val="22"/>
                <w:szCs w:val="22"/>
              </w:rPr>
              <w:t>78</w:t>
            </w:r>
          </w:p>
        </w:tc>
        <w:tc>
          <w:tcPr>
            <w:tcW w:w="1559" w:type="dxa"/>
            <w:vAlign w:val="center"/>
          </w:tcPr>
          <w:p w14:paraId="3BDB9A3C" w14:textId="77777777" w:rsidR="00C10635" w:rsidRPr="00C10635" w:rsidRDefault="00C10635" w:rsidP="00C10635">
            <w:pPr>
              <w:snapToGrid w:val="0"/>
              <w:jc w:val="center"/>
              <w:rPr>
                <w:bCs/>
                <w:sz w:val="22"/>
                <w:szCs w:val="22"/>
              </w:rPr>
            </w:pPr>
            <w:r w:rsidRPr="00C10635">
              <w:rPr>
                <w:bCs/>
                <w:sz w:val="22"/>
                <w:szCs w:val="22"/>
              </w:rPr>
              <w:t>ПК157+47,3</w:t>
            </w:r>
          </w:p>
        </w:tc>
        <w:tc>
          <w:tcPr>
            <w:tcW w:w="1843" w:type="dxa"/>
            <w:vAlign w:val="center"/>
          </w:tcPr>
          <w:p w14:paraId="72B8C477" w14:textId="77777777" w:rsidR="00C10635" w:rsidRPr="00C10635" w:rsidRDefault="00C10635" w:rsidP="00C10635">
            <w:pPr>
              <w:snapToGrid w:val="0"/>
              <w:ind w:left="-111" w:right="-112"/>
              <w:jc w:val="center"/>
              <w:rPr>
                <w:bCs/>
                <w:sz w:val="22"/>
                <w:szCs w:val="22"/>
              </w:rPr>
            </w:pPr>
            <w:r w:rsidRPr="00C10635">
              <w:rPr>
                <w:bCs/>
                <w:sz w:val="22"/>
                <w:szCs w:val="22"/>
              </w:rPr>
              <w:t>Водопровод</w:t>
            </w:r>
          </w:p>
        </w:tc>
        <w:tc>
          <w:tcPr>
            <w:tcW w:w="851" w:type="dxa"/>
            <w:vAlign w:val="center"/>
          </w:tcPr>
          <w:p w14:paraId="3555ECD0"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3C6AAA79" w14:textId="77777777" w:rsidR="00C10635" w:rsidRPr="00C10635" w:rsidRDefault="00C10635" w:rsidP="00C10635">
            <w:pPr>
              <w:snapToGrid w:val="0"/>
              <w:jc w:val="center"/>
              <w:rPr>
                <w:bCs/>
                <w:sz w:val="22"/>
                <w:szCs w:val="22"/>
              </w:rPr>
            </w:pPr>
            <w:r w:rsidRPr="00C10635">
              <w:rPr>
                <w:bCs/>
                <w:sz w:val="22"/>
                <w:szCs w:val="22"/>
              </w:rPr>
              <w:t>2,0</w:t>
            </w:r>
          </w:p>
        </w:tc>
        <w:tc>
          <w:tcPr>
            <w:tcW w:w="851" w:type="dxa"/>
            <w:vAlign w:val="center"/>
          </w:tcPr>
          <w:p w14:paraId="631AC5A9" w14:textId="77777777" w:rsidR="00C10635" w:rsidRPr="00C10635" w:rsidRDefault="00C10635" w:rsidP="00C10635">
            <w:pPr>
              <w:snapToGrid w:val="0"/>
              <w:jc w:val="center"/>
              <w:rPr>
                <w:bCs/>
                <w:sz w:val="22"/>
                <w:szCs w:val="22"/>
              </w:rPr>
            </w:pPr>
            <w:r w:rsidRPr="00C10635">
              <w:rPr>
                <w:bCs/>
                <w:sz w:val="22"/>
                <w:szCs w:val="22"/>
              </w:rPr>
              <w:t>90</w:t>
            </w:r>
          </w:p>
        </w:tc>
        <w:tc>
          <w:tcPr>
            <w:tcW w:w="2409" w:type="dxa"/>
            <w:shd w:val="clear" w:color="auto" w:fill="auto"/>
            <w:vAlign w:val="center"/>
          </w:tcPr>
          <w:p w14:paraId="151DDF34"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36089C91" w14:textId="77777777" w:rsidR="00C10635" w:rsidRPr="00C10635" w:rsidRDefault="00C10635" w:rsidP="00C10635">
            <w:pPr>
              <w:snapToGrid w:val="0"/>
              <w:jc w:val="center"/>
              <w:rPr>
                <w:bCs/>
                <w:sz w:val="22"/>
                <w:szCs w:val="22"/>
                <w:highlight w:val="yellow"/>
              </w:rPr>
            </w:pPr>
          </w:p>
        </w:tc>
      </w:tr>
      <w:tr w:rsidR="00C10635" w:rsidRPr="00C10635" w14:paraId="3297AA2F"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2FEABFD" w14:textId="77777777" w:rsidR="00C10635" w:rsidRPr="00C10635" w:rsidRDefault="00C10635" w:rsidP="00C10635">
            <w:pPr>
              <w:snapToGrid w:val="0"/>
              <w:jc w:val="center"/>
              <w:rPr>
                <w:color w:val="000000"/>
                <w:sz w:val="22"/>
                <w:szCs w:val="22"/>
              </w:rPr>
            </w:pPr>
            <w:r w:rsidRPr="00C10635">
              <w:rPr>
                <w:color w:val="000000"/>
                <w:sz w:val="22"/>
                <w:szCs w:val="22"/>
              </w:rPr>
              <w:t>79</w:t>
            </w:r>
          </w:p>
        </w:tc>
        <w:tc>
          <w:tcPr>
            <w:tcW w:w="1559" w:type="dxa"/>
            <w:vAlign w:val="center"/>
          </w:tcPr>
          <w:p w14:paraId="3F18EC0A" w14:textId="77777777" w:rsidR="00C10635" w:rsidRPr="00C10635" w:rsidRDefault="00C10635" w:rsidP="00C10635">
            <w:pPr>
              <w:snapToGrid w:val="0"/>
              <w:jc w:val="center"/>
              <w:rPr>
                <w:bCs/>
                <w:sz w:val="22"/>
                <w:szCs w:val="22"/>
              </w:rPr>
            </w:pPr>
            <w:r w:rsidRPr="00C10635">
              <w:rPr>
                <w:bCs/>
                <w:sz w:val="22"/>
                <w:szCs w:val="22"/>
              </w:rPr>
              <w:t>ПК158+84,5</w:t>
            </w:r>
          </w:p>
        </w:tc>
        <w:tc>
          <w:tcPr>
            <w:tcW w:w="1843" w:type="dxa"/>
            <w:vAlign w:val="center"/>
          </w:tcPr>
          <w:p w14:paraId="3A242163"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1721A012"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0006827F" w14:textId="77777777" w:rsidR="00C10635" w:rsidRPr="00C10635" w:rsidRDefault="00C10635" w:rsidP="00C10635">
            <w:pPr>
              <w:snapToGrid w:val="0"/>
              <w:jc w:val="center"/>
              <w:rPr>
                <w:bCs/>
                <w:sz w:val="22"/>
                <w:szCs w:val="22"/>
              </w:rPr>
            </w:pPr>
            <w:r w:rsidRPr="00C10635">
              <w:rPr>
                <w:bCs/>
                <w:sz w:val="22"/>
                <w:szCs w:val="22"/>
              </w:rPr>
              <w:t>1,8</w:t>
            </w:r>
          </w:p>
        </w:tc>
        <w:tc>
          <w:tcPr>
            <w:tcW w:w="851" w:type="dxa"/>
            <w:vAlign w:val="center"/>
          </w:tcPr>
          <w:p w14:paraId="14C8FF35" w14:textId="77777777" w:rsidR="00C10635" w:rsidRPr="00C10635" w:rsidRDefault="00C10635" w:rsidP="00C10635">
            <w:pPr>
              <w:snapToGrid w:val="0"/>
              <w:jc w:val="center"/>
              <w:rPr>
                <w:bCs/>
                <w:sz w:val="22"/>
                <w:szCs w:val="22"/>
              </w:rPr>
            </w:pPr>
            <w:r w:rsidRPr="00C10635">
              <w:rPr>
                <w:bCs/>
                <w:sz w:val="22"/>
                <w:szCs w:val="22"/>
              </w:rPr>
              <w:t>84</w:t>
            </w:r>
          </w:p>
        </w:tc>
        <w:tc>
          <w:tcPr>
            <w:tcW w:w="2409" w:type="dxa"/>
            <w:shd w:val="clear" w:color="auto" w:fill="auto"/>
            <w:vAlign w:val="center"/>
          </w:tcPr>
          <w:p w14:paraId="7DF34927"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794A4DCD" w14:textId="77777777" w:rsidR="00C10635" w:rsidRPr="00C10635" w:rsidRDefault="00C10635" w:rsidP="00C10635">
            <w:pPr>
              <w:snapToGrid w:val="0"/>
              <w:jc w:val="center"/>
              <w:rPr>
                <w:bCs/>
                <w:sz w:val="22"/>
                <w:szCs w:val="22"/>
                <w:highlight w:val="yellow"/>
              </w:rPr>
            </w:pPr>
          </w:p>
        </w:tc>
      </w:tr>
      <w:tr w:rsidR="00C10635" w:rsidRPr="00C10635" w14:paraId="698854B6"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F689886" w14:textId="77777777" w:rsidR="00C10635" w:rsidRPr="00C10635" w:rsidRDefault="00C10635" w:rsidP="00C10635">
            <w:pPr>
              <w:snapToGrid w:val="0"/>
              <w:jc w:val="center"/>
              <w:rPr>
                <w:color w:val="000000"/>
                <w:sz w:val="22"/>
                <w:szCs w:val="22"/>
              </w:rPr>
            </w:pPr>
            <w:r w:rsidRPr="00C10635">
              <w:rPr>
                <w:color w:val="000000"/>
                <w:sz w:val="22"/>
                <w:szCs w:val="22"/>
              </w:rPr>
              <w:t>80</w:t>
            </w:r>
          </w:p>
        </w:tc>
        <w:tc>
          <w:tcPr>
            <w:tcW w:w="1559" w:type="dxa"/>
            <w:vAlign w:val="center"/>
          </w:tcPr>
          <w:p w14:paraId="6AB04982" w14:textId="77777777" w:rsidR="00C10635" w:rsidRPr="00C10635" w:rsidRDefault="00C10635" w:rsidP="00C10635">
            <w:pPr>
              <w:snapToGrid w:val="0"/>
              <w:jc w:val="center"/>
              <w:rPr>
                <w:bCs/>
                <w:sz w:val="22"/>
                <w:szCs w:val="22"/>
              </w:rPr>
            </w:pPr>
            <w:r w:rsidRPr="00C10635">
              <w:rPr>
                <w:bCs/>
                <w:sz w:val="22"/>
                <w:szCs w:val="22"/>
              </w:rPr>
              <w:t>ПК165+92,7</w:t>
            </w:r>
          </w:p>
        </w:tc>
        <w:tc>
          <w:tcPr>
            <w:tcW w:w="1843" w:type="dxa"/>
            <w:vAlign w:val="center"/>
          </w:tcPr>
          <w:p w14:paraId="0800F1BF"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2746E6FC"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661806AB" w14:textId="77777777" w:rsidR="00C10635" w:rsidRPr="00C10635" w:rsidRDefault="00C10635" w:rsidP="00C10635">
            <w:pPr>
              <w:snapToGrid w:val="0"/>
              <w:jc w:val="center"/>
              <w:rPr>
                <w:bCs/>
                <w:sz w:val="22"/>
                <w:szCs w:val="22"/>
              </w:rPr>
            </w:pPr>
            <w:r w:rsidRPr="00C10635">
              <w:rPr>
                <w:bCs/>
                <w:sz w:val="22"/>
                <w:szCs w:val="22"/>
              </w:rPr>
              <w:t>1,4</w:t>
            </w:r>
          </w:p>
        </w:tc>
        <w:tc>
          <w:tcPr>
            <w:tcW w:w="851" w:type="dxa"/>
            <w:vAlign w:val="center"/>
          </w:tcPr>
          <w:p w14:paraId="42C4C602" w14:textId="77777777" w:rsidR="00C10635" w:rsidRPr="00C10635" w:rsidRDefault="00C10635" w:rsidP="00C10635">
            <w:pPr>
              <w:snapToGrid w:val="0"/>
              <w:jc w:val="center"/>
              <w:rPr>
                <w:bCs/>
                <w:sz w:val="22"/>
                <w:szCs w:val="22"/>
              </w:rPr>
            </w:pPr>
            <w:r w:rsidRPr="00C10635">
              <w:rPr>
                <w:bCs/>
                <w:sz w:val="22"/>
                <w:szCs w:val="22"/>
              </w:rPr>
              <w:t>61</w:t>
            </w:r>
          </w:p>
        </w:tc>
        <w:tc>
          <w:tcPr>
            <w:tcW w:w="2409" w:type="dxa"/>
            <w:shd w:val="clear" w:color="auto" w:fill="auto"/>
            <w:vAlign w:val="center"/>
          </w:tcPr>
          <w:p w14:paraId="11ED062F"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4D12E92D" w14:textId="77777777" w:rsidR="00C10635" w:rsidRPr="00C10635" w:rsidRDefault="00C10635" w:rsidP="00C10635">
            <w:pPr>
              <w:snapToGrid w:val="0"/>
              <w:jc w:val="center"/>
              <w:rPr>
                <w:bCs/>
                <w:sz w:val="22"/>
                <w:szCs w:val="22"/>
                <w:highlight w:val="yellow"/>
              </w:rPr>
            </w:pPr>
          </w:p>
        </w:tc>
      </w:tr>
      <w:tr w:rsidR="00C10635" w:rsidRPr="00C10635" w14:paraId="4AA18264"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E26C381" w14:textId="77777777" w:rsidR="00C10635" w:rsidRPr="00C10635" w:rsidRDefault="00C10635" w:rsidP="00C10635">
            <w:pPr>
              <w:snapToGrid w:val="0"/>
              <w:jc w:val="center"/>
              <w:rPr>
                <w:color w:val="000000"/>
                <w:sz w:val="22"/>
                <w:szCs w:val="22"/>
              </w:rPr>
            </w:pPr>
            <w:r w:rsidRPr="00C10635">
              <w:rPr>
                <w:color w:val="000000"/>
                <w:sz w:val="22"/>
                <w:szCs w:val="22"/>
              </w:rPr>
              <w:t>81</w:t>
            </w:r>
          </w:p>
        </w:tc>
        <w:tc>
          <w:tcPr>
            <w:tcW w:w="1559" w:type="dxa"/>
            <w:vAlign w:val="center"/>
          </w:tcPr>
          <w:p w14:paraId="2026E93B" w14:textId="77777777" w:rsidR="00C10635" w:rsidRPr="00C10635" w:rsidRDefault="00C10635" w:rsidP="00C10635">
            <w:pPr>
              <w:snapToGrid w:val="0"/>
              <w:jc w:val="center"/>
              <w:rPr>
                <w:bCs/>
                <w:sz w:val="22"/>
                <w:szCs w:val="22"/>
              </w:rPr>
            </w:pPr>
            <w:r w:rsidRPr="00C10635">
              <w:rPr>
                <w:bCs/>
                <w:sz w:val="22"/>
                <w:szCs w:val="22"/>
              </w:rPr>
              <w:t>ПК165+07,8</w:t>
            </w:r>
          </w:p>
        </w:tc>
        <w:tc>
          <w:tcPr>
            <w:tcW w:w="1843" w:type="dxa"/>
            <w:vAlign w:val="center"/>
          </w:tcPr>
          <w:p w14:paraId="0FCE4D36" w14:textId="77777777" w:rsidR="00C10635" w:rsidRPr="00C10635" w:rsidRDefault="00C10635" w:rsidP="00C10635">
            <w:pPr>
              <w:snapToGrid w:val="0"/>
              <w:ind w:left="-111" w:right="-112"/>
              <w:jc w:val="center"/>
              <w:rPr>
                <w:bCs/>
                <w:sz w:val="22"/>
                <w:szCs w:val="22"/>
              </w:rPr>
            </w:pPr>
            <w:r w:rsidRPr="00C10635">
              <w:rPr>
                <w:bCs/>
                <w:sz w:val="22"/>
                <w:szCs w:val="22"/>
              </w:rPr>
              <w:t>Водопровод</w:t>
            </w:r>
          </w:p>
        </w:tc>
        <w:tc>
          <w:tcPr>
            <w:tcW w:w="851" w:type="dxa"/>
            <w:vAlign w:val="center"/>
          </w:tcPr>
          <w:p w14:paraId="7874BCBF"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3179EB11" w14:textId="77777777" w:rsidR="00C10635" w:rsidRPr="00C10635" w:rsidRDefault="00C10635" w:rsidP="00C10635">
            <w:pPr>
              <w:snapToGrid w:val="0"/>
              <w:jc w:val="center"/>
              <w:rPr>
                <w:bCs/>
                <w:sz w:val="22"/>
                <w:szCs w:val="22"/>
              </w:rPr>
            </w:pPr>
            <w:r w:rsidRPr="00C10635">
              <w:rPr>
                <w:bCs/>
                <w:sz w:val="22"/>
                <w:szCs w:val="22"/>
              </w:rPr>
              <w:t>2,6</w:t>
            </w:r>
          </w:p>
        </w:tc>
        <w:tc>
          <w:tcPr>
            <w:tcW w:w="851" w:type="dxa"/>
            <w:vAlign w:val="center"/>
          </w:tcPr>
          <w:p w14:paraId="2D3BB26F" w14:textId="77777777" w:rsidR="00C10635" w:rsidRPr="00C10635" w:rsidRDefault="00C10635" w:rsidP="00C10635">
            <w:pPr>
              <w:snapToGrid w:val="0"/>
              <w:jc w:val="center"/>
              <w:rPr>
                <w:bCs/>
                <w:sz w:val="22"/>
                <w:szCs w:val="22"/>
              </w:rPr>
            </w:pPr>
            <w:r w:rsidRPr="00C10635">
              <w:rPr>
                <w:bCs/>
                <w:sz w:val="22"/>
                <w:szCs w:val="22"/>
              </w:rPr>
              <w:t>64</w:t>
            </w:r>
          </w:p>
        </w:tc>
        <w:tc>
          <w:tcPr>
            <w:tcW w:w="2409" w:type="dxa"/>
            <w:shd w:val="clear" w:color="auto" w:fill="auto"/>
            <w:vAlign w:val="center"/>
          </w:tcPr>
          <w:p w14:paraId="66391C32"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37FB9C21" w14:textId="77777777" w:rsidR="00C10635" w:rsidRPr="00C10635" w:rsidRDefault="00C10635" w:rsidP="00C10635">
            <w:pPr>
              <w:snapToGrid w:val="0"/>
              <w:jc w:val="center"/>
              <w:rPr>
                <w:bCs/>
                <w:sz w:val="22"/>
                <w:szCs w:val="22"/>
                <w:highlight w:val="yellow"/>
              </w:rPr>
            </w:pPr>
          </w:p>
        </w:tc>
      </w:tr>
      <w:tr w:rsidR="00C10635" w:rsidRPr="00C10635" w14:paraId="499AC0C7"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1141F74" w14:textId="77777777" w:rsidR="00C10635" w:rsidRPr="00C10635" w:rsidRDefault="00C10635" w:rsidP="00C10635">
            <w:pPr>
              <w:snapToGrid w:val="0"/>
              <w:jc w:val="center"/>
              <w:rPr>
                <w:color w:val="000000"/>
                <w:sz w:val="22"/>
                <w:szCs w:val="22"/>
              </w:rPr>
            </w:pPr>
            <w:r w:rsidRPr="00C10635">
              <w:rPr>
                <w:color w:val="000000"/>
                <w:sz w:val="22"/>
                <w:szCs w:val="22"/>
              </w:rPr>
              <w:t>82</w:t>
            </w:r>
          </w:p>
        </w:tc>
        <w:tc>
          <w:tcPr>
            <w:tcW w:w="1559" w:type="dxa"/>
            <w:vAlign w:val="center"/>
          </w:tcPr>
          <w:p w14:paraId="6C0778E8" w14:textId="77777777" w:rsidR="00C10635" w:rsidRPr="00C10635" w:rsidRDefault="00C10635" w:rsidP="00C10635">
            <w:pPr>
              <w:snapToGrid w:val="0"/>
              <w:jc w:val="center"/>
              <w:rPr>
                <w:bCs/>
                <w:sz w:val="22"/>
                <w:szCs w:val="22"/>
              </w:rPr>
            </w:pPr>
            <w:r w:rsidRPr="00C10635">
              <w:rPr>
                <w:bCs/>
                <w:sz w:val="22"/>
                <w:szCs w:val="22"/>
              </w:rPr>
              <w:t>ПК166+71,4</w:t>
            </w:r>
          </w:p>
        </w:tc>
        <w:tc>
          <w:tcPr>
            <w:tcW w:w="1843" w:type="dxa"/>
            <w:vAlign w:val="center"/>
          </w:tcPr>
          <w:p w14:paraId="75B65F54" w14:textId="77777777" w:rsidR="00C10635" w:rsidRPr="00C10635" w:rsidRDefault="00C10635" w:rsidP="00C10635">
            <w:pPr>
              <w:snapToGrid w:val="0"/>
              <w:ind w:left="-111" w:right="-112"/>
              <w:jc w:val="center"/>
              <w:rPr>
                <w:bCs/>
                <w:sz w:val="22"/>
                <w:szCs w:val="22"/>
              </w:rPr>
            </w:pPr>
            <w:r w:rsidRPr="00C10635">
              <w:rPr>
                <w:bCs/>
                <w:sz w:val="22"/>
                <w:szCs w:val="22"/>
              </w:rPr>
              <w:t>Водопровод</w:t>
            </w:r>
          </w:p>
        </w:tc>
        <w:tc>
          <w:tcPr>
            <w:tcW w:w="851" w:type="dxa"/>
            <w:vAlign w:val="center"/>
          </w:tcPr>
          <w:p w14:paraId="70740DE0"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2F454E06" w14:textId="77777777" w:rsidR="00C10635" w:rsidRPr="00C10635" w:rsidRDefault="00C10635" w:rsidP="00C10635">
            <w:pPr>
              <w:snapToGrid w:val="0"/>
              <w:jc w:val="center"/>
              <w:rPr>
                <w:bCs/>
                <w:sz w:val="22"/>
                <w:szCs w:val="22"/>
              </w:rPr>
            </w:pPr>
            <w:r w:rsidRPr="00C10635">
              <w:rPr>
                <w:bCs/>
                <w:sz w:val="22"/>
                <w:szCs w:val="22"/>
              </w:rPr>
              <w:t>1,8</w:t>
            </w:r>
          </w:p>
        </w:tc>
        <w:tc>
          <w:tcPr>
            <w:tcW w:w="851" w:type="dxa"/>
            <w:vAlign w:val="center"/>
          </w:tcPr>
          <w:p w14:paraId="10CF1B91" w14:textId="77777777" w:rsidR="00C10635" w:rsidRPr="00C10635" w:rsidRDefault="00C10635" w:rsidP="00C10635">
            <w:pPr>
              <w:snapToGrid w:val="0"/>
              <w:jc w:val="center"/>
              <w:rPr>
                <w:bCs/>
                <w:sz w:val="22"/>
                <w:szCs w:val="22"/>
              </w:rPr>
            </w:pPr>
            <w:r w:rsidRPr="00C10635">
              <w:rPr>
                <w:bCs/>
                <w:sz w:val="22"/>
                <w:szCs w:val="22"/>
              </w:rPr>
              <w:t>62</w:t>
            </w:r>
          </w:p>
        </w:tc>
        <w:tc>
          <w:tcPr>
            <w:tcW w:w="2409" w:type="dxa"/>
            <w:shd w:val="clear" w:color="auto" w:fill="auto"/>
            <w:vAlign w:val="center"/>
          </w:tcPr>
          <w:p w14:paraId="746145EA" w14:textId="77777777" w:rsidR="00C10635" w:rsidRPr="00C10635" w:rsidRDefault="00C10635" w:rsidP="00C10635">
            <w:pPr>
              <w:snapToGrid w:val="0"/>
              <w:jc w:val="center"/>
              <w:rPr>
                <w:bCs/>
                <w:sz w:val="22"/>
                <w:szCs w:val="22"/>
                <w:highlight w:val="yellow"/>
              </w:rPr>
            </w:pPr>
            <w:r w:rsidRPr="00C10635">
              <w:rPr>
                <w:bCs/>
                <w:sz w:val="22"/>
                <w:szCs w:val="22"/>
              </w:rPr>
              <w:t>ООО «ННК-Самаранефтегаз»</w:t>
            </w:r>
          </w:p>
        </w:tc>
        <w:tc>
          <w:tcPr>
            <w:tcW w:w="1134" w:type="dxa"/>
            <w:shd w:val="clear" w:color="auto" w:fill="auto"/>
            <w:vAlign w:val="center"/>
          </w:tcPr>
          <w:p w14:paraId="52C423B5" w14:textId="77777777" w:rsidR="00C10635" w:rsidRPr="00C10635" w:rsidRDefault="00C10635" w:rsidP="00C10635">
            <w:pPr>
              <w:snapToGrid w:val="0"/>
              <w:jc w:val="center"/>
              <w:rPr>
                <w:bCs/>
                <w:sz w:val="22"/>
                <w:szCs w:val="22"/>
                <w:highlight w:val="yellow"/>
              </w:rPr>
            </w:pPr>
          </w:p>
        </w:tc>
      </w:tr>
      <w:tr w:rsidR="00C10635" w:rsidRPr="00C10635" w14:paraId="197D5596"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0E26CF5" w14:textId="77777777" w:rsidR="00C10635" w:rsidRPr="00C10635" w:rsidRDefault="00C10635" w:rsidP="00C10635">
            <w:pPr>
              <w:snapToGrid w:val="0"/>
              <w:jc w:val="center"/>
              <w:rPr>
                <w:color w:val="000000"/>
                <w:sz w:val="22"/>
                <w:szCs w:val="22"/>
              </w:rPr>
            </w:pPr>
            <w:r w:rsidRPr="00C10635">
              <w:rPr>
                <w:color w:val="000000"/>
                <w:sz w:val="22"/>
                <w:szCs w:val="22"/>
              </w:rPr>
              <w:t>83</w:t>
            </w:r>
          </w:p>
        </w:tc>
        <w:tc>
          <w:tcPr>
            <w:tcW w:w="1559" w:type="dxa"/>
            <w:vAlign w:val="center"/>
          </w:tcPr>
          <w:p w14:paraId="197AC49A" w14:textId="77777777" w:rsidR="00C10635" w:rsidRPr="00C10635" w:rsidRDefault="00C10635" w:rsidP="00C10635">
            <w:pPr>
              <w:snapToGrid w:val="0"/>
              <w:jc w:val="center"/>
              <w:rPr>
                <w:bCs/>
                <w:sz w:val="22"/>
                <w:szCs w:val="22"/>
              </w:rPr>
            </w:pPr>
            <w:r w:rsidRPr="00C10635">
              <w:rPr>
                <w:bCs/>
                <w:sz w:val="22"/>
                <w:szCs w:val="22"/>
              </w:rPr>
              <w:t>ПК175+01,0</w:t>
            </w:r>
          </w:p>
        </w:tc>
        <w:tc>
          <w:tcPr>
            <w:tcW w:w="1843" w:type="dxa"/>
            <w:vAlign w:val="center"/>
          </w:tcPr>
          <w:p w14:paraId="15D51A5F"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2B615A7F"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50D98584" w14:textId="77777777" w:rsidR="00C10635" w:rsidRPr="00C10635" w:rsidRDefault="00C10635" w:rsidP="00C10635">
            <w:pPr>
              <w:snapToGrid w:val="0"/>
              <w:jc w:val="center"/>
              <w:rPr>
                <w:bCs/>
                <w:sz w:val="22"/>
                <w:szCs w:val="22"/>
              </w:rPr>
            </w:pPr>
            <w:r w:rsidRPr="00C10635">
              <w:rPr>
                <w:bCs/>
                <w:sz w:val="22"/>
                <w:szCs w:val="22"/>
              </w:rPr>
              <w:t>0,8</w:t>
            </w:r>
          </w:p>
        </w:tc>
        <w:tc>
          <w:tcPr>
            <w:tcW w:w="851" w:type="dxa"/>
            <w:vAlign w:val="center"/>
          </w:tcPr>
          <w:p w14:paraId="43E3E874" w14:textId="77777777" w:rsidR="00C10635" w:rsidRPr="00C10635" w:rsidRDefault="00C10635" w:rsidP="00C10635">
            <w:pPr>
              <w:snapToGrid w:val="0"/>
              <w:jc w:val="center"/>
              <w:rPr>
                <w:bCs/>
                <w:sz w:val="22"/>
                <w:szCs w:val="22"/>
              </w:rPr>
            </w:pPr>
            <w:r w:rsidRPr="00C10635">
              <w:rPr>
                <w:bCs/>
                <w:sz w:val="22"/>
                <w:szCs w:val="22"/>
              </w:rPr>
              <w:t>89</w:t>
            </w:r>
          </w:p>
        </w:tc>
        <w:tc>
          <w:tcPr>
            <w:tcW w:w="2409" w:type="dxa"/>
            <w:shd w:val="clear" w:color="auto" w:fill="auto"/>
            <w:vAlign w:val="center"/>
          </w:tcPr>
          <w:p w14:paraId="19597945"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188DF85A" w14:textId="77777777" w:rsidR="00C10635" w:rsidRPr="00C10635" w:rsidRDefault="00C10635" w:rsidP="00C10635">
            <w:pPr>
              <w:snapToGrid w:val="0"/>
              <w:jc w:val="center"/>
              <w:rPr>
                <w:bCs/>
                <w:sz w:val="22"/>
                <w:szCs w:val="22"/>
                <w:highlight w:val="yellow"/>
              </w:rPr>
            </w:pPr>
          </w:p>
        </w:tc>
      </w:tr>
      <w:tr w:rsidR="00C10635" w:rsidRPr="00C10635" w14:paraId="1CB8AB43"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8491A81" w14:textId="77777777" w:rsidR="00C10635" w:rsidRPr="00C10635" w:rsidRDefault="00C10635" w:rsidP="00C10635">
            <w:pPr>
              <w:snapToGrid w:val="0"/>
              <w:jc w:val="center"/>
              <w:rPr>
                <w:color w:val="000000"/>
                <w:sz w:val="22"/>
                <w:szCs w:val="22"/>
              </w:rPr>
            </w:pPr>
            <w:r w:rsidRPr="00C10635">
              <w:rPr>
                <w:color w:val="000000"/>
                <w:sz w:val="22"/>
                <w:szCs w:val="22"/>
              </w:rPr>
              <w:t>84</w:t>
            </w:r>
          </w:p>
        </w:tc>
        <w:tc>
          <w:tcPr>
            <w:tcW w:w="1559" w:type="dxa"/>
            <w:vAlign w:val="center"/>
          </w:tcPr>
          <w:p w14:paraId="278ABDDA" w14:textId="77777777" w:rsidR="00C10635" w:rsidRPr="00C10635" w:rsidRDefault="00C10635" w:rsidP="00C10635">
            <w:pPr>
              <w:snapToGrid w:val="0"/>
              <w:jc w:val="center"/>
              <w:rPr>
                <w:bCs/>
                <w:sz w:val="22"/>
                <w:szCs w:val="22"/>
              </w:rPr>
            </w:pPr>
            <w:r w:rsidRPr="00C10635">
              <w:rPr>
                <w:bCs/>
                <w:sz w:val="22"/>
                <w:szCs w:val="22"/>
              </w:rPr>
              <w:t>ПК175+04,5</w:t>
            </w:r>
          </w:p>
        </w:tc>
        <w:tc>
          <w:tcPr>
            <w:tcW w:w="1843" w:type="dxa"/>
            <w:vAlign w:val="center"/>
          </w:tcPr>
          <w:p w14:paraId="10A218C2"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359C85AC"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50C0DDFE" w14:textId="77777777" w:rsidR="00C10635" w:rsidRPr="00C10635" w:rsidRDefault="00C10635" w:rsidP="00C10635">
            <w:pPr>
              <w:snapToGrid w:val="0"/>
              <w:jc w:val="center"/>
              <w:rPr>
                <w:bCs/>
                <w:sz w:val="22"/>
                <w:szCs w:val="22"/>
              </w:rPr>
            </w:pPr>
            <w:r w:rsidRPr="00C10635">
              <w:rPr>
                <w:bCs/>
                <w:sz w:val="22"/>
                <w:szCs w:val="22"/>
              </w:rPr>
              <w:t>0,8</w:t>
            </w:r>
          </w:p>
        </w:tc>
        <w:tc>
          <w:tcPr>
            <w:tcW w:w="851" w:type="dxa"/>
            <w:vAlign w:val="center"/>
          </w:tcPr>
          <w:p w14:paraId="12113032" w14:textId="77777777" w:rsidR="00C10635" w:rsidRPr="00C10635" w:rsidRDefault="00C10635" w:rsidP="00C10635">
            <w:pPr>
              <w:snapToGrid w:val="0"/>
              <w:jc w:val="center"/>
              <w:rPr>
                <w:bCs/>
                <w:sz w:val="22"/>
                <w:szCs w:val="22"/>
              </w:rPr>
            </w:pPr>
            <w:r w:rsidRPr="00C10635">
              <w:rPr>
                <w:bCs/>
                <w:sz w:val="22"/>
                <w:szCs w:val="22"/>
              </w:rPr>
              <w:t>90</w:t>
            </w:r>
          </w:p>
        </w:tc>
        <w:tc>
          <w:tcPr>
            <w:tcW w:w="2409" w:type="dxa"/>
            <w:shd w:val="clear" w:color="auto" w:fill="auto"/>
            <w:vAlign w:val="center"/>
          </w:tcPr>
          <w:p w14:paraId="38729640"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1EFAF5E9" w14:textId="77777777" w:rsidR="00C10635" w:rsidRPr="00C10635" w:rsidRDefault="00C10635" w:rsidP="00C10635">
            <w:pPr>
              <w:snapToGrid w:val="0"/>
              <w:jc w:val="center"/>
              <w:rPr>
                <w:bCs/>
                <w:sz w:val="22"/>
                <w:szCs w:val="22"/>
                <w:highlight w:val="yellow"/>
              </w:rPr>
            </w:pPr>
          </w:p>
        </w:tc>
      </w:tr>
      <w:tr w:rsidR="00C10635" w:rsidRPr="00C10635" w14:paraId="137F93FD"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38EE4FB" w14:textId="77777777" w:rsidR="00C10635" w:rsidRPr="00C10635" w:rsidRDefault="00C10635" w:rsidP="00C10635">
            <w:pPr>
              <w:snapToGrid w:val="0"/>
              <w:jc w:val="center"/>
              <w:rPr>
                <w:color w:val="000000"/>
                <w:sz w:val="22"/>
                <w:szCs w:val="22"/>
              </w:rPr>
            </w:pPr>
            <w:r w:rsidRPr="00C10635">
              <w:rPr>
                <w:color w:val="000000"/>
                <w:sz w:val="22"/>
                <w:szCs w:val="22"/>
              </w:rPr>
              <w:t>85</w:t>
            </w:r>
          </w:p>
        </w:tc>
        <w:tc>
          <w:tcPr>
            <w:tcW w:w="1559" w:type="dxa"/>
            <w:vAlign w:val="center"/>
          </w:tcPr>
          <w:p w14:paraId="4BF36180" w14:textId="77777777" w:rsidR="00C10635" w:rsidRPr="00C10635" w:rsidRDefault="00C10635" w:rsidP="00C10635">
            <w:pPr>
              <w:snapToGrid w:val="0"/>
              <w:jc w:val="center"/>
              <w:rPr>
                <w:bCs/>
                <w:sz w:val="22"/>
                <w:szCs w:val="22"/>
              </w:rPr>
            </w:pPr>
            <w:r w:rsidRPr="00C10635">
              <w:rPr>
                <w:bCs/>
                <w:sz w:val="22"/>
                <w:szCs w:val="22"/>
              </w:rPr>
              <w:t>ПК175+10,9</w:t>
            </w:r>
          </w:p>
        </w:tc>
        <w:tc>
          <w:tcPr>
            <w:tcW w:w="1843" w:type="dxa"/>
            <w:vAlign w:val="center"/>
          </w:tcPr>
          <w:p w14:paraId="52F05021" w14:textId="77777777" w:rsidR="00C10635" w:rsidRPr="00C10635" w:rsidRDefault="00C10635" w:rsidP="00C10635">
            <w:pPr>
              <w:snapToGrid w:val="0"/>
              <w:ind w:left="-111" w:right="-112"/>
              <w:jc w:val="center"/>
              <w:rPr>
                <w:bCs/>
                <w:sz w:val="22"/>
                <w:szCs w:val="22"/>
              </w:rPr>
            </w:pPr>
            <w:r w:rsidRPr="00C10635">
              <w:rPr>
                <w:bCs/>
                <w:sz w:val="22"/>
                <w:szCs w:val="22"/>
              </w:rPr>
              <w:t>Водопровод ПВХ</w:t>
            </w:r>
          </w:p>
        </w:tc>
        <w:tc>
          <w:tcPr>
            <w:tcW w:w="851" w:type="dxa"/>
            <w:vAlign w:val="center"/>
          </w:tcPr>
          <w:p w14:paraId="683ED9A7" w14:textId="77777777" w:rsidR="00C10635" w:rsidRPr="00C10635" w:rsidRDefault="00C10635" w:rsidP="00C10635">
            <w:pPr>
              <w:snapToGrid w:val="0"/>
              <w:jc w:val="center"/>
              <w:rPr>
                <w:bCs/>
                <w:sz w:val="22"/>
                <w:szCs w:val="22"/>
              </w:rPr>
            </w:pPr>
            <w:r w:rsidRPr="00C10635">
              <w:rPr>
                <w:bCs/>
                <w:sz w:val="22"/>
                <w:szCs w:val="22"/>
              </w:rPr>
              <w:t>70</w:t>
            </w:r>
          </w:p>
        </w:tc>
        <w:tc>
          <w:tcPr>
            <w:tcW w:w="850" w:type="dxa"/>
            <w:vAlign w:val="center"/>
          </w:tcPr>
          <w:p w14:paraId="4E30C970" w14:textId="77777777" w:rsidR="00C10635" w:rsidRPr="00C10635" w:rsidRDefault="00C10635" w:rsidP="00C10635">
            <w:pPr>
              <w:snapToGrid w:val="0"/>
              <w:jc w:val="center"/>
              <w:rPr>
                <w:bCs/>
                <w:sz w:val="22"/>
                <w:szCs w:val="22"/>
              </w:rPr>
            </w:pPr>
            <w:r w:rsidRPr="00C10635">
              <w:rPr>
                <w:bCs/>
                <w:sz w:val="22"/>
                <w:szCs w:val="22"/>
              </w:rPr>
              <w:t>по земле</w:t>
            </w:r>
          </w:p>
        </w:tc>
        <w:tc>
          <w:tcPr>
            <w:tcW w:w="851" w:type="dxa"/>
            <w:vAlign w:val="center"/>
          </w:tcPr>
          <w:p w14:paraId="40ACAB7F" w14:textId="77777777" w:rsidR="00C10635" w:rsidRPr="00C10635" w:rsidRDefault="00C10635" w:rsidP="00C10635">
            <w:pPr>
              <w:snapToGrid w:val="0"/>
              <w:jc w:val="center"/>
              <w:rPr>
                <w:bCs/>
                <w:sz w:val="22"/>
                <w:szCs w:val="22"/>
              </w:rPr>
            </w:pPr>
            <w:r w:rsidRPr="00C10635">
              <w:rPr>
                <w:bCs/>
                <w:sz w:val="22"/>
                <w:szCs w:val="22"/>
              </w:rPr>
              <w:t>88</w:t>
            </w:r>
          </w:p>
        </w:tc>
        <w:tc>
          <w:tcPr>
            <w:tcW w:w="2409" w:type="dxa"/>
            <w:shd w:val="clear" w:color="auto" w:fill="auto"/>
            <w:vAlign w:val="center"/>
          </w:tcPr>
          <w:p w14:paraId="3B3C10DC" w14:textId="77777777" w:rsidR="00C10635" w:rsidRPr="00C10635" w:rsidRDefault="00C10635" w:rsidP="00C10635">
            <w:pPr>
              <w:snapToGrid w:val="0"/>
              <w:jc w:val="center"/>
              <w:rPr>
                <w:bCs/>
                <w:sz w:val="22"/>
                <w:szCs w:val="22"/>
              </w:rPr>
            </w:pPr>
            <w:r w:rsidRPr="00C10635">
              <w:rPr>
                <w:bCs/>
                <w:sz w:val="22"/>
                <w:szCs w:val="22"/>
              </w:rPr>
              <w:t>АО "Сургутское"</w:t>
            </w:r>
          </w:p>
        </w:tc>
        <w:tc>
          <w:tcPr>
            <w:tcW w:w="1134" w:type="dxa"/>
            <w:shd w:val="clear" w:color="auto" w:fill="auto"/>
            <w:vAlign w:val="center"/>
          </w:tcPr>
          <w:p w14:paraId="0A5FAD14" w14:textId="77777777" w:rsidR="00C10635" w:rsidRPr="00C10635" w:rsidRDefault="00C10635" w:rsidP="00C10635">
            <w:pPr>
              <w:snapToGrid w:val="0"/>
              <w:jc w:val="center"/>
              <w:rPr>
                <w:bCs/>
                <w:sz w:val="22"/>
                <w:szCs w:val="22"/>
                <w:highlight w:val="yellow"/>
              </w:rPr>
            </w:pPr>
          </w:p>
        </w:tc>
      </w:tr>
      <w:tr w:rsidR="00C10635" w:rsidRPr="00C10635" w14:paraId="747A3CB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05CFB79" w14:textId="77777777" w:rsidR="00C10635" w:rsidRPr="00C10635" w:rsidRDefault="00C10635" w:rsidP="00C10635">
            <w:pPr>
              <w:snapToGrid w:val="0"/>
              <w:jc w:val="center"/>
              <w:rPr>
                <w:color w:val="000000"/>
                <w:sz w:val="22"/>
                <w:szCs w:val="22"/>
              </w:rPr>
            </w:pPr>
            <w:r w:rsidRPr="00C10635">
              <w:rPr>
                <w:color w:val="000000"/>
                <w:sz w:val="22"/>
                <w:szCs w:val="22"/>
              </w:rPr>
              <w:t>86</w:t>
            </w:r>
          </w:p>
        </w:tc>
        <w:tc>
          <w:tcPr>
            <w:tcW w:w="1559" w:type="dxa"/>
            <w:vAlign w:val="center"/>
          </w:tcPr>
          <w:p w14:paraId="2A280B07" w14:textId="77777777" w:rsidR="00C10635" w:rsidRPr="00C10635" w:rsidRDefault="00C10635" w:rsidP="00C10635">
            <w:pPr>
              <w:snapToGrid w:val="0"/>
              <w:jc w:val="center"/>
              <w:rPr>
                <w:bCs/>
                <w:sz w:val="22"/>
                <w:szCs w:val="22"/>
              </w:rPr>
            </w:pPr>
            <w:r w:rsidRPr="00C10635">
              <w:rPr>
                <w:bCs/>
                <w:sz w:val="22"/>
                <w:szCs w:val="22"/>
              </w:rPr>
              <w:t>ПК175+25,6</w:t>
            </w:r>
          </w:p>
        </w:tc>
        <w:tc>
          <w:tcPr>
            <w:tcW w:w="1843" w:type="dxa"/>
            <w:vAlign w:val="center"/>
          </w:tcPr>
          <w:p w14:paraId="5D3BDC9D"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5C8B6167"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6A249B9C" w14:textId="77777777" w:rsidR="00C10635" w:rsidRPr="00C10635" w:rsidRDefault="00C10635" w:rsidP="00C10635">
            <w:pPr>
              <w:snapToGrid w:val="0"/>
              <w:jc w:val="center"/>
              <w:rPr>
                <w:bCs/>
                <w:sz w:val="22"/>
                <w:szCs w:val="22"/>
              </w:rPr>
            </w:pPr>
            <w:r w:rsidRPr="00C10635">
              <w:rPr>
                <w:bCs/>
                <w:sz w:val="22"/>
                <w:szCs w:val="22"/>
              </w:rPr>
              <w:t>2,2</w:t>
            </w:r>
          </w:p>
        </w:tc>
        <w:tc>
          <w:tcPr>
            <w:tcW w:w="851" w:type="dxa"/>
            <w:vAlign w:val="center"/>
          </w:tcPr>
          <w:p w14:paraId="19729ECB" w14:textId="77777777" w:rsidR="00C10635" w:rsidRPr="00C10635" w:rsidRDefault="00C10635" w:rsidP="00C10635">
            <w:pPr>
              <w:snapToGrid w:val="0"/>
              <w:jc w:val="center"/>
              <w:rPr>
                <w:bCs/>
                <w:sz w:val="22"/>
                <w:szCs w:val="22"/>
              </w:rPr>
            </w:pPr>
            <w:r w:rsidRPr="00C10635">
              <w:rPr>
                <w:bCs/>
                <w:sz w:val="22"/>
                <w:szCs w:val="22"/>
              </w:rPr>
              <w:t>90</w:t>
            </w:r>
          </w:p>
        </w:tc>
        <w:tc>
          <w:tcPr>
            <w:tcW w:w="2409" w:type="dxa"/>
            <w:shd w:val="clear" w:color="auto" w:fill="auto"/>
            <w:vAlign w:val="center"/>
          </w:tcPr>
          <w:p w14:paraId="5D429388"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5E22B4AD" w14:textId="77777777" w:rsidR="00C10635" w:rsidRPr="00C10635" w:rsidRDefault="00C10635" w:rsidP="00C10635">
            <w:pPr>
              <w:snapToGrid w:val="0"/>
              <w:jc w:val="center"/>
              <w:rPr>
                <w:bCs/>
                <w:sz w:val="22"/>
                <w:szCs w:val="22"/>
                <w:highlight w:val="yellow"/>
              </w:rPr>
            </w:pPr>
          </w:p>
        </w:tc>
      </w:tr>
      <w:tr w:rsidR="00C10635" w:rsidRPr="00C10635" w14:paraId="2DA8D81D" w14:textId="77777777" w:rsidTr="00C10635">
        <w:trPr>
          <w:trHeight w:val="343"/>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0793472" w14:textId="77777777" w:rsidR="00C10635" w:rsidRPr="00C10635" w:rsidRDefault="00C10635" w:rsidP="00C10635">
            <w:pPr>
              <w:snapToGrid w:val="0"/>
              <w:jc w:val="center"/>
              <w:rPr>
                <w:color w:val="000000"/>
                <w:sz w:val="22"/>
                <w:szCs w:val="22"/>
              </w:rPr>
            </w:pPr>
            <w:r w:rsidRPr="00C10635">
              <w:rPr>
                <w:color w:val="000000"/>
                <w:sz w:val="22"/>
                <w:szCs w:val="22"/>
              </w:rPr>
              <w:t>87</w:t>
            </w:r>
          </w:p>
        </w:tc>
        <w:tc>
          <w:tcPr>
            <w:tcW w:w="1559" w:type="dxa"/>
            <w:vAlign w:val="center"/>
          </w:tcPr>
          <w:p w14:paraId="14DDB0CA" w14:textId="77777777" w:rsidR="00C10635" w:rsidRPr="00C10635" w:rsidRDefault="00C10635" w:rsidP="00C10635">
            <w:pPr>
              <w:snapToGrid w:val="0"/>
              <w:jc w:val="center"/>
              <w:rPr>
                <w:bCs/>
                <w:sz w:val="22"/>
                <w:szCs w:val="22"/>
              </w:rPr>
            </w:pPr>
            <w:r w:rsidRPr="00C10635">
              <w:rPr>
                <w:bCs/>
                <w:sz w:val="22"/>
                <w:szCs w:val="22"/>
              </w:rPr>
              <w:t>ПК175+32,3</w:t>
            </w:r>
          </w:p>
        </w:tc>
        <w:tc>
          <w:tcPr>
            <w:tcW w:w="1843" w:type="dxa"/>
            <w:vAlign w:val="center"/>
          </w:tcPr>
          <w:p w14:paraId="17D3F1C7"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38EF2234"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49000699" w14:textId="77777777" w:rsidR="00C10635" w:rsidRPr="00C10635" w:rsidRDefault="00C10635" w:rsidP="00C10635">
            <w:pPr>
              <w:snapToGrid w:val="0"/>
              <w:jc w:val="center"/>
              <w:rPr>
                <w:bCs/>
                <w:sz w:val="22"/>
                <w:szCs w:val="22"/>
              </w:rPr>
            </w:pPr>
            <w:r w:rsidRPr="00C10635">
              <w:rPr>
                <w:bCs/>
                <w:sz w:val="22"/>
                <w:szCs w:val="22"/>
              </w:rPr>
              <w:t>0,9</w:t>
            </w:r>
          </w:p>
        </w:tc>
        <w:tc>
          <w:tcPr>
            <w:tcW w:w="851" w:type="dxa"/>
            <w:vAlign w:val="center"/>
          </w:tcPr>
          <w:p w14:paraId="2109F007" w14:textId="77777777" w:rsidR="00C10635" w:rsidRPr="00C10635" w:rsidRDefault="00C10635" w:rsidP="00C10635">
            <w:pPr>
              <w:snapToGrid w:val="0"/>
              <w:jc w:val="center"/>
              <w:rPr>
                <w:bCs/>
                <w:sz w:val="22"/>
                <w:szCs w:val="22"/>
              </w:rPr>
            </w:pPr>
            <w:r w:rsidRPr="00C10635">
              <w:rPr>
                <w:bCs/>
                <w:sz w:val="22"/>
                <w:szCs w:val="22"/>
              </w:rPr>
              <w:t>89</w:t>
            </w:r>
          </w:p>
        </w:tc>
        <w:tc>
          <w:tcPr>
            <w:tcW w:w="2409" w:type="dxa"/>
            <w:shd w:val="clear" w:color="auto" w:fill="auto"/>
            <w:vAlign w:val="center"/>
          </w:tcPr>
          <w:p w14:paraId="154A0B38"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549D328B" w14:textId="77777777" w:rsidR="00C10635" w:rsidRPr="00C10635" w:rsidRDefault="00C10635" w:rsidP="00C10635">
            <w:pPr>
              <w:snapToGrid w:val="0"/>
              <w:jc w:val="center"/>
              <w:rPr>
                <w:bCs/>
                <w:sz w:val="22"/>
                <w:szCs w:val="22"/>
                <w:highlight w:val="yellow"/>
              </w:rPr>
            </w:pPr>
          </w:p>
        </w:tc>
      </w:tr>
      <w:tr w:rsidR="00C10635" w:rsidRPr="00C10635" w14:paraId="00A1A13F"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1778D4D" w14:textId="77777777" w:rsidR="00C10635" w:rsidRPr="00C10635" w:rsidRDefault="00C10635" w:rsidP="00C10635">
            <w:pPr>
              <w:snapToGrid w:val="0"/>
              <w:jc w:val="center"/>
              <w:rPr>
                <w:color w:val="000000"/>
                <w:sz w:val="22"/>
                <w:szCs w:val="22"/>
              </w:rPr>
            </w:pPr>
            <w:r w:rsidRPr="00C10635">
              <w:rPr>
                <w:color w:val="000000"/>
                <w:sz w:val="22"/>
                <w:szCs w:val="22"/>
              </w:rPr>
              <w:t>88</w:t>
            </w:r>
          </w:p>
        </w:tc>
        <w:tc>
          <w:tcPr>
            <w:tcW w:w="1559" w:type="dxa"/>
            <w:vAlign w:val="center"/>
          </w:tcPr>
          <w:p w14:paraId="2274A8BA" w14:textId="77777777" w:rsidR="00C10635" w:rsidRPr="00C10635" w:rsidRDefault="00C10635" w:rsidP="00C10635">
            <w:pPr>
              <w:snapToGrid w:val="0"/>
              <w:jc w:val="center"/>
              <w:rPr>
                <w:bCs/>
                <w:sz w:val="22"/>
                <w:szCs w:val="22"/>
              </w:rPr>
            </w:pPr>
            <w:r w:rsidRPr="00C10635">
              <w:rPr>
                <w:bCs/>
                <w:sz w:val="22"/>
                <w:szCs w:val="22"/>
              </w:rPr>
              <w:t>ПК175+35,4</w:t>
            </w:r>
          </w:p>
        </w:tc>
        <w:tc>
          <w:tcPr>
            <w:tcW w:w="1843" w:type="dxa"/>
            <w:vAlign w:val="center"/>
          </w:tcPr>
          <w:p w14:paraId="7079B4AB"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081500CE"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8CC9BE7" w14:textId="77777777" w:rsidR="00C10635" w:rsidRPr="00C10635" w:rsidRDefault="00C10635" w:rsidP="00C10635">
            <w:pPr>
              <w:snapToGrid w:val="0"/>
              <w:jc w:val="center"/>
              <w:rPr>
                <w:bCs/>
                <w:sz w:val="22"/>
                <w:szCs w:val="22"/>
              </w:rPr>
            </w:pPr>
            <w:r w:rsidRPr="00C10635">
              <w:rPr>
                <w:bCs/>
                <w:sz w:val="22"/>
                <w:szCs w:val="22"/>
              </w:rPr>
              <w:t>0,8</w:t>
            </w:r>
          </w:p>
        </w:tc>
        <w:tc>
          <w:tcPr>
            <w:tcW w:w="851" w:type="dxa"/>
            <w:vAlign w:val="center"/>
          </w:tcPr>
          <w:p w14:paraId="4C85C82E" w14:textId="77777777" w:rsidR="00C10635" w:rsidRPr="00C10635" w:rsidRDefault="00C10635" w:rsidP="00C10635">
            <w:pPr>
              <w:snapToGrid w:val="0"/>
              <w:jc w:val="center"/>
              <w:rPr>
                <w:bCs/>
                <w:sz w:val="22"/>
                <w:szCs w:val="22"/>
              </w:rPr>
            </w:pPr>
            <w:r w:rsidRPr="00C10635">
              <w:rPr>
                <w:bCs/>
                <w:sz w:val="22"/>
                <w:szCs w:val="22"/>
              </w:rPr>
              <w:t>90</w:t>
            </w:r>
          </w:p>
        </w:tc>
        <w:tc>
          <w:tcPr>
            <w:tcW w:w="2409" w:type="dxa"/>
            <w:shd w:val="clear" w:color="auto" w:fill="auto"/>
            <w:vAlign w:val="center"/>
          </w:tcPr>
          <w:p w14:paraId="435D6FB1" w14:textId="77777777" w:rsidR="00C10635" w:rsidRPr="00C10635" w:rsidRDefault="00C10635" w:rsidP="00C10635">
            <w:pPr>
              <w:snapToGrid w:val="0"/>
              <w:jc w:val="center"/>
              <w:rPr>
                <w:bCs/>
                <w:sz w:val="22"/>
                <w:szCs w:val="22"/>
              </w:rPr>
            </w:pPr>
            <w:r w:rsidRPr="00C10635">
              <w:rPr>
                <w:bCs/>
                <w:sz w:val="22"/>
                <w:szCs w:val="22"/>
              </w:rPr>
              <w:t>ООО "Газпром трансгаз Самара"</w:t>
            </w:r>
          </w:p>
        </w:tc>
        <w:tc>
          <w:tcPr>
            <w:tcW w:w="1134" w:type="dxa"/>
            <w:shd w:val="clear" w:color="auto" w:fill="auto"/>
            <w:vAlign w:val="center"/>
          </w:tcPr>
          <w:p w14:paraId="7292B11D" w14:textId="77777777" w:rsidR="00C10635" w:rsidRPr="00C10635" w:rsidRDefault="00C10635" w:rsidP="00C10635">
            <w:pPr>
              <w:snapToGrid w:val="0"/>
              <w:jc w:val="center"/>
              <w:rPr>
                <w:bCs/>
                <w:sz w:val="22"/>
                <w:szCs w:val="22"/>
                <w:highlight w:val="yellow"/>
              </w:rPr>
            </w:pPr>
          </w:p>
        </w:tc>
      </w:tr>
      <w:tr w:rsidR="00C10635" w:rsidRPr="00C10635" w14:paraId="39934AD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3B39D2A" w14:textId="77777777" w:rsidR="00C10635" w:rsidRPr="00C10635" w:rsidRDefault="00C10635" w:rsidP="00C10635">
            <w:pPr>
              <w:snapToGrid w:val="0"/>
              <w:jc w:val="center"/>
              <w:rPr>
                <w:color w:val="000000"/>
                <w:sz w:val="22"/>
                <w:szCs w:val="22"/>
              </w:rPr>
            </w:pPr>
            <w:r w:rsidRPr="00C10635">
              <w:rPr>
                <w:color w:val="000000"/>
                <w:sz w:val="22"/>
                <w:szCs w:val="22"/>
              </w:rPr>
              <w:t>89</w:t>
            </w:r>
          </w:p>
        </w:tc>
        <w:tc>
          <w:tcPr>
            <w:tcW w:w="1559" w:type="dxa"/>
            <w:vAlign w:val="center"/>
          </w:tcPr>
          <w:p w14:paraId="2CA145B4" w14:textId="77777777" w:rsidR="00C10635" w:rsidRPr="00C10635" w:rsidRDefault="00C10635" w:rsidP="00C10635">
            <w:pPr>
              <w:snapToGrid w:val="0"/>
              <w:jc w:val="center"/>
              <w:rPr>
                <w:bCs/>
                <w:sz w:val="22"/>
                <w:szCs w:val="22"/>
              </w:rPr>
            </w:pPr>
            <w:r w:rsidRPr="00C10635">
              <w:rPr>
                <w:bCs/>
                <w:sz w:val="22"/>
                <w:szCs w:val="22"/>
              </w:rPr>
              <w:t>ПК176+10,6</w:t>
            </w:r>
          </w:p>
        </w:tc>
        <w:tc>
          <w:tcPr>
            <w:tcW w:w="1843" w:type="dxa"/>
            <w:vAlign w:val="center"/>
          </w:tcPr>
          <w:p w14:paraId="41FBC97B"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736D4B46"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42EDA33B" w14:textId="77777777" w:rsidR="00C10635" w:rsidRPr="00C10635" w:rsidRDefault="00C10635" w:rsidP="00C10635">
            <w:pPr>
              <w:snapToGrid w:val="0"/>
              <w:jc w:val="center"/>
              <w:rPr>
                <w:bCs/>
                <w:sz w:val="22"/>
                <w:szCs w:val="22"/>
              </w:rPr>
            </w:pPr>
            <w:r w:rsidRPr="00C10635">
              <w:rPr>
                <w:bCs/>
                <w:sz w:val="22"/>
                <w:szCs w:val="22"/>
              </w:rPr>
              <w:t>1,1</w:t>
            </w:r>
          </w:p>
        </w:tc>
        <w:tc>
          <w:tcPr>
            <w:tcW w:w="851" w:type="dxa"/>
            <w:vAlign w:val="center"/>
          </w:tcPr>
          <w:p w14:paraId="319BF05E" w14:textId="77777777" w:rsidR="00C10635" w:rsidRPr="00C10635" w:rsidRDefault="00C10635" w:rsidP="00C10635">
            <w:pPr>
              <w:snapToGrid w:val="0"/>
              <w:jc w:val="center"/>
              <w:rPr>
                <w:bCs/>
                <w:sz w:val="22"/>
                <w:szCs w:val="22"/>
              </w:rPr>
            </w:pPr>
            <w:r w:rsidRPr="00C10635">
              <w:rPr>
                <w:bCs/>
                <w:sz w:val="22"/>
                <w:szCs w:val="22"/>
              </w:rPr>
              <w:t>89</w:t>
            </w:r>
          </w:p>
        </w:tc>
        <w:tc>
          <w:tcPr>
            <w:tcW w:w="2409" w:type="dxa"/>
            <w:shd w:val="clear" w:color="auto" w:fill="auto"/>
            <w:vAlign w:val="center"/>
          </w:tcPr>
          <w:p w14:paraId="46610922"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13A84608" w14:textId="77777777" w:rsidR="00C10635" w:rsidRPr="00C10635" w:rsidRDefault="00C10635" w:rsidP="00C10635">
            <w:pPr>
              <w:snapToGrid w:val="0"/>
              <w:jc w:val="center"/>
              <w:rPr>
                <w:bCs/>
                <w:sz w:val="22"/>
                <w:szCs w:val="22"/>
              </w:rPr>
            </w:pPr>
          </w:p>
        </w:tc>
      </w:tr>
      <w:tr w:rsidR="00C10635" w:rsidRPr="00C10635" w14:paraId="7F3A8B0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2ABF5B2" w14:textId="77777777" w:rsidR="00C10635" w:rsidRPr="00C10635" w:rsidRDefault="00C10635" w:rsidP="00C10635">
            <w:pPr>
              <w:snapToGrid w:val="0"/>
              <w:jc w:val="center"/>
              <w:rPr>
                <w:color w:val="000000"/>
                <w:sz w:val="22"/>
                <w:szCs w:val="22"/>
              </w:rPr>
            </w:pPr>
            <w:r w:rsidRPr="00C10635">
              <w:rPr>
                <w:color w:val="000000"/>
                <w:sz w:val="22"/>
                <w:szCs w:val="22"/>
              </w:rPr>
              <w:t>90</w:t>
            </w:r>
          </w:p>
        </w:tc>
        <w:tc>
          <w:tcPr>
            <w:tcW w:w="1559" w:type="dxa"/>
            <w:vAlign w:val="center"/>
          </w:tcPr>
          <w:p w14:paraId="79FD9FB4" w14:textId="77777777" w:rsidR="00C10635" w:rsidRPr="00C10635" w:rsidRDefault="00C10635" w:rsidP="00C10635">
            <w:pPr>
              <w:snapToGrid w:val="0"/>
              <w:jc w:val="center"/>
              <w:rPr>
                <w:bCs/>
                <w:sz w:val="22"/>
                <w:szCs w:val="22"/>
              </w:rPr>
            </w:pPr>
            <w:r w:rsidRPr="00C10635">
              <w:rPr>
                <w:bCs/>
                <w:sz w:val="22"/>
                <w:szCs w:val="22"/>
              </w:rPr>
              <w:t>ПК176+17,9</w:t>
            </w:r>
          </w:p>
        </w:tc>
        <w:tc>
          <w:tcPr>
            <w:tcW w:w="1843" w:type="dxa"/>
            <w:vAlign w:val="center"/>
          </w:tcPr>
          <w:p w14:paraId="11E4A7C4"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0C04C8EC" w14:textId="77777777" w:rsidR="00C10635" w:rsidRPr="00C10635" w:rsidRDefault="00C10635" w:rsidP="00C10635">
            <w:pPr>
              <w:snapToGrid w:val="0"/>
              <w:jc w:val="center"/>
              <w:rPr>
                <w:bCs/>
                <w:sz w:val="22"/>
                <w:szCs w:val="22"/>
              </w:rPr>
            </w:pPr>
            <w:r w:rsidRPr="00C10635">
              <w:rPr>
                <w:bCs/>
                <w:sz w:val="22"/>
                <w:szCs w:val="22"/>
              </w:rPr>
              <w:t>273</w:t>
            </w:r>
          </w:p>
        </w:tc>
        <w:tc>
          <w:tcPr>
            <w:tcW w:w="850" w:type="dxa"/>
            <w:vAlign w:val="center"/>
          </w:tcPr>
          <w:p w14:paraId="2E9CBA7C"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4DAAFC17" w14:textId="77777777" w:rsidR="00C10635" w:rsidRPr="00C10635" w:rsidRDefault="00C10635" w:rsidP="00C10635">
            <w:pPr>
              <w:snapToGrid w:val="0"/>
              <w:jc w:val="center"/>
              <w:rPr>
                <w:bCs/>
                <w:sz w:val="22"/>
                <w:szCs w:val="22"/>
              </w:rPr>
            </w:pPr>
            <w:r w:rsidRPr="00C10635">
              <w:rPr>
                <w:bCs/>
                <w:sz w:val="22"/>
                <w:szCs w:val="22"/>
              </w:rPr>
              <w:t>90</w:t>
            </w:r>
          </w:p>
        </w:tc>
        <w:tc>
          <w:tcPr>
            <w:tcW w:w="2409" w:type="dxa"/>
            <w:shd w:val="clear" w:color="auto" w:fill="auto"/>
            <w:vAlign w:val="center"/>
          </w:tcPr>
          <w:p w14:paraId="3395DE6A"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17825D1B" w14:textId="77777777" w:rsidR="00C10635" w:rsidRPr="00C10635" w:rsidRDefault="00C10635" w:rsidP="00C10635">
            <w:pPr>
              <w:snapToGrid w:val="0"/>
              <w:jc w:val="center"/>
              <w:rPr>
                <w:bCs/>
                <w:sz w:val="22"/>
                <w:szCs w:val="22"/>
              </w:rPr>
            </w:pPr>
          </w:p>
        </w:tc>
      </w:tr>
      <w:tr w:rsidR="00C10635" w:rsidRPr="00C10635" w14:paraId="72BA990D"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3F58569" w14:textId="77777777" w:rsidR="00C10635" w:rsidRPr="00C10635" w:rsidRDefault="00C10635" w:rsidP="00C10635">
            <w:pPr>
              <w:snapToGrid w:val="0"/>
              <w:jc w:val="center"/>
              <w:rPr>
                <w:color w:val="000000"/>
                <w:sz w:val="22"/>
                <w:szCs w:val="22"/>
              </w:rPr>
            </w:pPr>
            <w:r w:rsidRPr="00C10635">
              <w:rPr>
                <w:color w:val="000000"/>
                <w:sz w:val="22"/>
                <w:szCs w:val="22"/>
              </w:rPr>
              <w:t>91</w:t>
            </w:r>
          </w:p>
        </w:tc>
        <w:tc>
          <w:tcPr>
            <w:tcW w:w="1559" w:type="dxa"/>
            <w:vAlign w:val="center"/>
          </w:tcPr>
          <w:p w14:paraId="7D0BC137" w14:textId="77777777" w:rsidR="00C10635" w:rsidRPr="00C10635" w:rsidRDefault="00C10635" w:rsidP="00C10635">
            <w:pPr>
              <w:snapToGrid w:val="0"/>
              <w:jc w:val="center"/>
              <w:rPr>
                <w:bCs/>
                <w:sz w:val="22"/>
                <w:szCs w:val="22"/>
              </w:rPr>
            </w:pPr>
            <w:r w:rsidRPr="00C10635">
              <w:rPr>
                <w:bCs/>
                <w:sz w:val="22"/>
                <w:szCs w:val="22"/>
              </w:rPr>
              <w:t>ПК177+03,6</w:t>
            </w:r>
          </w:p>
        </w:tc>
        <w:tc>
          <w:tcPr>
            <w:tcW w:w="1843" w:type="dxa"/>
            <w:vAlign w:val="center"/>
          </w:tcPr>
          <w:p w14:paraId="47006466" w14:textId="77777777" w:rsidR="00C10635" w:rsidRPr="00C10635" w:rsidRDefault="00C10635" w:rsidP="00C10635">
            <w:pPr>
              <w:snapToGrid w:val="0"/>
              <w:ind w:left="-111" w:right="-112"/>
              <w:jc w:val="center"/>
              <w:rPr>
                <w:bCs/>
                <w:sz w:val="22"/>
                <w:szCs w:val="22"/>
              </w:rPr>
            </w:pPr>
            <w:r w:rsidRPr="00C10635">
              <w:rPr>
                <w:bCs/>
                <w:sz w:val="22"/>
                <w:szCs w:val="22"/>
              </w:rPr>
              <w:t>ВЛ-110кВ 7пр.+1гр.</w:t>
            </w:r>
          </w:p>
        </w:tc>
        <w:tc>
          <w:tcPr>
            <w:tcW w:w="851" w:type="dxa"/>
            <w:vAlign w:val="center"/>
          </w:tcPr>
          <w:p w14:paraId="75187BFC"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47597812"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4E601864" w14:textId="77777777" w:rsidR="00C10635" w:rsidRPr="00C10635" w:rsidRDefault="00C10635" w:rsidP="00C10635">
            <w:pPr>
              <w:snapToGrid w:val="0"/>
              <w:jc w:val="center"/>
              <w:rPr>
                <w:bCs/>
                <w:sz w:val="22"/>
                <w:szCs w:val="22"/>
              </w:rPr>
            </w:pPr>
            <w:r w:rsidRPr="00C10635">
              <w:rPr>
                <w:bCs/>
                <w:sz w:val="22"/>
                <w:szCs w:val="22"/>
              </w:rPr>
              <w:t>61</w:t>
            </w:r>
          </w:p>
        </w:tc>
        <w:tc>
          <w:tcPr>
            <w:tcW w:w="2409" w:type="dxa"/>
            <w:shd w:val="clear" w:color="auto" w:fill="auto"/>
            <w:vAlign w:val="center"/>
          </w:tcPr>
          <w:p w14:paraId="5794839A" w14:textId="77777777" w:rsidR="00C10635" w:rsidRPr="00C10635" w:rsidRDefault="00C10635" w:rsidP="00C10635">
            <w:pPr>
              <w:snapToGrid w:val="0"/>
              <w:jc w:val="center"/>
              <w:rPr>
                <w:bCs/>
                <w:sz w:val="22"/>
                <w:szCs w:val="22"/>
              </w:rPr>
            </w:pPr>
            <w:r w:rsidRPr="00C10635">
              <w:rPr>
                <w:sz w:val="22"/>
                <w:szCs w:val="22"/>
              </w:rPr>
              <w:t>ПАО «Россети Волга»</w:t>
            </w:r>
          </w:p>
        </w:tc>
        <w:tc>
          <w:tcPr>
            <w:tcW w:w="1134" w:type="dxa"/>
            <w:shd w:val="clear" w:color="auto" w:fill="auto"/>
            <w:vAlign w:val="center"/>
          </w:tcPr>
          <w:p w14:paraId="77898B86" w14:textId="77777777" w:rsidR="00C10635" w:rsidRPr="00C10635" w:rsidRDefault="00C10635" w:rsidP="00C10635">
            <w:pPr>
              <w:snapToGrid w:val="0"/>
              <w:jc w:val="center"/>
              <w:rPr>
                <w:bCs/>
                <w:sz w:val="22"/>
                <w:szCs w:val="22"/>
              </w:rPr>
            </w:pPr>
          </w:p>
        </w:tc>
      </w:tr>
      <w:tr w:rsidR="00C10635" w:rsidRPr="00C10635" w14:paraId="019F43EA"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B8E6DD9" w14:textId="77777777" w:rsidR="00C10635" w:rsidRPr="00C10635" w:rsidRDefault="00C10635" w:rsidP="00C10635">
            <w:pPr>
              <w:snapToGrid w:val="0"/>
              <w:jc w:val="center"/>
              <w:rPr>
                <w:color w:val="000000"/>
                <w:sz w:val="22"/>
                <w:szCs w:val="22"/>
              </w:rPr>
            </w:pPr>
            <w:r w:rsidRPr="00C10635">
              <w:rPr>
                <w:color w:val="000000"/>
                <w:sz w:val="22"/>
                <w:szCs w:val="22"/>
              </w:rPr>
              <w:t>92</w:t>
            </w:r>
          </w:p>
        </w:tc>
        <w:tc>
          <w:tcPr>
            <w:tcW w:w="1559" w:type="dxa"/>
            <w:vAlign w:val="center"/>
          </w:tcPr>
          <w:p w14:paraId="22190DDA" w14:textId="77777777" w:rsidR="00C10635" w:rsidRPr="00C10635" w:rsidRDefault="00C10635" w:rsidP="00C10635">
            <w:pPr>
              <w:snapToGrid w:val="0"/>
              <w:jc w:val="center"/>
              <w:rPr>
                <w:bCs/>
                <w:sz w:val="22"/>
                <w:szCs w:val="22"/>
              </w:rPr>
            </w:pPr>
            <w:r w:rsidRPr="00C10635">
              <w:rPr>
                <w:bCs/>
                <w:sz w:val="22"/>
                <w:szCs w:val="22"/>
              </w:rPr>
              <w:t>ПК178+59,8</w:t>
            </w:r>
          </w:p>
        </w:tc>
        <w:tc>
          <w:tcPr>
            <w:tcW w:w="1843" w:type="dxa"/>
            <w:vAlign w:val="center"/>
          </w:tcPr>
          <w:p w14:paraId="36352CF4" w14:textId="77777777" w:rsidR="00C10635" w:rsidRPr="00C10635" w:rsidRDefault="00C10635" w:rsidP="00C10635">
            <w:pPr>
              <w:snapToGrid w:val="0"/>
              <w:ind w:left="-111" w:right="-112"/>
              <w:jc w:val="center"/>
              <w:rPr>
                <w:bCs/>
                <w:sz w:val="22"/>
                <w:szCs w:val="22"/>
              </w:rPr>
            </w:pPr>
            <w:r w:rsidRPr="00C10635">
              <w:rPr>
                <w:bCs/>
                <w:sz w:val="22"/>
                <w:szCs w:val="22"/>
              </w:rPr>
              <w:t>Нефтепровод нед.</w:t>
            </w:r>
          </w:p>
        </w:tc>
        <w:tc>
          <w:tcPr>
            <w:tcW w:w="851" w:type="dxa"/>
            <w:vAlign w:val="center"/>
          </w:tcPr>
          <w:p w14:paraId="310A4E6E" w14:textId="77777777" w:rsidR="00C10635" w:rsidRPr="00C10635" w:rsidRDefault="00C10635" w:rsidP="00C10635">
            <w:pPr>
              <w:snapToGrid w:val="0"/>
              <w:jc w:val="center"/>
              <w:rPr>
                <w:bCs/>
                <w:sz w:val="22"/>
                <w:szCs w:val="22"/>
              </w:rPr>
            </w:pPr>
            <w:r w:rsidRPr="00C10635">
              <w:rPr>
                <w:bCs/>
                <w:sz w:val="22"/>
                <w:szCs w:val="22"/>
              </w:rPr>
              <w:t>89</w:t>
            </w:r>
          </w:p>
        </w:tc>
        <w:tc>
          <w:tcPr>
            <w:tcW w:w="850" w:type="dxa"/>
            <w:vAlign w:val="center"/>
          </w:tcPr>
          <w:p w14:paraId="736F97DE" w14:textId="77777777" w:rsidR="00C10635" w:rsidRPr="00C10635" w:rsidRDefault="00C10635" w:rsidP="00C10635">
            <w:pPr>
              <w:snapToGrid w:val="0"/>
              <w:jc w:val="center"/>
              <w:rPr>
                <w:bCs/>
                <w:sz w:val="22"/>
                <w:szCs w:val="22"/>
              </w:rPr>
            </w:pPr>
            <w:r w:rsidRPr="00C10635">
              <w:rPr>
                <w:bCs/>
                <w:sz w:val="22"/>
                <w:szCs w:val="22"/>
              </w:rPr>
              <w:t>1,6</w:t>
            </w:r>
          </w:p>
        </w:tc>
        <w:tc>
          <w:tcPr>
            <w:tcW w:w="851" w:type="dxa"/>
            <w:vAlign w:val="center"/>
          </w:tcPr>
          <w:p w14:paraId="1B220B8C" w14:textId="77777777" w:rsidR="00C10635" w:rsidRPr="00C10635" w:rsidRDefault="00C10635" w:rsidP="00C10635">
            <w:pPr>
              <w:snapToGrid w:val="0"/>
              <w:jc w:val="center"/>
              <w:rPr>
                <w:bCs/>
                <w:sz w:val="22"/>
                <w:szCs w:val="22"/>
              </w:rPr>
            </w:pPr>
            <w:r w:rsidRPr="00C10635">
              <w:rPr>
                <w:bCs/>
                <w:sz w:val="22"/>
                <w:szCs w:val="22"/>
              </w:rPr>
              <w:t>70</w:t>
            </w:r>
          </w:p>
        </w:tc>
        <w:tc>
          <w:tcPr>
            <w:tcW w:w="2409" w:type="dxa"/>
            <w:shd w:val="clear" w:color="auto" w:fill="auto"/>
            <w:vAlign w:val="center"/>
          </w:tcPr>
          <w:p w14:paraId="0421C2EB" w14:textId="77777777" w:rsidR="00C10635" w:rsidRPr="00C10635" w:rsidRDefault="00C10635" w:rsidP="00C10635">
            <w:pPr>
              <w:snapToGrid w:val="0"/>
              <w:jc w:val="center"/>
              <w:rPr>
                <w:sz w:val="22"/>
                <w:szCs w:val="22"/>
                <w:highlight w:val="yellow"/>
              </w:rPr>
            </w:pPr>
            <w:r w:rsidRPr="00C10635">
              <w:rPr>
                <w:bCs/>
                <w:sz w:val="22"/>
                <w:szCs w:val="22"/>
              </w:rPr>
              <w:t>ООО «ННК-Самаранефтегаз»</w:t>
            </w:r>
          </w:p>
        </w:tc>
        <w:tc>
          <w:tcPr>
            <w:tcW w:w="1134" w:type="dxa"/>
            <w:shd w:val="clear" w:color="auto" w:fill="auto"/>
            <w:vAlign w:val="center"/>
          </w:tcPr>
          <w:p w14:paraId="1E3F68AC" w14:textId="77777777" w:rsidR="00C10635" w:rsidRPr="00C10635" w:rsidRDefault="00C10635" w:rsidP="00C10635">
            <w:pPr>
              <w:snapToGrid w:val="0"/>
              <w:jc w:val="center"/>
              <w:rPr>
                <w:bCs/>
                <w:sz w:val="22"/>
                <w:szCs w:val="22"/>
              </w:rPr>
            </w:pPr>
          </w:p>
        </w:tc>
      </w:tr>
      <w:tr w:rsidR="00C10635" w:rsidRPr="00C10635" w14:paraId="532385FD"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5FD08AD" w14:textId="77777777" w:rsidR="00C10635" w:rsidRPr="00C10635" w:rsidRDefault="00C10635" w:rsidP="00C10635">
            <w:pPr>
              <w:snapToGrid w:val="0"/>
              <w:jc w:val="center"/>
              <w:rPr>
                <w:color w:val="000000"/>
                <w:sz w:val="22"/>
                <w:szCs w:val="22"/>
              </w:rPr>
            </w:pPr>
            <w:r w:rsidRPr="00C10635">
              <w:rPr>
                <w:color w:val="000000"/>
                <w:sz w:val="22"/>
                <w:szCs w:val="22"/>
              </w:rPr>
              <w:t>93</w:t>
            </w:r>
          </w:p>
        </w:tc>
        <w:tc>
          <w:tcPr>
            <w:tcW w:w="1559" w:type="dxa"/>
            <w:vAlign w:val="center"/>
          </w:tcPr>
          <w:p w14:paraId="6742B62E" w14:textId="77777777" w:rsidR="00C10635" w:rsidRPr="00C10635" w:rsidRDefault="00C10635" w:rsidP="00C10635">
            <w:pPr>
              <w:snapToGrid w:val="0"/>
              <w:jc w:val="center"/>
              <w:rPr>
                <w:bCs/>
                <w:sz w:val="22"/>
                <w:szCs w:val="22"/>
              </w:rPr>
            </w:pPr>
            <w:r w:rsidRPr="00C10635">
              <w:rPr>
                <w:bCs/>
                <w:sz w:val="22"/>
                <w:szCs w:val="22"/>
              </w:rPr>
              <w:t>ПК190+16,8</w:t>
            </w:r>
          </w:p>
        </w:tc>
        <w:tc>
          <w:tcPr>
            <w:tcW w:w="1843" w:type="dxa"/>
            <w:vAlign w:val="center"/>
          </w:tcPr>
          <w:p w14:paraId="0553E625" w14:textId="77777777" w:rsidR="00C10635" w:rsidRPr="00C10635" w:rsidRDefault="00C10635" w:rsidP="00C10635">
            <w:pPr>
              <w:snapToGrid w:val="0"/>
              <w:ind w:left="-111" w:right="-112"/>
              <w:jc w:val="center"/>
              <w:rPr>
                <w:bCs/>
                <w:sz w:val="22"/>
                <w:szCs w:val="22"/>
              </w:rPr>
            </w:pPr>
            <w:r w:rsidRPr="00C10635">
              <w:rPr>
                <w:bCs/>
                <w:sz w:val="22"/>
                <w:szCs w:val="22"/>
              </w:rPr>
              <w:t>2 Кабель связи</w:t>
            </w:r>
          </w:p>
        </w:tc>
        <w:tc>
          <w:tcPr>
            <w:tcW w:w="851" w:type="dxa"/>
            <w:vAlign w:val="center"/>
          </w:tcPr>
          <w:p w14:paraId="7EB0CE56"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5FE8C296" w14:textId="77777777" w:rsidR="00C10635" w:rsidRPr="00C10635" w:rsidRDefault="00C10635" w:rsidP="00C10635">
            <w:pPr>
              <w:snapToGrid w:val="0"/>
              <w:jc w:val="center"/>
              <w:rPr>
                <w:bCs/>
                <w:sz w:val="22"/>
                <w:szCs w:val="22"/>
              </w:rPr>
            </w:pPr>
            <w:r w:rsidRPr="00C10635">
              <w:rPr>
                <w:bCs/>
                <w:sz w:val="22"/>
                <w:szCs w:val="22"/>
              </w:rPr>
              <w:t>0,9</w:t>
            </w:r>
          </w:p>
        </w:tc>
        <w:tc>
          <w:tcPr>
            <w:tcW w:w="851" w:type="dxa"/>
            <w:vAlign w:val="center"/>
          </w:tcPr>
          <w:p w14:paraId="7F7DCC61" w14:textId="77777777" w:rsidR="00C10635" w:rsidRPr="00C10635" w:rsidRDefault="00C10635" w:rsidP="00C10635">
            <w:pPr>
              <w:snapToGrid w:val="0"/>
              <w:jc w:val="center"/>
              <w:rPr>
                <w:bCs/>
                <w:sz w:val="22"/>
                <w:szCs w:val="22"/>
              </w:rPr>
            </w:pPr>
            <w:r w:rsidRPr="00C10635">
              <w:rPr>
                <w:bCs/>
                <w:sz w:val="22"/>
                <w:szCs w:val="22"/>
              </w:rPr>
              <w:t>84</w:t>
            </w:r>
          </w:p>
        </w:tc>
        <w:tc>
          <w:tcPr>
            <w:tcW w:w="2409" w:type="dxa"/>
            <w:shd w:val="clear" w:color="auto" w:fill="auto"/>
            <w:vAlign w:val="center"/>
          </w:tcPr>
          <w:p w14:paraId="1816A7EA"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38348D75" w14:textId="77777777" w:rsidR="00C10635" w:rsidRPr="00C10635" w:rsidRDefault="00C10635" w:rsidP="00C10635">
            <w:pPr>
              <w:snapToGrid w:val="0"/>
              <w:jc w:val="center"/>
              <w:rPr>
                <w:bCs/>
                <w:sz w:val="22"/>
                <w:szCs w:val="22"/>
                <w:highlight w:val="yellow"/>
              </w:rPr>
            </w:pPr>
          </w:p>
        </w:tc>
      </w:tr>
      <w:tr w:rsidR="00C10635" w:rsidRPr="00C10635" w14:paraId="45D2CB27"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4D81580" w14:textId="77777777" w:rsidR="00C10635" w:rsidRPr="00C10635" w:rsidRDefault="00C10635" w:rsidP="00C10635">
            <w:pPr>
              <w:snapToGrid w:val="0"/>
              <w:jc w:val="center"/>
              <w:rPr>
                <w:color w:val="000000"/>
                <w:sz w:val="22"/>
                <w:szCs w:val="22"/>
              </w:rPr>
            </w:pPr>
            <w:r w:rsidRPr="00C10635">
              <w:rPr>
                <w:color w:val="000000"/>
                <w:sz w:val="22"/>
                <w:szCs w:val="22"/>
              </w:rPr>
              <w:t>94</w:t>
            </w:r>
          </w:p>
        </w:tc>
        <w:tc>
          <w:tcPr>
            <w:tcW w:w="1559" w:type="dxa"/>
            <w:vAlign w:val="center"/>
          </w:tcPr>
          <w:p w14:paraId="40BD9A21" w14:textId="77777777" w:rsidR="00C10635" w:rsidRPr="00C10635" w:rsidRDefault="00C10635" w:rsidP="00C10635">
            <w:pPr>
              <w:snapToGrid w:val="0"/>
              <w:jc w:val="center"/>
              <w:rPr>
                <w:bCs/>
                <w:sz w:val="22"/>
                <w:szCs w:val="22"/>
              </w:rPr>
            </w:pPr>
            <w:r w:rsidRPr="00C10635">
              <w:rPr>
                <w:bCs/>
                <w:sz w:val="22"/>
                <w:szCs w:val="22"/>
              </w:rPr>
              <w:t>ПК190+19,2</w:t>
            </w:r>
          </w:p>
        </w:tc>
        <w:tc>
          <w:tcPr>
            <w:tcW w:w="1843" w:type="dxa"/>
            <w:vAlign w:val="center"/>
          </w:tcPr>
          <w:p w14:paraId="44CEBA88" w14:textId="77777777" w:rsidR="00C10635" w:rsidRPr="00C10635" w:rsidRDefault="00C10635" w:rsidP="00C10635">
            <w:pPr>
              <w:snapToGrid w:val="0"/>
              <w:ind w:left="-111" w:right="-112"/>
              <w:jc w:val="center"/>
              <w:rPr>
                <w:bCs/>
                <w:sz w:val="22"/>
                <w:szCs w:val="22"/>
              </w:rPr>
            </w:pPr>
            <w:r w:rsidRPr="00C10635">
              <w:rPr>
                <w:bCs/>
                <w:sz w:val="22"/>
                <w:szCs w:val="22"/>
              </w:rPr>
              <w:t>2 Кабель связи</w:t>
            </w:r>
          </w:p>
        </w:tc>
        <w:tc>
          <w:tcPr>
            <w:tcW w:w="851" w:type="dxa"/>
            <w:vAlign w:val="center"/>
          </w:tcPr>
          <w:p w14:paraId="49D6C561"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4F5EE923" w14:textId="77777777" w:rsidR="00C10635" w:rsidRPr="00C10635" w:rsidRDefault="00C10635" w:rsidP="00C10635">
            <w:pPr>
              <w:snapToGrid w:val="0"/>
              <w:jc w:val="center"/>
              <w:rPr>
                <w:bCs/>
                <w:sz w:val="22"/>
                <w:szCs w:val="22"/>
              </w:rPr>
            </w:pPr>
            <w:r w:rsidRPr="00C10635">
              <w:rPr>
                <w:bCs/>
                <w:sz w:val="22"/>
                <w:szCs w:val="22"/>
              </w:rPr>
              <w:t>0,9</w:t>
            </w:r>
          </w:p>
        </w:tc>
        <w:tc>
          <w:tcPr>
            <w:tcW w:w="851" w:type="dxa"/>
            <w:vAlign w:val="center"/>
          </w:tcPr>
          <w:p w14:paraId="0722C7D3" w14:textId="77777777" w:rsidR="00C10635" w:rsidRPr="00C10635" w:rsidRDefault="00C10635" w:rsidP="00C10635">
            <w:pPr>
              <w:snapToGrid w:val="0"/>
              <w:jc w:val="center"/>
              <w:rPr>
                <w:bCs/>
                <w:sz w:val="22"/>
                <w:szCs w:val="22"/>
              </w:rPr>
            </w:pPr>
            <w:r w:rsidRPr="00C10635">
              <w:rPr>
                <w:bCs/>
                <w:sz w:val="22"/>
                <w:szCs w:val="22"/>
              </w:rPr>
              <w:t>84</w:t>
            </w:r>
          </w:p>
        </w:tc>
        <w:tc>
          <w:tcPr>
            <w:tcW w:w="2409" w:type="dxa"/>
            <w:shd w:val="clear" w:color="auto" w:fill="auto"/>
            <w:vAlign w:val="center"/>
          </w:tcPr>
          <w:p w14:paraId="5C58908A"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4CADE263" w14:textId="77777777" w:rsidR="00C10635" w:rsidRPr="00C10635" w:rsidRDefault="00C10635" w:rsidP="00C10635">
            <w:pPr>
              <w:snapToGrid w:val="0"/>
              <w:jc w:val="center"/>
              <w:rPr>
                <w:bCs/>
                <w:sz w:val="22"/>
                <w:szCs w:val="22"/>
                <w:highlight w:val="yellow"/>
              </w:rPr>
            </w:pPr>
          </w:p>
        </w:tc>
      </w:tr>
      <w:tr w:rsidR="00C10635" w:rsidRPr="00C10635" w14:paraId="57AB8ED1"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2C8732E" w14:textId="77777777" w:rsidR="00C10635" w:rsidRPr="00C10635" w:rsidRDefault="00C10635" w:rsidP="00C10635">
            <w:pPr>
              <w:snapToGrid w:val="0"/>
              <w:jc w:val="center"/>
              <w:rPr>
                <w:color w:val="000000"/>
                <w:sz w:val="22"/>
                <w:szCs w:val="22"/>
              </w:rPr>
            </w:pPr>
            <w:r w:rsidRPr="00C10635">
              <w:rPr>
                <w:color w:val="000000"/>
                <w:sz w:val="22"/>
                <w:szCs w:val="22"/>
              </w:rPr>
              <w:t>95</w:t>
            </w:r>
          </w:p>
        </w:tc>
        <w:tc>
          <w:tcPr>
            <w:tcW w:w="1559" w:type="dxa"/>
            <w:vAlign w:val="center"/>
          </w:tcPr>
          <w:p w14:paraId="1EF787A6" w14:textId="77777777" w:rsidR="00C10635" w:rsidRPr="00C10635" w:rsidRDefault="00C10635" w:rsidP="00C10635">
            <w:pPr>
              <w:snapToGrid w:val="0"/>
              <w:jc w:val="center"/>
              <w:rPr>
                <w:bCs/>
                <w:sz w:val="22"/>
                <w:szCs w:val="22"/>
              </w:rPr>
            </w:pPr>
            <w:r w:rsidRPr="00C10635">
              <w:rPr>
                <w:bCs/>
                <w:sz w:val="22"/>
                <w:szCs w:val="22"/>
              </w:rPr>
              <w:t>ПК194+51,9</w:t>
            </w:r>
          </w:p>
        </w:tc>
        <w:tc>
          <w:tcPr>
            <w:tcW w:w="1843" w:type="dxa"/>
            <w:vAlign w:val="center"/>
          </w:tcPr>
          <w:p w14:paraId="191BC047"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58AC1685" w14:textId="77777777" w:rsidR="00C10635" w:rsidRPr="00C10635" w:rsidRDefault="00C10635" w:rsidP="00C10635">
            <w:pPr>
              <w:snapToGrid w:val="0"/>
              <w:jc w:val="center"/>
              <w:rPr>
                <w:bCs/>
                <w:sz w:val="22"/>
                <w:szCs w:val="22"/>
              </w:rPr>
            </w:pPr>
            <w:r w:rsidRPr="00C10635">
              <w:rPr>
                <w:bCs/>
                <w:sz w:val="22"/>
                <w:szCs w:val="22"/>
              </w:rPr>
              <w:t>273</w:t>
            </w:r>
          </w:p>
        </w:tc>
        <w:tc>
          <w:tcPr>
            <w:tcW w:w="850" w:type="dxa"/>
            <w:vAlign w:val="center"/>
          </w:tcPr>
          <w:p w14:paraId="5CE8C508" w14:textId="77777777" w:rsidR="00C10635" w:rsidRPr="00C10635" w:rsidRDefault="00C10635" w:rsidP="00C10635">
            <w:pPr>
              <w:snapToGrid w:val="0"/>
              <w:jc w:val="center"/>
              <w:rPr>
                <w:bCs/>
                <w:sz w:val="22"/>
                <w:szCs w:val="22"/>
              </w:rPr>
            </w:pPr>
            <w:r w:rsidRPr="00C10635">
              <w:rPr>
                <w:bCs/>
                <w:sz w:val="22"/>
                <w:szCs w:val="22"/>
              </w:rPr>
              <w:t>1,3</w:t>
            </w:r>
          </w:p>
        </w:tc>
        <w:tc>
          <w:tcPr>
            <w:tcW w:w="851" w:type="dxa"/>
            <w:vAlign w:val="center"/>
          </w:tcPr>
          <w:p w14:paraId="68DBA024" w14:textId="77777777" w:rsidR="00C10635" w:rsidRPr="00C10635" w:rsidRDefault="00C10635" w:rsidP="00C10635">
            <w:pPr>
              <w:snapToGrid w:val="0"/>
              <w:jc w:val="center"/>
              <w:rPr>
                <w:bCs/>
                <w:sz w:val="22"/>
                <w:szCs w:val="22"/>
              </w:rPr>
            </w:pPr>
            <w:r w:rsidRPr="00C10635">
              <w:rPr>
                <w:bCs/>
                <w:sz w:val="22"/>
                <w:szCs w:val="22"/>
              </w:rPr>
              <w:t>78</w:t>
            </w:r>
          </w:p>
        </w:tc>
        <w:tc>
          <w:tcPr>
            <w:tcW w:w="2409" w:type="dxa"/>
            <w:shd w:val="clear" w:color="auto" w:fill="auto"/>
            <w:vAlign w:val="center"/>
          </w:tcPr>
          <w:p w14:paraId="4C9B75EB"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0307A758" w14:textId="77777777" w:rsidR="00C10635" w:rsidRPr="00C10635" w:rsidRDefault="00C10635" w:rsidP="00C10635">
            <w:pPr>
              <w:snapToGrid w:val="0"/>
              <w:jc w:val="center"/>
              <w:rPr>
                <w:bCs/>
                <w:sz w:val="22"/>
                <w:szCs w:val="22"/>
                <w:highlight w:val="yellow"/>
              </w:rPr>
            </w:pPr>
          </w:p>
        </w:tc>
      </w:tr>
      <w:tr w:rsidR="00C10635" w:rsidRPr="00C10635" w14:paraId="2A6EF32C"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B92DC70" w14:textId="77777777" w:rsidR="00C10635" w:rsidRPr="00C10635" w:rsidRDefault="00C10635" w:rsidP="00C10635">
            <w:pPr>
              <w:snapToGrid w:val="0"/>
              <w:jc w:val="center"/>
              <w:rPr>
                <w:color w:val="000000"/>
                <w:sz w:val="22"/>
                <w:szCs w:val="22"/>
              </w:rPr>
            </w:pPr>
            <w:r w:rsidRPr="00C10635">
              <w:rPr>
                <w:color w:val="000000"/>
                <w:sz w:val="22"/>
                <w:szCs w:val="22"/>
              </w:rPr>
              <w:lastRenderedPageBreak/>
              <w:t>96</w:t>
            </w:r>
          </w:p>
        </w:tc>
        <w:tc>
          <w:tcPr>
            <w:tcW w:w="1559" w:type="dxa"/>
            <w:vAlign w:val="center"/>
          </w:tcPr>
          <w:p w14:paraId="7C1FB6D6" w14:textId="77777777" w:rsidR="00C10635" w:rsidRPr="00C10635" w:rsidRDefault="00C10635" w:rsidP="00C10635">
            <w:pPr>
              <w:snapToGrid w:val="0"/>
              <w:jc w:val="center"/>
              <w:rPr>
                <w:bCs/>
                <w:sz w:val="22"/>
                <w:szCs w:val="22"/>
              </w:rPr>
            </w:pPr>
            <w:r w:rsidRPr="00C10635">
              <w:rPr>
                <w:bCs/>
                <w:sz w:val="22"/>
                <w:szCs w:val="22"/>
              </w:rPr>
              <w:t>ПК196+94,7</w:t>
            </w:r>
          </w:p>
        </w:tc>
        <w:tc>
          <w:tcPr>
            <w:tcW w:w="1843" w:type="dxa"/>
            <w:vAlign w:val="center"/>
          </w:tcPr>
          <w:p w14:paraId="67B61D36"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508B88FE" w14:textId="77777777" w:rsidR="00C10635" w:rsidRPr="00C10635" w:rsidRDefault="00C10635" w:rsidP="00C10635">
            <w:pPr>
              <w:snapToGrid w:val="0"/>
              <w:jc w:val="center"/>
              <w:rPr>
                <w:bCs/>
                <w:sz w:val="22"/>
                <w:szCs w:val="22"/>
              </w:rPr>
            </w:pPr>
            <w:r w:rsidRPr="00C10635">
              <w:rPr>
                <w:bCs/>
                <w:sz w:val="22"/>
                <w:szCs w:val="22"/>
              </w:rPr>
              <w:t>273</w:t>
            </w:r>
          </w:p>
        </w:tc>
        <w:tc>
          <w:tcPr>
            <w:tcW w:w="850" w:type="dxa"/>
            <w:vAlign w:val="center"/>
          </w:tcPr>
          <w:p w14:paraId="14135317" w14:textId="77777777" w:rsidR="00C10635" w:rsidRPr="00C10635" w:rsidRDefault="00C10635" w:rsidP="00C10635">
            <w:pPr>
              <w:snapToGrid w:val="0"/>
              <w:jc w:val="center"/>
              <w:rPr>
                <w:bCs/>
                <w:sz w:val="22"/>
                <w:szCs w:val="22"/>
              </w:rPr>
            </w:pPr>
            <w:r w:rsidRPr="00C10635">
              <w:rPr>
                <w:bCs/>
                <w:sz w:val="22"/>
                <w:szCs w:val="22"/>
              </w:rPr>
              <w:t>1,3</w:t>
            </w:r>
          </w:p>
        </w:tc>
        <w:tc>
          <w:tcPr>
            <w:tcW w:w="851" w:type="dxa"/>
            <w:vAlign w:val="center"/>
          </w:tcPr>
          <w:p w14:paraId="44675287" w14:textId="77777777" w:rsidR="00C10635" w:rsidRPr="00C10635" w:rsidRDefault="00C10635" w:rsidP="00C10635">
            <w:pPr>
              <w:snapToGrid w:val="0"/>
              <w:jc w:val="center"/>
              <w:rPr>
                <w:bCs/>
                <w:sz w:val="22"/>
                <w:szCs w:val="22"/>
              </w:rPr>
            </w:pPr>
            <w:r w:rsidRPr="00C10635">
              <w:rPr>
                <w:bCs/>
                <w:sz w:val="22"/>
                <w:szCs w:val="22"/>
              </w:rPr>
              <w:t>83</w:t>
            </w:r>
          </w:p>
        </w:tc>
        <w:tc>
          <w:tcPr>
            <w:tcW w:w="2409" w:type="dxa"/>
            <w:shd w:val="clear" w:color="auto" w:fill="auto"/>
            <w:vAlign w:val="center"/>
          </w:tcPr>
          <w:p w14:paraId="4AD5CF39"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077B90CE" w14:textId="77777777" w:rsidR="00C10635" w:rsidRPr="00C10635" w:rsidRDefault="00C10635" w:rsidP="00C10635">
            <w:pPr>
              <w:snapToGrid w:val="0"/>
              <w:jc w:val="center"/>
              <w:rPr>
                <w:bCs/>
                <w:sz w:val="22"/>
                <w:szCs w:val="22"/>
                <w:highlight w:val="yellow"/>
              </w:rPr>
            </w:pPr>
          </w:p>
        </w:tc>
      </w:tr>
      <w:tr w:rsidR="00C10635" w:rsidRPr="00C10635" w14:paraId="09AF1BA0"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D73ABA2" w14:textId="77777777" w:rsidR="00C10635" w:rsidRPr="00C10635" w:rsidRDefault="00C10635" w:rsidP="00C10635">
            <w:pPr>
              <w:snapToGrid w:val="0"/>
              <w:jc w:val="center"/>
              <w:rPr>
                <w:color w:val="000000"/>
                <w:sz w:val="22"/>
                <w:szCs w:val="22"/>
              </w:rPr>
            </w:pPr>
            <w:r w:rsidRPr="00C10635">
              <w:rPr>
                <w:color w:val="000000"/>
                <w:sz w:val="22"/>
                <w:szCs w:val="22"/>
              </w:rPr>
              <w:t>97</w:t>
            </w:r>
          </w:p>
        </w:tc>
        <w:tc>
          <w:tcPr>
            <w:tcW w:w="1559" w:type="dxa"/>
            <w:vAlign w:val="center"/>
          </w:tcPr>
          <w:p w14:paraId="598C5F16" w14:textId="77777777" w:rsidR="00C10635" w:rsidRPr="00C10635" w:rsidRDefault="00C10635" w:rsidP="00C10635">
            <w:pPr>
              <w:snapToGrid w:val="0"/>
              <w:jc w:val="center"/>
              <w:rPr>
                <w:bCs/>
                <w:sz w:val="22"/>
                <w:szCs w:val="22"/>
              </w:rPr>
            </w:pPr>
            <w:r w:rsidRPr="00C10635">
              <w:rPr>
                <w:bCs/>
                <w:sz w:val="22"/>
                <w:szCs w:val="22"/>
              </w:rPr>
              <w:t>ПК200+38,3</w:t>
            </w:r>
          </w:p>
        </w:tc>
        <w:tc>
          <w:tcPr>
            <w:tcW w:w="1843" w:type="dxa"/>
            <w:vAlign w:val="center"/>
          </w:tcPr>
          <w:p w14:paraId="7928A4EF" w14:textId="77777777" w:rsidR="00C10635" w:rsidRPr="00C10635" w:rsidRDefault="00C10635" w:rsidP="00C10635">
            <w:pPr>
              <w:snapToGrid w:val="0"/>
              <w:ind w:left="-111" w:right="-112"/>
              <w:jc w:val="center"/>
              <w:rPr>
                <w:bCs/>
                <w:sz w:val="22"/>
                <w:szCs w:val="22"/>
              </w:rPr>
            </w:pPr>
            <w:r w:rsidRPr="00C10635">
              <w:rPr>
                <w:bCs/>
                <w:sz w:val="22"/>
                <w:szCs w:val="22"/>
              </w:rPr>
              <w:t>ВЛ-35кВ 3пр.</w:t>
            </w:r>
          </w:p>
        </w:tc>
        <w:tc>
          <w:tcPr>
            <w:tcW w:w="851" w:type="dxa"/>
            <w:vAlign w:val="center"/>
          </w:tcPr>
          <w:p w14:paraId="274C4BC7"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3503DAF3"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6FF364F5" w14:textId="77777777" w:rsidR="00C10635" w:rsidRPr="00C10635" w:rsidRDefault="00C10635" w:rsidP="00C10635">
            <w:pPr>
              <w:snapToGrid w:val="0"/>
              <w:jc w:val="center"/>
              <w:rPr>
                <w:bCs/>
                <w:sz w:val="22"/>
                <w:szCs w:val="22"/>
              </w:rPr>
            </w:pPr>
            <w:r w:rsidRPr="00C10635">
              <w:rPr>
                <w:bCs/>
                <w:sz w:val="22"/>
                <w:szCs w:val="22"/>
              </w:rPr>
              <w:t>53</w:t>
            </w:r>
          </w:p>
        </w:tc>
        <w:tc>
          <w:tcPr>
            <w:tcW w:w="2409" w:type="dxa"/>
            <w:shd w:val="clear" w:color="auto" w:fill="auto"/>
            <w:vAlign w:val="center"/>
          </w:tcPr>
          <w:p w14:paraId="6774EC2F"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0B95B78C" w14:textId="77777777" w:rsidR="00C10635" w:rsidRPr="00C10635" w:rsidRDefault="00C10635" w:rsidP="00C10635">
            <w:pPr>
              <w:snapToGrid w:val="0"/>
              <w:jc w:val="center"/>
              <w:rPr>
                <w:bCs/>
                <w:sz w:val="22"/>
                <w:szCs w:val="22"/>
                <w:highlight w:val="yellow"/>
              </w:rPr>
            </w:pPr>
          </w:p>
        </w:tc>
      </w:tr>
      <w:tr w:rsidR="00C10635" w:rsidRPr="00C10635" w14:paraId="7CA9ABA5"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DC39195" w14:textId="77777777" w:rsidR="00C10635" w:rsidRPr="00C10635" w:rsidRDefault="00C10635" w:rsidP="00C10635">
            <w:pPr>
              <w:snapToGrid w:val="0"/>
              <w:jc w:val="center"/>
              <w:rPr>
                <w:color w:val="000000"/>
                <w:sz w:val="22"/>
                <w:szCs w:val="22"/>
              </w:rPr>
            </w:pPr>
            <w:r w:rsidRPr="00C10635">
              <w:rPr>
                <w:color w:val="000000"/>
                <w:sz w:val="22"/>
                <w:szCs w:val="22"/>
              </w:rPr>
              <w:t>98</w:t>
            </w:r>
          </w:p>
        </w:tc>
        <w:tc>
          <w:tcPr>
            <w:tcW w:w="1559" w:type="dxa"/>
            <w:vAlign w:val="center"/>
          </w:tcPr>
          <w:p w14:paraId="72B4CD67" w14:textId="77777777" w:rsidR="00C10635" w:rsidRPr="00C10635" w:rsidRDefault="00C10635" w:rsidP="00C10635">
            <w:pPr>
              <w:snapToGrid w:val="0"/>
              <w:jc w:val="center"/>
              <w:rPr>
                <w:bCs/>
                <w:sz w:val="22"/>
                <w:szCs w:val="22"/>
              </w:rPr>
            </w:pPr>
            <w:r w:rsidRPr="00C10635">
              <w:rPr>
                <w:bCs/>
                <w:sz w:val="22"/>
                <w:szCs w:val="22"/>
              </w:rPr>
              <w:t>ПК202+46,9</w:t>
            </w:r>
          </w:p>
        </w:tc>
        <w:tc>
          <w:tcPr>
            <w:tcW w:w="1843" w:type="dxa"/>
            <w:vAlign w:val="center"/>
          </w:tcPr>
          <w:p w14:paraId="1D38E52D"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2ABCB376"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43D6D9E" w14:textId="77777777" w:rsidR="00C10635" w:rsidRPr="00C10635" w:rsidRDefault="00C10635" w:rsidP="00C10635">
            <w:pPr>
              <w:snapToGrid w:val="0"/>
              <w:jc w:val="center"/>
              <w:rPr>
                <w:bCs/>
                <w:sz w:val="22"/>
                <w:szCs w:val="22"/>
              </w:rPr>
            </w:pPr>
            <w:r w:rsidRPr="00C10635">
              <w:rPr>
                <w:bCs/>
                <w:sz w:val="22"/>
                <w:szCs w:val="22"/>
              </w:rPr>
              <w:t>1,6</w:t>
            </w:r>
          </w:p>
        </w:tc>
        <w:tc>
          <w:tcPr>
            <w:tcW w:w="851" w:type="dxa"/>
            <w:vAlign w:val="center"/>
          </w:tcPr>
          <w:p w14:paraId="63A2FF44" w14:textId="77777777" w:rsidR="00C10635" w:rsidRPr="00C10635" w:rsidRDefault="00C10635" w:rsidP="00C10635">
            <w:pPr>
              <w:snapToGrid w:val="0"/>
              <w:jc w:val="center"/>
              <w:rPr>
                <w:bCs/>
                <w:sz w:val="22"/>
                <w:szCs w:val="22"/>
              </w:rPr>
            </w:pPr>
            <w:r w:rsidRPr="00C10635">
              <w:rPr>
                <w:bCs/>
                <w:sz w:val="22"/>
                <w:szCs w:val="22"/>
              </w:rPr>
              <w:t>74</w:t>
            </w:r>
          </w:p>
        </w:tc>
        <w:tc>
          <w:tcPr>
            <w:tcW w:w="2409" w:type="dxa"/>
            <w:shd w:val="clear" w:color="auto" w:fill="auto"/>
            <w:vAlign w:val="center"/>
          </w:tcPr>
          <w:p w14:paraId="7F27CEBB"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3532E5E1" w14:textId="77777777" w:rsidR="00C10635" w:rsidRPr="00C10635" w:rsidRDefault="00C10635" w:rsidP="00C10635">
            <w:pPr>
              <w:snapToGrid w:val="0"/>
              <w:jc w:val="center"/>
              <w:rPr>
                <w:bCs/>
                <w:sz w:val="22"/>
                <w:szCs w:val="22"/>
                <w:highlight w:val="yellow"/>
              </w:rPr>
            </w:pPr>
          </w:p>
        </w:tc>
      </w:tr>
      <w:tr w:rsidR="00C10635" w:rsidRPr="00C10635" w14:paraId="3B2BCD77"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42AE104" w14:textId="77777777" w:rsidR="00C10635" w:rsidRPr="00C10635" w:rsidRDefault="00C10635" w:rsidP="00C10635">
            <w:pPr>
              <w:snapToGrid w:val="0"/>
              <w:jc w:val="center"/>
              <w:rPr>
                <w:color w:val="000000"/>
                <w:sz w:val="22"/>
                <w:szCs w:val="22"/>
              </w:rPr>
            </w:pPr>
            <w:r w:rsidRPr="00C10635">
              <w:rPr>
                <w:color w:val="000000"/>
                <w:sz w:val="22"/>
                <w:szCs w:val="22"/>
              </w:rPr>
              <w:t>99</w:t>
            </w:r>
          </w:p>
        </w:tc>
        <w:tc>
          <w:tcPr>
            <w:tcW w:w="1559" w:type="dxa"/>
            <w:vAlign w:val="center"/>
          </w:tcPr>
          <w:p w14:paraId="4C070489" w14:textId="77777777" w:rsidR="00C10635" w:rsidRPr="00C10635" w:rsidRDefault="00C10635" w:rsidP="00C10635">
            <w:pPr>
              <w:snapToGrid w:val="0"/>
              <w:jc w:val="center"/>
              <w:rPr>
                <w:bCs/>
                <w:sz w:val="22"/>
                <w:szCs w:val="22"/>
              </w:rPr>
            </w:pPr>
            <w:r w:rsidRPr="00C10635">
              <w:rPr>
                <w:bCs/>
                <w:sz w:val="22"/>
                <w:szCs w:val="22"/>
              </w:rPr>
              <w:t>ПК203+43,1</w:t>
            </w:r>
          </w:p>
        </w:tc>
        <w:tc>
          <w:tcPr>
            <w:tcW w:w="1843" w:type="dxa"/>
            <w:vAlign w:val="center"/>
          </w:tcPr>
          <w:p w14:paraId="4445CA72" w14:textId="77777777" w:rsidR="00C10635" w:rsidRPr="00C10635" w:rsidRDefault="00C10635" w:rsidP="00C10635">
            <w:pPr>
              <w:snapToGrid w:val="0"/>
              <w:ind w:left="-111" w:right="-112"/>
              <w:jc w:val="center"/>
              <w:rPr>
                <w:bCs/>
                <w:sz w:val="22"/>
                <w:szCs w:val="22"/>
              </w:rPr>
            </w:pPr>
            <w:r w:rsidRPr="00C10635">
              <w:rPr>
                <w:bCs/>
                <w:sz w:val="22"/>
                <w:szCs w:val="22"/>
              </w:rPr>
              <w:t>ВЛ-6кВ 3пр.</w:t>
            </w:r>
          </w:p>
        </w:tc>
        <w:tc>
          <w:tcPr>
            <w:tcW w:w="851" w:type="dxa"/>
            <w:vAlign w:val="center"/>
          </w:tcPr>
          <w:p w14:paraId="4474469D"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3BC5CEA6"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2E959970" w14:textId="77777777" w:rsidR="00C10635" w:rsidRPr="00C10635" w:rsidRDefault="00C10635" w:rsidP="00C10635">
            <w:pPr>
              <w:snapToGrid w:val="0"/>
              <w:jc w:val="center"/>
              <w:rPr>
                <w:bCs/>
                <w:sz w:val="22"/>
                <w:szCs w:val="22"/>
              </w:rPr>
            </w:pPr>
            <w:r w:rsidRPr="00C10635">
              <w:rPr>
                <w:bCs/>
                <w:sz w:val="22"/>
                <w:szCs w:val="22"/>
              </w:rPr>
              <w:t>84</w:t>
            </w:r>
          </w:p>
        </w:tc>
        <w:tc>
          <w:tcPr>
            <w:tcW w:w="2409" w:type="dxa"/>
            <w:shd w:val="clear" w:color="auto" w:fill="auto"/>
            <w:vAlign w:val="center"/>
          </w:tcPr>
          <w:p w14:paraId="3C2C1D14"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0364555F" w14:textId="77777777" w:rsidR="00C10635" w:rsidRPr="00C10635" w:rsidRDefault="00C10635" w:rsidP="00C10635">
            <w:pPr>
              <w:snapToGrid w:val="0"/>
              <w:jc w:val="center"/>
              <w:rPr>
                <w:bCs/>
                <w:sz w:val="22"/>
                <w:szCs w:val="22"/>
              </w:rPr>
            </w:pPr>
          </w:p>
        </w:tc>
      </w:tr>
      <w:tr w:rsidR="00C10635" w:rsidRPr="00C10635" w14:paraId="0EDE0DDF"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A7631AA" w14:textId="77777777" w:rsidR="00C10635" w:rsidRPr="00C10635" w:rsidRDefault="00C10635" w:rsidP="00C10635">
            <w:pPr>
              <w:snapToGrid w:val="0"/>
              <w:jc w:val="center"/>
              <w:rPr>
                <w:color w:val="000000"/>
                <w:sz w:val="22"/>
                <w:szCs w:val="22"/>
              </w:rPr>
            </w:pPr>
            <w:r w:rsidRPr="00C10635">
              <w:rPr>
                <w:color w:val="000000"/>
                <w:sz w:val="22"/>
                <w:szCs w:val="22"/>
              </w:rPr>
              <w:t>100</w:t>
            </w:r>
          </w:p>
        </w:tc>
        <w:tc>
          <w:tcPr>
            <w:tcW w:w="1559" w:type="dxa"/>
            <w:vAlign w:val="center"/>
          </w:tcPr>
          <w:p w14:paraId="435BFBA8" w14:textId="77777777" w:rsidR="00C10635" w:rsidRPr="00C10635" w:rsidRDefault="00C10635" w:rsidP="00C10635">
            <w:pPr>
              <w:snapToGrid w:val="0"/>
              <w:jc w:val="center"/>
              <w:rPr>
                <w:bCs/>
                <w:sz w:val="22"/>
                <w:szCs w:val="22"/>
              </w:rPr>
            </w:pPr>
            <w:r w:rsidRPr="00C10635">
              <w:rPr>
                <w:bCs/>
                <w:sz w:val="22"/>
                <w:szCs w:val="22"/>
              </w:rPr>
              <w:t>ПК203+58,6</w:t>
            </w:r>
          </w:p>
        </w:tc>
        <w:tc>
          <w:tcPr>
            <w:tcW w:w="1843" w:type="dxa"/>
            <w:vAlign w:val="center"/>
          </w:tcPr>
          <w:p w14:paraId="3AD23F03" w14:textId="77777777" w:rsidR="00C10635" w:rsidRPr="00C10635" w:rsidRDefault="00C10635" w:rsidP="00C10635">
            <w:pPr>
              <w:snapToGrid w:val="0"/>
              <w:ind w:left="-111" w:right="-112"/>
              <w:jc w:val="center"/>
              <w:rPr>
                <w:bCs/>
                <w:sz w:val="22"/>
                <w:szCs w:val="22"/>
              </w:rPr>
            </w:pPr>
            <w:r w:rsidRPr="00C10635">
              <w:rPr>
                <w:bCs/>
                <w:sz w:val="22"/>
                <w:szCs w:val="22"/>
              </w:rPr>
              <w:t>ВЛ-6кВ 3пр.</w:t>
            </w:r>
          </w:p>
        </w:tc>
        <w:tc>
          <w:tcPr>
            <w:tcW w:w="851" w:type="dxa"/>
            <w:vAlign w:val="center"/>
          </w:tcPr>
          <w:p w14:paraId="2EC82DE8"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5095F2A0"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2389B9B2" w14:textId="77777777" w:rsidR="00C10635" w:rsidRPr="00C10635" w:rsidRDefault="00C10635" w:rsidP="00C10635">
            <w:pPr>
              <w:snapToGrid w:val="0"/>
              <w:jc w:val="center"/>
              <w:rPr>
                <w:bCs/>
                <w:sz w:val="22"/>
                <w:szCs w:val="22"/>
              </w:rPr>
            </w:pPr>
            <w:r w:rsidRPr="00C10635">
              <w:rPr>
                <w:bCs/>
                <w:sz w:val="22"/>
                <w:szCs w:val="22"/>
              </w:rPr>
              <w:t>85</w:t>
            </w:r>
          </w:p>
        </w:tc>
        <w:tc>
          <w:tcPr>
            <w:tcW w:w="2409" w:type="dxa"/>
            <w:shd w:val="clear" w:color="auto" w:fill="auto"/>
            <w:vAlign w:val="center"/>
          </w:tcPr>
          <w:p w14:paraId="75A5A5C5"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6ED57B09" w14:textId="77777777" w:rsidR="00C10635" w:rsidRPr="00C10635" w:rsidRDefault="00C10635" w:rsidP="00C10635">
            <w:pPr>
              <w:snapToGrid w:val="0"/>
              <w:jc w:val="center"/>
              <w:rPr>
                <w:bCs/>
                <w:sz w:val="22"/>
                <w:szCs w:val="22"/>
                <w:highlight w:val="yellow"/>
              </w:rPr>
            </w:pPr>
          </w:p>
        </w:tc>
      </w:tr>
      <w:tr w:rsidR="00C10635" w:rsidRPr="00C10635" w14:paraId="12DB3819"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7C6D264" w14:textId="77777777" w:rsidR="00C10635" w:rsidRPr="00C10635" w:rsidRDefault="00C10635" w:rsidP="00C10635">
            <w:pPr>
              <w:snapToGrid w:val="0"/>
              <w:jc w:val="center"/>
              <w:rPr>
                <w:color w:val="000000"/>
                <w:sz w:val="22"/>
                <w:szCs w:val="22"/>
              </w:rPr>
            </w:pPr>
            <w:r w:rsidRPr="00C10635">
              <w:rPr>
                <w:color w:val="000000"/>
                <w:sz w:val="22"/>
                <w:szCs w:val="22"/>
              </w:rPr>
              <w:t>101</w:t>
            </w:r>
          </w:p>
        </w:tc>
        <w:tc>
          <w:tcPr>
            <w:tcW w:w="1559" w:type="dxa"/>
            <w:vAlign w:val="center"/>
          </w:tcPr>
          <w:p w14:paraId="218230E1" w14:textId="77777777" w:rsidR="00C10635" w:rsidRPr="00C10635" w:rsidRDefault="00C10635" w:rsidP="00C10635">
            <w:pPr>
              <w:snapToGrid w:val="0"/>
              <w:jc w:val="center"/>
              <w:rPr>
                <w:bCs/>
                <w:sz w:val="22"/>
                <w:szCs w:val="22"/>
              </w:rPr>
            </w:pPr>
            <w:r w:rsidRPr="00C10635">
              <w:rPr>
                <w:bCs/>
                <w:sz w:val="22"/>
                <w:szCs w:val="22"/>
              </w:rPr>
              <w:t>ПК203+68,5</w:t>
            </w:r>
          </w:p>
        </w:tc>
        <w:tc>
          <w:tcPr>
            <w:tcW w:w="1843" w:type="dxa"/>
            <w:vAlign w:val="center"/>
          </w:tcPr>
          <w:p w14:paraId="1A99E69B" w14:textId="77777777" w:rsidR="00C10635" w:rsidRPr="00C10635" w:rsidRDefault="00C10635" w:rsidP="00C10635">
            <w:pPr>
              <w:snapToGrid w:val="0"/>
              <w:ind w:left="-111" w:right="-112"/>
              <w:jc w:val="center"/>
              <w:rPr>
                <w:bCs/>
                <w:sz w:val="22"/>
                <w:szCs w:val="22"/>
              </w:rPr>
            </w:pPr>
            <w:r w:rsidRPr="00C10635">
              <w:rPr>
                <w:bCs/>
                <w:sz w:val="22"/>
                <w:szCs w:val="22"/>
              </w:rPr>
              <w:t>ВЛ-110кВ 6пр.</w:t>
            </w:r>
          </w:p>
        </w:tc>
        <w:tc>
          <w:tcPr>
            <w:tcW w:w="851" w:type="dxa"/>
            <w:vAlign w:val="center"/>
          </w:tcPr>
          <w:p w14:paraId="1D308AFF"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6A512570"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46161A7F" w14:textId="77777777" w:rsidR="00C10635" w:rsidRPr="00C10635" w:rsidRDefault="00C10635" w:rsidP="00C10635">
            <w:pPr>
              <w:snapToGrid w:val="0"/>
              <w:jc w:val="center"/>
              <w:rPr>
                <w:bCs/>
                <w:sz w:val="22"/>
                <w:szCs w:val="22"/>
              </w:rPr>
            </w:pPr>
            <w:r w:rsidRPr="00C10635">
              <w:rPr>
                <w:bCs/>
                <w:sz w:val="22"/>
                <w:szCs w:val="22"/>
              </w:rPr>
              <w:t>88</w:t>
            </w:r>
          </w:p>
        </w:tc>
        <w:tc>
          <w:tcPr>
            <w:tcW w:w="2409" w:type="dxa"/>
            <w:shd w:val="clear" w:color="auto" w:fill="auto"/>
            <w:vAlign w:val="center"/>
          </w:tcPr>
          <w:p w14:paraId="590347B0"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6DE204B3" w14:textId="77777777" w:rsidR="00C10635" w:rsidRPr="00C10635" w:rsidRDefault="00C10635" w:rsidP="00C10635">
            <w:pPr>
              <w:snapToGrid w:val="0"/>
              <w:jc w:val="center"/>
              <w:rPr>
                <w:bCs/>
                <w:sz w:val="22"/>
                <w:szCs w:val="22"/>
                <w:highlight w:val="yellow"/>
              </w:rPr>
            </w:pPr>
          </w:p>
        </w:tc>
      </w:tr>
      <w:tr w:rsidR="00C10635" w:rsidRPr="00C10635" w14:paraId="0131B241"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F03CE4D" w14:textId="77777777" w:rsidR="00C10635" w:rsidRPr="00C10635" w:rsidRDefault="00C10635" w:rsidP="00C10635">
            <w:pPr>
              <w:snapToGrid w:val="0"/>
              <w:jc w:val="center"/>
              <w:rPr>
                <w:color w:val="000000"/>
                <w:sz w:val="22"/>
                <w:szCs w:val="22"/>
              </w:rPr>
            </w:pPr>
            <w:r w:rsidRPr="00C10635">
              <w:rPr>
                <w:color w:val="000000"/>
                <w:sz w:val="22"/>
                <w:szCs w:val="22"/>
              </w:rPr>
              <w:t>102</w:t>
            </w:r>
          </w:p>
        </w:tc>
        <w:tc>
          <w:tcPr>
            <w:tcW w:w="1559" w:type="dxa"/>
            <w:vAlign w:val="center"/>
          </w:tcPr>
          <w:p w14:paraId="500E5B27" w14:textId="77777777" w:rsidR="00C10635" w:rsidRPr="00C10635" w:rsidRDefault="00C10635" w:rsidP="00C10635">
            <w:pPr>
              <w:snapToGrid w:val="0"/>
              <w:jc w:val="center"/>
              <w:rPr>
                <w:bCs/>
                <w:sz w:val="22"/>
                <w:szCs w:val="22"/>
              </w:rPr>
            </w:pPr>
            <w:r w:rsidRPr="00C10635">
              <w:rPr>
                <w:bCs/>
                <w:sz w:val="22"/>
                <w:szCs w:val="22"/>
              </w:rPr>
              <w:t>ПК203+88,5</w:t>
            </w:r>
          </w:p>
        </w:tc>
        <w:tc>
          <w:tcPr>
            <w:tcW w:w="1843" w:type="dxa"/>
            <w:vAlign w:val="center"/>
          </w:tcPr>
          <w:p w14:paraId="51CBD8AF" w14:textId="77777777" w:rsidR="00C10635" w:rsidRPr="00C10635" w:rsidRDefault="00C10635" w:rsidP="00C10635">
            <w:pPr>
              <w:snapToGrid w:val="0"/>
              <w:ind w:left="-111" w:right="-112"/>
              <w:jc w:val="center"/>
              <w:rPr>
                <w:bCs/>
                <w:sz w:val="22"/>
                <w:szCs w:val="22"/>
              </w:rPr>
            </w:pPr>
            <w:r w:rsidRPr="00C10635">
              <w:rPr>
                <w:bCs/>
                <w:sz w:val="22"/>
                <w:szCs w:val="22"/>
              </w:rPr>
              <w:t>ВЛ-110кВ 7пр.</w:t>
            </w:r>
          </w:p>
        </w:tc>
        <w:tc>
          <w:tcPr>
            <w:tcW w:w="851" w:type="dxa"/>
            <w:vAlign w:val="center"/>
          </w:tcPr>
          <w:p w14:paraId="14449289"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5B646E5"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5CCA90B6" w14:textId="77777777" w:rsidR="00C10635" w:rsidRPr="00C10635" w:rsidRDefault="00C10635" w:rsidP="00C10635">
            <w:pPr>
              <w:snapToGrid w:val="0"/>
              <w:jc w:val="center"/>
              <w:rPr>
                <w:bCs/>
                <w:sz w:val="22"/>
                <w:szCs w:val="22"/>
              </w:rPr>
            </w:pPr>
            <w:r w:rsidRPr="00C10635">
              <w:rPr>
                <w:bCs/>
                <w:sz w:val="22"/>
                <w:szCs w:val="22"/>
              </w:rPr>
              <w:t>88</w:t>
            </w:r>
          </w:p>
        </w:tc>
        <w:tc>
          <w:tcPr>
            <w:tcW w:w="2409" w:type="dxa"/>
            <w:shd w:val="clear" w:color="auto" w:fill="auto"/>
            <w:vAlign w:val="center"/>
          </w:tcPr>
          <w:p w14:paraId="621E87EE"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4851B24B" w14:textId="77777777" w:rsidR="00C10635" w:rsidRPr="00C10635" w:rsidRDefault="00C10635" w:rsidP="00C10635">
            <w:pPr>
              <w:snapToGrid w:val="0"/>
              <w:jc w:val="center"/>
              <w:rPr>
                <w:bCs/>
                <w:sz w:val="22"/>
                <w:szCs w:val="22"/>
                <w:highlight w:val="yellow"/>
              </w:rPr>
            </w:pPr>
          </w:p>
        </w:tc>
      </w:tr>
      <w:tr w:rsidR="00C10635" w:rsidRPr="00C10635" w14:paraId="23E75DEC"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A901445" w14:textId="77777777" w:rsidR="00C10635" w:rsidRPr="00C10635" w:rsidRDefault="00C10635" w:rsidP="00C10635">
            <w:pPr>
              <w:snapToGrid w:val="0"/>
              <w:jc w:val="center"/>
              <w:rPr>
                <w:color w:val="000000"/>
                <w:sz w:val="22"/>
                <w:szCs w:val="22"/>
              </w:rPr>
            </w:pPr>
            <w:r w:rsidRPr="00C10635">
              <w:rPr>
                <w:color w:val="000000"/>
                <w:sz w:val="22"/>
                <w:szCs w:val="22"/>
              </w:rPr>
              <w:t>103</w:t>
            </w:r>
          </w:p>
        </w:tc>
        <w:tc>
          <w:tcPr>
            <w:tcW w:w="1559" w:type="dxa"/>
            <w:vAlign w:val="center"/>
          </w:tcPr>
          <w:p w14:paraId="34667ECC" w14:textId="77777777" w:rsidR="00C10635" w:rsidRPr="00C10635" w:rsidRDefault="00C10635" w:rsidP="00C10635">
            <w:pPr>
              <w:snapToGrid w:val="0"/>
              <w:jc w:val="center"/>
              <w:rPr>
                <w:bCs/>
                <w:sz w:val="22"/>
                <w:szCs w:val="22"/>
              </w:rPr>
            </w:pPr>
            <w:r w:rsidRPr="00C10635">
              <w:rPr>
                <w:bCs/>
                <w:sz w:val="22"/>
                <w:szCs w:val="22"/>
              </w:rPr>
              <w:t>ПК204+02,7</w:t>
            </w:r>
          </w:p>
        </w:tc>
        <w:tc>
          <w:tcPr>
            <w:tcW w:w="1843" w:type="dxa"/>
            <w:vAlign w:val="center"/>
          </w:tcPr>
          <w:p w14:paraId="5B1B3458" w14:textId="77777777" w:rsidR="00C10635" w:rsidRPr="00C10635" w:rsidRDefault="00C10635" w:rsidP="00C10635">
            <w:pPr>
              <w:snapToGrid w:val="0"/>
              <w:ind w:left="-111" w:right="-112"/>
              <w:jc w:val="center"/>
              <w:rPr>
                <w:bCs/>
                <w:sz w:val="22"/>
                <w:szCs w:val="22"/>
              </w:rPr>
            </w:pPr>
            <w:r w:rsidRPr="00C10635">
              <w:rPr>
                <w:bCs/>
                <w:sz w:val="22"/>
                <w:szCs w:val="22"/>
              </w:rPr>
              <w:t>ВЛ-110кВ 3пр.</w:t>
            </w:r>
          </w:p>
        </w:tc>
        <w:tc>
          <w:tcPr>
            <w:tcW w:w="851" w:type="dxa"/>
            <w:vAlign w:val="center"/>
          </w:tcPr>
          <w:p w14:paraId="3DB404D0"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3E29682B"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558E13D5" w14:textId="77777777" w:rsidR="00C10635" w:rsidRPr="00C10635" w:rsidRDefault="00C10635" w:rsidP="00C10635">
            <w:pPr>
              <w:snapToGrid w:val="0"/>
              <w:jc w:val="center"/>
              <w:rPr>
                <w:bCs/>
                <w:sz w:val="22"/>
                <w:szCs w:val="22"/>
              </w:rPr>
            </w:pPr>
            <w:r w:rsidRPr="00C10635">
              <w:rPr>
                <w:bCs/>
                <w:sz w:val="22"/>
                <w:szCs w:val="22"/>
              </w:rPr>
              <w:t>88</w:t>
            </w:r>
          </w:p>
        </w:tc>
        <w:tc>
          <w:tcPr>
            <w:tcW w:w="2409" w:type="dxa"/>
            <w:shd w:val="clear" w:color="auto" w:fill="auto"/>
            <w:vAlign w:val="center"/>
          </w:tcPr>
          <w:p w14:paraId="469BC6E4"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612A03F9" w14:textId="77777777" w:rsidR="00C10635" w:rsidRPr="00C10635" w:rsidRDefault="00C10635" w:rsidP="00C10635">
            <w:pPr>
              <w:snapToGrid w:val="0"/>
              <w:jc w:val="center"/>
              <w:rPr>
                <w:bCs/>
                <w:sz w:val="22"/>
                <w:szCs w:val="22"/>
                <w:highlight w:val="yellow"/>
              </w:rPr>
            </w:pPr>
          </w:p>
        </w:tc>
      </w:tr>
      <w:tr w:rsidR="00C10635" w:rsidRPr="00C10635" w14:paraId="3EFC1E54"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E0AE0E0" w14:textId="77777777" w:rsidR="00C10635" w:rsidRPr="00C10635" w:rsidRDefault="00C10635" w:rsidP="00C10635">
            <w:pPr>
              <w:snapToGrid w:val="0"/>
              <w:jc w:val="center"/>
              <w:rPr>
                <w:color w:val="000000"/>
                <w:sz w:val="22"/>
                <w:szCs w:val="22"/>
              </w:rPr>
            </w:pPr>
            <w:r w:rsidRPr="00C10635">
              <w:rPr>
                <w:color w:val="000000"/>
                <w:sz w:val="22"/>
                <w:szCs w:val="22"/>
              </w:rPr>
              <w:t>104</w:t>
            </w:r>
          </w:p>
        </w:tc>
        <w:tc>
          <w:tcPr>
            <w:tcW w:w="1559" w:type="dxa"/>
            <w:vAlign w:val="center"/>
          </w:tcPr>
          <w:p w14:paraId="0261EFC8" w14:textId="77777777" w:rsidR="00C10635" w:rsidRPr="00C10635" w:rsidRDefault="00C10635" w:rsidP="00C10635">
            <w:pPr>
              <w:snapToGrid w:val="0"/>
              <w:jc w:val="center"/>
              <w:rPr>
                <w:bCs/>
                <w:sz w:val="22"/>
                <w:szCs w:val="22"/>
              </w:rPr>
            </w:pPr>
            <w:r w:rsidRPr="00C10635">
              <w:rPr>
                <w:bCs/>
                <w:sz w:val="22"/>
                <w:szCs w:val="22"/>
              </w:rPr>
              <w:t>ПК204+12,7</w:t>
            </w:r>
          </w:p>
        </w:tc>
        <w:tc>
          <w:tcPr>
            <w:tcW w:w="1843" w:type="dxa"/>
            <w:vAlign w:val="center"/>
          </w:tcPr>
          <w:p w14:paraId="02388F9F" w14:textId="77777777" w:rsidR="00C10635" w:rsidRPr="00C10635" w:rsidRDefault="00C10635" w:rsidP="00C10635">
            <w:pPr>
              <w:snapToGrid w:val="0"/>
              <w:ind w:left="-111" w:right="-112"/>
              <w:jc w:val="center"/>
              <w:rPr>
                <w:bCs/>
                <w:sz w:val="22"/>
                <w:szCs w:val="22"/>
              </w:rPr>
            </w:pPr>
            <w:r w:rsidRPr="00C10635">
              <w:rPr>
                <w:bCs/>
                <w:sz w:val="22"/>
                <w:szCs w:val="22"/>
              </w:rPr>
              <w:t>ВЛ-10кВ 3пр.</w:t>
            </w:r>
          </w:p>
        </w:tc>
        <w:tc>
          <w:tcPr>
            <w:tcW w:w="851" w:type="dxa"/>
            <w:vAlign w:val="center"/>
          </w:tcPr>
          <w:p w14:paraId="4EEA7093"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12ED8F84"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3EA77E2A" w14:textId="77777777" w:rsidR="00C10635" w:rsidRPr="00C10635" w:rsidRDefault="00C10635" w:rsidP="00C10635">
            <w:pPr>
              <w:snapToGrid w:val="0"/>
              <w:jc w:val="center"/>
              <w:rPr>
                <w:bCs/>
                <w:sz w:val="22"/>
                <w:szCs w:val="22"/>
              </w:rPr>
            </w:pPr>
            <w:r w:rsidRPr="00C10635">
              <w:rPr>
                <w:bCs/>
                <w:sz w:val="22"/>
                <w:szCs w:val="22"/>
              </w:rPr>
              <w:t>88</w:t>
            </w:r>
          </w:p>
        </w:tc>
        <w:tc>
          <w:tcPr>
            <w:tcW w:w="2409" w:type="dxa"/>
            <w:shd w:val="clear" w:color="auto" w:fill="auto"/>
            <w:vAlign w:val="center"/>
          </w:tcPr>
          <w:p w14:paraId="3A9FE87A" w14:textId="77777777" w:rsidR="00C10635" w:rsidRPr="00C10635" w:rsidRDefault="00C10635" w:rsidP="00C10635">
            <w:pPr>
              <w:snapToGrid w:val="0"/>
              <w:jc w:val="center"/>
              <w:rPr>
                <w:bCs/>
                <w:sz w:val="22"/>
                <w:szCs w:val="22"/>
              </w:rPr>
            </w:pPr>
            <w:r w:rsidRPr="00C10635">
              <w:rPr>
                <w:bCs/>
                <w:sz w:val="22"/>
                <w:szCs w:val="22"/>
              </w:rPr>
              <w:t>ФГБУЗ МРУ «Сергиевские минеральные воды»</w:t>
            </w:r>
          </w:p>
        </w:tc>
        <w:tc>
          <w:tcPr>
            <w:tcW w:w="1134" w:type="dxa"/>
            <w:shd w:val="clear" w:color="auto" w:fill="auto"/>
            <w:vAlign w:val="center"/>
          </w:tcPr>
          <w:p w14:paraId="23A65448" w14:textId="77777777" w:rsidR="00C10635" w:rsidRPr="00C10635" w:rsidRDefault="00C10635" w:rsidP="00C10635">
            <w:pPr>
              <w:snapToGrid w:val="0"/>
              <w:jc w:val="center"/>
              <w:rPr>
                <w:bCs/>
                <w:sz w:val="22"/>
                <w:szCs w:val="22"/>
              </w:rPr>
            </w:pPr>
            <w:r w:rsidRPr="00C10635">
              <w:rPr>
                <w:bCs/>
                <w:sz w:val="22"/>
                <w:szCs w:val="22"/>
              </w:rPr>
              <w:t>Ф-31</w:t>
            </w:r>
          </w:p>
        </w:tc>
      </w:tr>
      <w:tr w:rsidR="00C10635" w:rsidRPr="00C10635" w14:paraId="13703ADD"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92463FD" w14:textId="77777777" w:rsidR="00C10635" w:rsidRPr="00C10635" w:rsidRDefault="00C10635" w:rsidP="00C10635">
            <w:pPr>
              <w:snapToGrid w:val="0"/>
              <w:jc w:val="center"/>
              <w:rPr>
                <w:color w:val="000000"/>
                <w:sz w:val="22"/>
                <w:szCs w:val="22"/>
              </w:rPr>
            </w:pPr>
            <w:r w:rsidRPr="00C10635">
              <w:rPr>
                <w:color w:val="000000"/>
                <w:sz w:val="22"/>
                <w:szCs w:val="22"/>
              </w:rPr>
              <w:t>105</w:t>
            </w:r>
          </w:p>
        </w:tc>
        <w:tc>
          <w:tcPr>
            <w:tcW w:w="1559" w:type="dxa"/>
            <w:vAlign w:val="center"/>
          </w:tcPr>
          <w:p w14:paraId="341CDB32" w14:textId="77777777" w:rsidR="00C10635" w:rsidRPr="00C10635" w:rsidRDefault="00C10635" w:rsidP="00C10635">
            <w:pPr>
              <w:snapToGrid w:val="0"/>
              <w:jc w:val="center"/>
              <w:rPr>
                <w:bCs/>
                <w:sz w:val="22"/>
                <w:szCs w:val="22"/>
              </w:rPr>
            </w:pPr>
            <w:r w:rsidRPr="00C10635">
              <w:rPr>
                <w:bCs/>
                <w:sz w:val="22"/>
                <w:szCs w:val="22"/>
              </w:rPr>
              <w:t>ПК204+19,3</w:t>
            </w:r>
          </w:p>
        </w:tc>
        <w:tc>
          <w:tcPr>
            <w:tcW w:w="1843" w:type="dxa"/>
            <w:vAlign w:val="center"/>
          </w:tcPr>
          <w:p w14:paraId="5211D16C" w14:textId="77777777" w:rsidR="00C10635" w:rsidRPr="00C10635" w:rsidRDefault="00C10635" w:rsidP="00C10635">
            <w:pPr>
              <w:snapToGrid w:val="0"/>
              <w:ind w:left="-111" w:right="-112"/>
              <w:jc w:val="center"/>
              <w:rPr>
                <w:bCs/>
                <w:sz w:val="22"/>
                <w:szCs w:val="22"/>
              </w:rPr>
            </w:pPr>
            <w:r w:rsidRPr="00C10635">
              <w:rPr>
                <w:bCs/>
                <w:sz w:val="22"/>
                <w:szCs w:val="22"/>
              </w:rPr>
              <w:t>ВЛ-10кВ 3пр.</w:t>
            </w:r>
          </w:p>
        </w:tc>
        <w:tc>
          <w:tcPr>
            <w:tcW w:w="851" w:type="dxa"/>
            <w:vAlign w:val="center"/>
          </w:tcPr>
          <w:p w14:paraId="109C0849"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4CF68926"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28F84C3A" w14:textId="77777777" w:rsidR="00C10635" w:rsidRPr="00C10635" w:rsidRDefault="00C10635" w:rsidP="00C10635">
            <w:pPr>
              <w:snapToGrid w:val="0"/>
              <w:jc w:val="center"/>
              <w:rPr>
                <w:bCs/>
                <w:sz w:val="22"/>
                <w:szCs w:val="22"/>
              </w:rPr>
            </w:pPr>
            <w:r w:rsidRPr="00C10635">
              <w:rPr>
                <w:bCs/>
                <w:sz w:val="22"/>
                <w:szCs w:val="22"/>
              </w:rPr>
              <w:t>89</w:t>
            </w:r>
          </w:p>
        </w:tc>
        <w:tc>
          <w:tcPr>
            <w:tcW w:w="2409" w:type="dxa"/>
            <w:shd w:val="clear" w:color="auto" w:fill="auto"/>
            <w:vAlign w:val="center"/>
          </w:tcPr>
          <w:p w14:paraId="5891033E" w14:textId="77777777" w:rsidR="00C10635" w:rsidRPr="00C10635" w:rsidRDefault="00C10635" w:rsidP="00C10635">
            <w:pPr>
              <w:snapToGrid w:val="0"/>
              <w:jc w:val="center"/>
              <w:rPr>
                <w:bCs/>
                <w:sz w:val="22"/>
                <w:szCs w:val="22"/>
              </w:rPr>
            </w:pPr>
            <w:r w:rsidRPr="00C10635">
              <w:rPr>
                <w:bCs/>
                <w:sz w:val="22"/>
                <w:szCs w:val="22"/>
              </w:rPr>
              <w:t>ФГБУЗ МРУ «Сергиевские минеральные воды»</w:t>
            </w:r>
          </w:p>
        </w:tc>
        <w:tc>
          <w:tcPr>
            <w:tcW w:w="1134" w:type="dxa"/>
            <w:shd w:val="clear" w:color="auto" w:fill="auto"/>
            <w:vAlign w:val="center"/>
          </w:tcPr>
          <w:p w14:paraId="4E3647E0" w14:textId="77777777" w:rsidR="00C10635" w:rsidRPr="00C10635" w:rsidRDefault="00C10635" w:rsidP="00C10635">
            <w:pPr>
              <w:snapToGrid w:val="0"/>
              <w:jc w:val="center"/>
              <w:rPr>
                <w:bCs/>
                <w:sz w:val="22"/>
                <w:szCs w:val="22"/>
              </w:rPr>
            </w:pPr>
            <w:r w:rsidRPr="00C10635">
              <w:rPr>
                <w:bCs/>
                <w:sz w:val="22"/>
                <w:szCs w:val="22"/>
              </w:rPr>
              <w:t>Ф-26</w:t>
            </w:r>
          </w:p>
        </w:tc>
      </w:tr>
      <w:tr w:rsidR="00C10635" w:rsidRPr="00C10635" w14:paraId="3E92D260"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38EE5A2" w14:textId="77777777" w:rsidR="00C10635" w:rsidRPr="00C10635" w:rsidRDefault="00C10635" w:rsidP="00C10635">
            <w:pPr>
              <w:snapToGrid w:val="0"/>
              <w:jc w:val="center"/>
              <w:rPr>
                <w:color w:val="000000"/>
                <w:sz w:val="22"/>
                <w:szCs w:val="22"/>
              </w:rPr>
            </w:pPr>
            <w:r w:rsidRPr="00C10635">
              <w:rPr>
                <w:color w:val="000000"/>
                <w:sz w:val="22"/>
                <w:szCs w:val="22"/>
              </w:rPr>
              <w:t>106</w:t>
            </w:r>
          </w:p>
        </w:tc>
        <w:tc>
          <w:tcPr>
            <w:tcW w:w="1559" w:type="dxa"/>
            <w:vAlign w:val="center"/>
          </w:tcPr>
          <w:p w14:paraId="2C0C5E48" w14:textId="77777777" w:rsidR="00C10635" w:rsidRPr="00C10635" w:rsidRDefault="00C10635" w:rsidP="00C10635">
            <w:pPr>
              <w:snapToGrid w:val="0"/>
              <w:jc w:val="center"/>
              <w:rPr>
                <w:bCs/>
                <w:sz w:val="22"/>
                <w:szCs w:val="22"/>
              </w:rPr>
            </w:pPr>
            <w:r w:rsidRPr="00C10635">
              <w:rPr>
                <w:bCs/>
                <w:sz w:val="22"/>
                <w:szCs w:val="22"/>
              </w:rPr>
              <w:t>ПК205+21,6</w:t>
            </w:r>
          </w:p>
        </w:tc>
        <w:tc>
          <w:tcPr>
            <w:tcW w:w="1843" w:type="dxa"/>
            <w:vAlign w:val="center"/>
          </w:tcPr>
          <w:p w14:paraId="7189AF3E"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4A14DB7A"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1D34BE33" w14:textId="77777777" w:rsidR="00C10635" w:rsidRPr="00C10635" w:rsidRDefault="00C10635" w:rsidP="00C10635">
            <w:pPr>
              <w:snapToGrid w:val="0"/>
              <w:jc w:val="center"/>
              <w:rPr>
                <w:bCs/>
                <w:sz w:val="22"/>
                <w:szCs w:val="22"/>
              </w:rPr>
            </w:pPr>
            <w:r w:rsidRPr="00C10635">
              <w:rPr>
                <w:bCs/>
                <w:sz w:val="22"/>
                <w:szCs w:val="22"/>
              </w:rPr>
              <w:t>1,9</w:t>
            </w:r>
          </w:p>
        </w:tc>
        <w:tc>
          <w:tcPr>
            <w:tcW w:w="851" w:type="dxa"/>
            <w:vAlign w:val="center"/>
          </w:tcPr>
          <w:p w14:paraId="0B716D11" w14:textId="77777777" w:rsidR="00C10635" w:rsidRPr="00C10635" w:rsidRDefault="00C10635" w:rsidP="00C10635">
            <w:pPr>
              <w:snapToGrid w:val="0"/>
              <w:jc w:val="center"/>
              <w:rPr>
                <w:bCs/>
                <w:sz w:val="22"/>
                <w:szCs w:val="22"/>
              </w:rPr>
            </w:pPr>
            <w:r w:rsidRPr="00C10635">
              <w:rPr>
                <w:bCs/>
                <w:sz w:val="22"/>
                <w:szCs w:val="22"/>
              </w:rPr>
              <w:t>68</w:t>
            </w:r>
          </w:p>
        </w:tc>
        <w:tc>
          <w:tcPr>
            <w:tcW w:w="2409" w:type="dxa"/>
            <w:shd w:val="clear" w:color="auto" w:fill="auto"/>
            <w:vAlign w:val="center"/>
          </w:tcPr>
          <w:p w14:paraId="1971E40B" w14:textId="77777777" w:rsidR="00C10635" w:rsidRPr="00C10635" w:rsidRDefault="00C10635" w:rsidP="00C10635">
            <w:pPr>
              <w:snapToGrid w:val="0"/>
              <w:jc w:val="center"/>
              <w:rPr>
                <w:bCs/>
                <w:sz w:val="22"/>
                <w:szCs w:val="22"/>
              </w:rPr>
            </w:pPr>
            <w:r w:rsidRPr="00C10635">
              <w:rPr>
                <w:bCs/>
                <w:sz w:val="22"/>
                <w:szCs w:val="22"/>
              </w:rPr>
              <w:t>ООО "ЕВРОБИОТЕХ"</w:t>
            </w:r>
          </w:p>
        </w:tc>
        <w:tc>
          <w:tcPr>
            <w:tcW w:w="1134" w:type="dxa"/>
            <w:shd w:val="clear" w:color="auto" w:fill="auto"/>
            <w:vAlign w:val="center"/>
          </w:tcPr>
          <w:p w14:paraId="41463CAF" w14:textId="77777777" w:rsidR="00C10635" w:rsidRPr="00C10635" w:rsidRDefault="00C10635" w:rsidP="00C10635">
            <w:pPr>
              <w:snapToGrid w:val="0"/>
              <w:jc w:val="center"/>
              <w:rPr>
                <w:bCs/>
                <w:sz w:val="22"/>
                <w:szCs w:val="22"/>
                <w:highlight w:val="yellow"/>
              </w:rPr>
            </w:pPr>
          </w:p>
        </w:tc>
      </w:tr>
      <w:tr w:rsidR="00C10635" w:rsidRPr="00C10635" w14:paraId="542B2087"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19D8DAF" w14:textId="77777777" w:rsidR="00C10635" w:rsidRPr="00C10635" w:rsidRDefault="00C10635" w:rsidP="00C10635">
            <w:pPr>
              <w:snapToGrid w:val="0"/>
              <w:jc w:val="center"/>
              <w:rPr>
                <w:color w:val="000000"/>
                <w:sz w:val="22"/>
                <w:szCs w:val="22"/>
              </w:rPr>
            </w:pPr>
            <w:r w:rsidRPr="00C10635">
              <w:rPr>
                <w:color w:val="000000"/>
                <w:sz w:val="22"/>
                <w:szCs w:val="22"/>
              </w:rPr>
              <w:t>107</w:t>
            </w:r>
          </w:p>
        </w:tc>
        <w:tc>
          <w:tcPr>
            <w:tcW w:w="1559" w:type="dxa"/>
            <w:vAlign w:val="center"/>
          </w:tcPr>
          <w:p w14:paraId="34514020" w14:textId="77777777" w:rsidR="00C10635" w:rsidRPr="00C10635" w:rsidRDefault="00C10635" w:rsidP="00C10635">
            <w:pPr>
              <w:snapToGrid w:val="0"/>
              <w:jc w:val="center"/>
              <w:rPr>
                <w:bCs/>
                <w:sz w:val="22"/>
                <w:szCs w:val="22"/>
              </w:rPr>
            </w:pPr>
            <w:r w:rsidRPr="00C10635">
              <w:rPr>
                <w:bCs/>
                <w:sz w:val="22"/>
                <w:szCs w:val="22"/>
              </w:rPr>
              <w:t>ПК205+22,8</w:t>
            </w:r>
          </w:p>
        </w:tc>
        <w:tc>
          <w:tcPr>
            <w:tcW w:w="1843" w:type="dxa"/>
            <w:vAlign w:val="center"/>
          </w:tcPr>
          <w:p w14:paraId="2C15E564" w14:textId="77777777" w:rsidR="00C10635" w:rsidRPr="00C10635" w:rsidRDefault="00C10635" w:rsidP="00C10635">
            <w:pPr>
              <w:snapToGrid w:val="0"/>
              <w:ind w:left="-111" w:right="-112"/>
              <w:jc w:val="center"/>
              <w:rPr>
                <w:bCs/>
                <w:sz w:val="22"/>
                <w:szCs w:val="22"/>
              </w:rPr>
            </w:pPr>
            <w:r w:rsidRPr="00C10635">
              <w:rPr>
                <w:bCs/>
                <w:sz w:val="22"/>
                <w:szCs w:val="22"/>
              </w:rPr>
              <w:t>Кабель 10кВ</w:t>
            </w:r>
          </w:p>
        </w:tc>
        <w:tc>
          <w:tcPr>
            <w:tcW w:w="851" w:type="dxa"/>
            <w:vAlign w:val="center"/>
          </w:tcPr>
          <w:p w14:paraId="5F0DF808"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35F1286B" w14:textId="77777777" w:rsidR="00C10635" w:rsidRPr="00C10635" w:rsidRDefault="00C10635" w:rsidP="00C10635">
            <w:pPr>
              <w:snapToGrid w:val="0"/>
              <w:jc w:val="center"/>
              <w:rPr>
                <w:bCs/>
                <w:sz w:val="22"/>
                <w:szCs w:val="22"/>
              </w:rPr>
            </w:pPr>
            <w:r w:rsidRPr="00C10635">
              <w:rPr>
                <w:bCs/>
                <w:sz w:val="22"/>
                <w:szCs w:val="22"/>
              </w:rPr>
              <w:t>1,9</w:t>
            </w:r>
          </w:p>
        </w:tc>
        <w:tc>
          <w:tcPr>
            <w:tcW w:w="851" w:type="dxa"/>
            <w:vAlign w:val="center"/>
          </w:tcPr>
          <w:p w14:paraId="7FA85EB8" w14:textId="77777777" w:rsidR="00C10635" w:rsidRPr="00C10635" w:rsidRDefault="00C10635" w:rsidP="00C10635">
            <w:pPr>
              <w:snapToGrid w:val="0"/>
              <w:jc w:val="center"/>
              <w:rPr>
                <w:bCs/>
                <w:sz w:val="22"/>
                <w:szCs w:val="22"/>
              </w:rPr>
            </w:pPr>
            <w:r w:rsidRPr="00C10635">
              <w:rPr>
                <w:bCs/>
                <w:sz w:val="22"/>
                <w:szCs w:val="22"/>
              </w:rPr>
              <w:t>69</w:t>
            </w:r>
          </w:p>
        </w:tc>
        <w:tc>
          <w:tcPr>
            <w:tcW w:w="2409" w:type="dxa"/>
            <w:shd w:val="clear" w:color="auto" w:fill="auto"/>
            <w:vAlign w:val="center"/>
          </w:tcPr>
          <w:p w14:paraId="7946AE7A" w14:textId="77777777" w:rsidR="00C10635" w:rsidRPr="00C10635" w:rsidRDefault="00C10635" w:rsidP="00C10635">
            <w:pPr>
              <w:snapToGrid w:val="0"/>
              <w:jc w:val="center"/>
              <w:rPr>
                <w:bCs/>
                <w:sz w:val="22"/>
                <w:szCs w:val="22"/>
              </w:rPr>
            </w:pPr>
            <w:r w:rsidRPr="00C10635">
              <w:rPr>
                <w:bCs/>
                <w:sz w:val="22"/>
                <w:szCs w:val="22"/>
              </w:rPr>
              <w:t>ООО "ЕВРОБИОТЕХ"</w:t>
            </w:r>
          </w:p>
        </w:tc>
        <w:tc>
          <w:tcPr>
            <w:tcW w:w="1134" w:type="dxa"/>
            <w:shd w:val="clear" w:color="auto" w:fill="auto"/>
            <w:vAlign w:val="center"/>
          </w:tcPr>
          <w:p w14:paraId="27A0856B" w14:textId="77777777" w:rsidR="00C10635" w:rsidRPr="00C10635" w:rsidRDefault="00C10635" w:rsidP="00C10635">
            <w:pPr>
              <w:snapToGrid w:val="0"/>
              <w:jc w:val="center"/>
              <w:rPr>
                <w:bCs/>
                <w:sz w:val="22"/>
                <w:szCs w:val="22"/>
                <w:highlight w:val="yellow"/>
              </w:rPr>
            </w:pPr>
          </w:p>
        </w:tc>
      </w:tr>
      <w:tr w:rsidR="00C10635" w:rsidRPr="00C10635" w14:paraId="0E4F3523"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58BBFE6" w14:textId="77777777" w:rsidR="00C10635" w:rsidRPr="00C10635" w:rsidRDefault="00C10635" w:rsidP="00C10635">
            <w:pPr>
              <w:snapToGrid w:val="0"/>
              <w:jc w:val="center"/>
              <w:rPr>
                <w:color w:val="000000"/>
                <w:sz w:val="22"/>
                <w:szCs w:val="22"/>
              </w:rPr>
            </w:pPr>
            <w:r w:rsidRPr="00C10635">
              <w:rPr>
                <w:color w:val="000000"/>
                <w:sz w:val="22"/>
                <w:szCs w:val="22"/>
              </w:rPr>
              <w:t>108</w:t>
            </w:r>
          </w:p>
        </w:tc>
        <w:tc>
          <w:tcPr>
            <w:tcW w:w="1559" w:type="dxa"/>
            <w:vAlign w:val="center"/>
          </w:tcPr>
          <w:p w14:paraId="2D4DA0C4" w14:textId="77777777" w:rsidR="00C10635" w:rsidRPr="00C10635" w:rsidRDefault="00C10635" w:rsidP="00C10635">
            <w:pPr>
              <w:snapToGrid w:val="0"/>
              <w:jc w:val="center"/>
              <w:rPr>
                <w:bCs/>
                <w:sz w:val="22"/>
                <w:szCs w:val="22"/>
              </w:rPr>
            </w:pPr>
            <w:r w:rsidRPr="00C10635">
              <w:rPr>
                <w:bCs/>
                <w:sz w:val="22"/>
                <w:szCs w:val="22"/>
              </w:rPr>
              <w:t>ПК206+63,2</w:t>
            </w:r>
          </w:p>
        </w:tc>
        <w:tc>
          <w:tcPr>
            <w:tcW w:w="1843" w:type="dxa"/>
            <w:vAlign w:val="center"/>
          </w:tcPr>
          <w:p w14:paraId="161D3A40"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7A5061D1" w14:textId="77777777" w:rsidR="00C10635" w:rsidRPr="00C10635" w:rsidRDefault="00C10635" w:rsidP="00C10635">
            <w:pPr>
              <w:snapToGrid w:val="0"/>
              <w:jc w:val="center"/>
              <w:rPr>
                <w:bCs/>
                <w:sz w:val="22"/>
                <w:szCs w:val="22"/>
              </w:rPr>
            </w:pPr>
            <w:r w:rsidRPr="00C10635">
              <w:rPr>
                <w:bCs/>
                <w:sz w:val="22"/>
                <w:szCs w:val="22"/>
              </w:rPr>
              <w:t>273</w:t>
            </w:r>
          </w:p>
        </w:tc>
        <w:tc>
          <w:tcPr>
            <w:tcW w:w="850" w:type="dxa"/>
            <w:vAlign w:val="center"/>
          </w:tcPr>
          <w:p w14:paraId="78C59472" w14:textId="77777777" w:rsidR="00C10635" w:rsidRPr="00C10635" w:rsidRDefault="00C10635" w:rsidP="00C10635">
            <w:pPr>
              <w:snapToGrid w:val="0"/>
              <w:jc w:val="center"/>
              <w:rPr>
                <w:bCs/>
                <w:sz w:val="22"/>
                <w:szCs w:val="22"/>
              </w:rPr>
            </w:pPr>
            <w:r w:rsidRPr="00C10635">
              <w:rPr>
                <w:bCs/>
                <w:sz w:val="22"/>
                <w:szCs w:val="22"/>
              </w:rPr>
              <w:t>2,4</w:t>
            </w:r>
          </w:p>
        </w:tc>
        <w:tc>
          <w:tcPr>
            <w:tcW w:w="851" w:type="dxa"/>
            <w:vAlign w:val="center"/>
          </w:tcPr>
          <w:p w14:paraId="4EDCCDA1" w14:textId="77777777" w:rsidR="00C10635" w:rsidRPr="00C10635" w:rsidRDefault="00C10635" w:rsidP="00C10635">
            <w:pPr>
              <w:snapToGrid w:val="0"/>
              <w:jc w:val="center"/>
              <w:rPr>
                <w:bCs/>
                <w:sz w:val="22"/>
                <w:szCs w:val="22"/>
              </w:rPr>
            </w:pPr>
            <w:r w:rsidRPr="00C10635">
              <w:rPr>
                <w:bCs/>
                <w:sz w:val="22"/>
                <w:szCs w:val="22"/>
              </w:rPr>
              <w:t>60</w:t>
            </w:r>
          </w:p>
        </w:tc>
        <w:tc>
          <w:tcPr>
            <w:tcW w:w="2409" w:type="dxa"/>
            <w:shd w:val="clear" w:color="auto" w:fill="auto"/>
            <w:vAlign w:val="center"/>
          </w:tcPr>
          <w:p w14:paraId="07C968D7"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54C7C14B" w14:textId="77777777" w:rsidR="00C10635" w:rsidRPr="00C10635" w:rsidRDefault="00C10635" w:rsidP="00C10635">
            <w:pPr>
              <w:snapToGrid w:val="0"/>
              <w:jc w:val="center"/>
              <w:rPr>
                <w:bCs/>
                <w:sz w:val="22"/>
                <w:szCs w:val="22"/>
                <w:highlight w:val="yellow"/>
              </w:rPr>
            </w:pPr>
          </w:p>
        </w:tc>
      </w:tr>
      <w:tr w:rsidR="00C10635" w:rsidRPr="00C10635" w14:paraId="5B2F0213"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FB63FDB" w14:textId="77777777" w:rsidR="00C10635" w:rsidRPr="00C10635" w:rsidRDefault="00C10635" w:rsidP="00C10635">
            <w:pPr>
              <w:snapToGrid w:val="0"/>
              <w:jc w:val="center"/>
              <w:rPr>
                <w:color w:val="000000"/>
                <w:sz w:val="22"/>
                <w:szCs w:val="22"/>
              </w:rPr>
            </w:pPr>
            <w:r w:rsidRPr="00C10635">
              <w:rPr>
                <w:color w:val="000000"/>
                <w:sz w:val="22"/>
                <w:szCs w:val="22"/>
              </w:rPr>
              <w:t>109</w:t>
            </w:r>
          </w:p>
        </w:tc>
        <w:tc>
          <w:tcPr>
            <w:tcW w:w="1559" w:type="dxa"/>
            <w:vAlign w:val="center"/>
          </w:tcPr>
          <w:p w14:paraId="5DBC7A9D" w14:textId="77777777" w:rsidR="00C10635" w:rsidRPr="00C10635" w:rsidRDefault="00C10635" w:rsidP="00C10635">
            <w:pPr>
              <w:snapToGrid w:val="0"/>
              <w:jc w:val="center"/>
              <w:rPr>
                <w:bCs/>
                <w:sz w:val="22"/>
                <w:szCs w:val="22"/>
              </w:rPr>
            </w:pPr>
            <w:r w:rsidRPr="00C10635">
              <w:rPr>
                <w:bCs/>
                <w:sz w:val="22"/>
                <w:szCs w:val="22"/>
              </w:rPr>
              <w:t>ПК208+12,2</w:t>
            </w:r>
          </w:p>
        </w:tc>
        <w:tc>
          <w:tcPr>
            <w:tcW w:w="1843" w:type="dxa"/>
            <w:vAlign w:val="center"/>
          </w:tcPr>
          <w:p w14:paraId="22B8D2DF"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277E75D4"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397AFE10"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3E71808F" w14:textId="77777777" w:rsidR="00C10635" w:rsidRPr="00C10635" w:rsidRDefault="00C10635" w:rsidP="00C10635">
            <w:pPr>
              <w:snapToGrid w:val="0"/>
              <w:jc w:val="center"/>
              <w:rPr>
                <w:bCs/>
                <w:sz w:val="22"/>
                <w:szCs w:val="22"/>
              </w:rPr>
            </w:pPr>
            <w:r w:rsidRPr="00C10635">
              <w:rPr>
                <w:bCs/>
                <w:sz w:val="22"/>
                <w:szCs w:val="22"/>
              </w:rPr>
              <w:t>67</w:t>
            </w:r>
          </w:p>
        </w:tc>
        <w:tc>
          <w:tcPr>
            <w:tcW w:w="2409" w:type="dxa"/>
            <w:shd w:val="clear" w:color="auto" w:fill="auto"/>
            <w:vAlign w:val="center"/>
          </w:tcPr>
          <w:p w14:paraId="235DB223"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5C87A76E" w14:textId="77777777" w:rsidR="00C10635" w:rsidRPr="00C10635" w:rsidRDefault="00C10635" w:rsidP="00C10635">
            <w:pPr>
              <w:snapToGrid w:val="0"/>
              <w:jc w:val="center"/>
              <w:rPr>
                <w:bCs/>
                <w:sz w:val="22"/>
                <w:szCs w:val="22"/>
                <w:highlight w:val="yellow"/>
              </w:rPr>
            </w:pPr>
          </w:p>
        </w:tc>
      </w:tr>
      <w:tr w:rsidR="00C10635" w:rsidRPr="00C10635" w14:paraId="45B304DB"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56F67F2" w14:textId="77777777" w:rsidR="00C10635" w:rsidRPr="00C10635" w:rsidRDefault="00C10635" w:rsidP="00C10635">
            <w:pPr>
              <w:snapToGrid w:val="0"/>
              <w:jc w:val="center"/>
              <w:rPr>
                <w:color w:val="000000"/>
                <w:sz w:val="22"/>
                <w:szCs w:val="22"/>
              </w:rPr>
            </w:pPr>
            <w:r w:rsidRPr="00C10635">
              <w:rPr>
                <w:color w:val="000000"/>
                <w:sz w:val="22"/>
                <w:szCs w:val="22"/>
              </w:rPr>
              <w:t>110</w:t>
            </w:r>
          </w:p>
        </w:tc>
        <w:tc>
          <w:tcPr>
            <w:tcW w:w="1559" w:type="dxa"/>
            <w:vAlign w:val="center"/>
          </w:tcPr>
          <w:p w14:paraId="0DF38EFA" w14:textId="77777777" w:rsidR="00C10635" w:rsidRPr="00C10635" w:rsidRDefault="00C10635" w:rsidP="00C10635">
            <w:pPr>
              <w:snapToGrid w:val="0"/>
              <w:jc w:val="center"/>
              <w:rPr>
                <w:bCs/>
                <w:sz w:val="22"/>
                <w:szCs w:val="22"/>
              </w:rPr>
            </w:pPr>
            <w:r w:rsidRPr="00C10635">
              <w:rPr>
                <w:bCs/>
                <w:sz w:val="22"/>
                <w:szCs w:val="22"/>
              </w:rPr>
              <w:t>ПК208+29,9</w:t>
            </w:r>
          </w:p>
        </w:tc>
        <w:tc>
          <w:tcPr>
            <w:tcW w:w="1843" w:type="dxa"/>
            <w:vAlign w:val="center"/>
          </w:tcPr>
          <w:p w14:paraId="53C0BB0D"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23D4BE56"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3396B033" w14:textId="77777777" w:rsidR="00C10635" w:rsidRPr="00C10635" w:rsidRDefault="00C10635" w:rsidP="00C10635">
            <w:pPr>
              <w:snapToGrid w:val="0"/>
              <w:jc w:val="center"/>
              <w:rPr>
                <w:bCs/>
                <w:sz w:val="22"/>
                <w:szCs w:val="22"/>
              </w:rPr>
            </w:pPr>
            <w:r w:rsidRPr="00C10635">
              <w:rPr>
                <w:bCs/>
                <w:sz w:val="22"/>
                <w:szCs w:val="22"/>
              </w:rPr>
              <w:t>0,5</w:t>
            </w:r>
          </w:p>
        </w:tc>
        <w:tc>
          <w:tcPr>
            <w:tcW w:w="851" w:type="dxa"/>
            <w:vAlign w:val="center"/>
          </w:tcPr>
          <w:p w14:paraId="36F26EE4" w14:textId="77777777" w:rsidR="00C10635" w:rsidRPr="00C10635" w:rsidRDefault="00C10635" w:rsidP="00C10635">
            <w:pPr>
              <w:snapToGrid w:val="0"/>
              <w:jc w:val="center"/>
              <w:rPr>
                <w:bCs/>
                <w:sz w:val="22"/>
                <w:szCs w:val="22"/>
              </w:rPr>
            </w:pPr>
            <w:r w:rsidRPr="00C10635">
              <w:rPr>
                <w:bCs/>
                <w:sz w:val="22"/>
                <w:szCs w:val="22"/>
              </w:rPr>
              <w:t>84</w:t>
            </w:r>
          </w:p>
        </w:tc>
        <w:tc>
          <w:tcPr>
            <w:tcW w:w="2409" w:type="dxa"/>
            <w:shd w:val="clear" w:color="auto" w:fill="auto"/>
            <w:vAlign w:val="center"/>
          </w:tcPr>
          <w:p w14:paraId="0D94FCEB"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27B77FEA" w14:textId="77777777" w:rsidR="00C10635" w:rsidRPr="00C10635" w:rsidRDefault="00C10635" w:rsidP="00C10635">
            <w:pPr>
              <w:snapToGrid w:val="0"/>
              <w:jc w:val="center"/>
              <w:rPr>
                <w:bCs/>
                <w:sz w:val="22"/>
                <w:szCs w:val="22"/>
                <w:highlight w:val="yellow"/>
              </w:rPr>
            </w:pPr>
          </w:p>
        </w:tc>
      </w:tr>
      <w:tr w:rsidR="00C10635" w:rsidRPr="00C10635" w14:paraId="023126F2"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FCE1F05" w14:textId="77777777" w:rsidR="00C10635" w:rsidRPr="00C10635" w:rsidRDefault="00C10635" w:rsidP="00C10635">
            <w:pPr>
              <w:snapToGrid w:val="0"/>
              <w:jc w:val="center"/>
              <w:rPr>
                <w:color w:val="000000"/>
                <w:sz w:val="22"/>
                <w:szCs w:val="22"/>
              </w:rPr>
            </w:pPr>
            <w:r w:rsidRPr="00C10635">
              <w:rPr>
                <w:color w:val="000000"/>
                <w:sz w:val="22"/>
                <w:szCs w:val="22"/>
              </w:rPr>
              <w:t>111</w:t>
            </w:r>
          </w:p>
        </w:tc>
        <w:tc>
          <w:tcPr>
            <w:tcW w:w="1559" w:type="dxa"/>
            <w:vAlign w:val="center"/>
          </w:tcPr>
          <w:p w14:paraId="2188FE60" w14:textId="77777777" w:rsidR="00C10635" w:rsidRPr="00C10635" w:rsidRDefault="00C10635" w:rsidP="00C10635">
            <w:pPr>
              <w:snapToGrid w:val="0"/>
              <w:jc w:val="center"/>
              <w:rPr>
                <w:bCs/>
                <w:sz w:val="22"/>
                <w:szCs w:val="22"/>
              </w:rPr>
            </w:pPr>
            <w:r w:rsidRPr="00C10635">
              <w:rPr>
                <w:bCs/>
                <w:sz w:val="22"/>
                <w:szCs w:val="22"/>
              </w:rPr>
              <w:t>ПК209+12,8</w:t>
            </w:r>
          </w:p>
        </w:tc>
        <w:tc>
          <w:tcPr>
            <w:tcW w:w="1843" w:type="dxa"/>
            <w:vAlign w:val="center"/>
          </w:tcPr>
          <w:p w14:paraId="1F937095" w14:textId="77777777" w:rsidR="00C10635" w:rsidRPr="00C10635" w:rsidRDefault="00C10635" w:rsidP="00C10635">
            <w:pPr>
              <w:snapToGrid w:val="0"/>
              <w:ind w:left="-111" w:right="-112"/>
              <w:jc w:val="center"/>
              <w:rPr>
                <w:bCs/>
                <w:sz w:val="22"/>
                <w:szCs w:val="22"/>
              </w:rPr>
            </w:pPr>
            <w:r w:rsidRPr="00C10635">
              <w:rPr>
                <w:bCs/>
                <w:sz w:val="22"/>
                <w:szCs w:val="22"/>
              </w:rPr>
              <w:t>ВЛ-10кВ 3пр.</w:t>
            </w:r>
          </w:p>
        </w:tc>
        <w:tc>
          <w:tcPr>
            <w:tcW w:w="851" w:type="dxa"/>
            <w:vAlign w:val="center"/>
          </w:tcPr>
          <w:p w14:paraId="7652D772"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63203004"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64DEF02E" w14:textId="77777777" w:rsidR="00C10635" w:rsidRPr="00C10635" w:rsidRDefault="00C10635" w:rsidP="00C10635">
            <w:pPr>
              <w:snapToGrid w:val="0"/>
              <w:jc w:val="center"/>
              <w:rPr>
                <w:bCs/>
                <w:sz w:val="22"/>
                <w:szCs w:val="22"/>
              </w:rPr>
            </w:pPr>
            <w:r w:rsidRPr="00C10635">
              <w:rPr>
                <w:bCs/>
                <w:sz w:val="22"/>
                <w:szCs w:val="22"/>
              </w:rPr>
              <w:t>86</w:t>
            </w:r>
          </w:p>
        </w:tc>
        <w:tc>
          <w:tcPr>
            <w:tcW w:w="2409" w:type="dxa"/>
            <w:shd w:val="clear" w:color="auto" w:fill="auto"/>
            <w:vAlign w:val="center"/>
          </w:tcPr>
          <w:p w14:paraId="57B0EFAC" w14:textId="77777777" w:rsidR="00C10635" w:rsidRPr="00C10635" w:rsidRDefault="00C10635" w:rsidP="00C10635">
            <w:pPr>
              <w:snapToGrid w:val="0"/>
              <w:jc w:val="center"/>
              <w:rPr>
                <w:bCs/>
                <w:sz w:val="22"/>
                <w:szCs w:val="22"/>
              </w:rPr>
            </w:pPr>
            <w:r w:rsidRPr="00C10635">
              <w:rPr>
                <w:bCs/>
                <w:sz w:val="22"/>
                <w:szCs w:val="22"/>
              </w:rPr>
              <w:t xml:space="preserve">АО «ССК» </w:t>
            </w:r>
          </w:p>
        </w:tc>
        <w:tc>
          <w:tcPr>
            <w:tcW w:w="1134" w:type="dxa"/>
            <w:shd w:val="clear" w:color="auto" w:fill="auto"/>
            <w:vAlign w:val="center"/>
          </w:tcPr>
          <w:p w14:paraId="39E786F5" w14:textId="77777777" w:rsidR="00C10635" w:rsidRPr="00C10635" w:rsidRDefault="00C10635" w:rsidP="00C10635">
            <w:pPr>
              <w:snapToGrid w:val="0"/>
              <w:jc w:val="center"/>
              <w:rPr>
                <w:bCs/>
                <w:sz w:val="22"/>
                <w:szCs w:val="22"/>
                <w:highlight w:val="yellow"/>
              </w:rPr>
            </w:pPr>
          </w:p>
        </w:tc>
      </w:tr>
      <w:tr w:rsidR="00C10635" w:rsidRPr="00C10635" w14:paraId="1431E458"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2AFBF66" w14:textId="77777777" w:rsidR="00C10635" w:rsidRPr="00C10635" w:rsidRDefault="00C10635" w:rsidP="00C10635">
            <w:pPr>
              <w:snapToGrid w:val="0"/>
              <w:jc w:val="center"/>
              <w:rPr>
                <w:color w:val="000000"/>
                <w:sz w:val="22"/>
                <w:szCs w:val="22"/>
              </w:rPr>
            </w:pPr>
            <w:r w:rsidRPr="00C10635">
              <w:rPr>
                <w:color w:val="000000"/>
                <w:sz w:val="22"/>
                <w:szCs w:val="22"/>
              </w:rPr>
              <w:t>112</w:t>
            </w:r>
          </w:p>
        </w:tc>
        <w:tc>
          <w:tcPr>
            <w:tcW w:w="1559" w:type="dxa"/>
            <w:vAlign w:val="center"/>
          </w:tcPr>
          <w:p w14:paraId="1B4E695A" w14:textId="77777777" w:rsidR="00C10635" w:rsidRPr="00C10635" w:rsidRDefault="00C10635" w:rsidP="00C10635">
            <w:pPr>
              <w:snapToGrid w:val="0"/>
              <w:jc w:val="center"/>
              <w:rPr>
                <w:bCs/>
                <w:sz w:val="22"/>
                <w:szCs w:val="22"/>
              </w:rPr>
            </w:pPr>
            <w:r w:rsidRPr="00C10635">
              <w:rPr>
                <w:bCs/>
                <w:sz w:val="22"/>
                <w:szCs w:val="22"/>
              </w:rPr>
              <w:t>ПК209+25,8</w:t>
            </w:r>
          </w:p>
        </w:tc>
        <w:tc>
          <w:tcPr>
            <w:tcW w:w="1843" w:type="dxa"/>
            <w:vAlign w:val="center"/>
          </w:tcPr>
          <w:p w14:paraId="2A2C5C24" w14:textId="77777777" w:rsidR="00C10635" w:rsidRPr="00C10635" w:rsidRDefault="00C10635" w:rsidP="00C10635">
            <w:pPr>
              <w:snapToGrid w:val="0"/>
              <w:ind w:left="-111" w:right="-112"/>
              <w:jc w:val="center"/>
              <w:rPr>
                <w:bCs/>
                <w:sz w:val="22"/>
                <w:szCs w:val="22"/>
              </w:rPr>
            </w:pPr>
            <w:r w:rsidRPr="00C10635">
              <w:rPr>
                <w:bCs/>
                <w:sz w:val="22"/>
                <w:szCs w:val="22"/>
              </w:rPr>
              <w:t>ВЛ-10кВ 3пр.</w:t>
            </w:r>
          </w:p>
        </w:tc>
        <w:tc>
          <w:tcPr>
            <w:tcW w:w="851" w:type="dxa"/>
            <w:vAlign w:val="center"/>
          </w:tcPr>
          <w:p w14:paraId="02D79EA2"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4ED6041"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41926852" w14:textId="77777777" w:rsidR="00C10635" w:rsidRPr="00C10635" w:rsidRDefault="00C10635" w:rsidP="00C10635">
            <w:pPr>
              <w:snapToGrid w:val="0"/>
              <w:jc w:val="center"/>
              <w:rPr>
                <w:bCs/>
                <w:sz w:val="22"/>
                <w:szCs w:val="22"/>
              </w:rPr>
            </w:pPr>
            <w:r w:rsidRPr="00C10635">
              <w:rPr>
                <w:bCs/>
                <w:sz w:val="22"/>
                <w:szCs w:val="22"/>
              </w:rPr>
              <w:t>87</w:t>
            </w:r>
          </w:p>
        </w:tc>
        <w:tc>
          <w:tcPr>
            <w:tcW w:w="2409" w:type="dxa"/>
            <w:shd w:val="clear" w:color="auto" w:fill="auto"/>
            <w:vAlign w:val="center"/>
          </w:tcPr>
          <w:p w14:paraId="28B8DFF1" w14:textId="77777777" w:rsidR="00C10635" w:rsidRPr="00C10635" w:rsidRDefault="00C10635" w:rsidP="00C10635">
            <w:pPr>
              <w:snapToGrid w:val="0"/>
              <w:jc w:val="center"/>
              <w:rPr>
                <w:bCs/>
                <w:sz w:val="22"/>
                <w:szCs w:val="22"/>
              </w:rPr>
            </w:pPr>
            <w:r w:rsidRPr="00C10635">
              <w:rPr>
                <w:bCs/>
                <w:sz w:val="22"/>
                <w:szCs w:val="22"/>
              </w:rPr>
              <w:t>АО "Самаранефтегаз"</w:t>
            </w:r>
          </w:p>
        </w:tc>
        <w:tc>
          <w:tcPr>
            <w:tcW w:w="1134" w:type="dxa"/>
            <w:shd w:val="clear" w:color="auto" w:fill="auto"/>
            <w:vAlign w:val="center"/>
          </w:tcPr>
          <w:p w14:paraId="5773E555" w14:textId="77777777" w:rsidR="00C10635" w:rsidRPr="00C10635" w:rsidRDefault="00C10635" w:rsidP="00C10635">
            <w:pPr>
              <w:snapToGrid w:val="0"/>
              <w:jc w:val="center"/>
              <w:rPr>
                <w:bCs/>
                <w:sz w:val="22"/>
                <w:szCs w:val="22"/>
              </w:rPr>
            </w:pPr>
            <w:r w:rsidRPr="00C10635">
              <w:rPr>
                <w:bCs/>
                <w:sz w:val="22"/>
                <w:szCs w:val="22"/>
              </w:rPr>
              <w:t>Ф-23</w:t>
            </w:r>
          </w:p>
        </w:tc>
      </w:tr>
      <w:tr w:rsidR="00C10635" w:rsidRPr="00C10635" w14:paraId="71E53720"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911BE1D" w14:textId="77777777" w:rsidR="00C10635" w:rsidRPr="00C10635" w:rsidRDefault="00C10635" w:rsidP="00C10635">
            <w:pPr>
              <w:snapToGrid w:val="0"/>
              <w:jc w:val="center"/>
              <w:rPr>
                <w:color w:val="000000"/>
                <w:sz w:val="22"/>
                <w:szCs w:val="22"/>
              </w:rPr>
            </w:pPr>
            <w:r w:rsidRPr="00C10635">
              <w:rPr>
                <w:color w:val="000000"/>
                <w:sz w:val="22"/>
                <w:szCs w:val="22"/>
              </w:rPr>
              <w:t>113</w:t>
            </w:r>
          </w:p>
        </w:tc>
        <w:tc>
          <w:tcPr>
            <w:tcW w:w="1559" w:type="dxa"/>
            <w:vAlign w:val="center"/>
          </w:tcPr>
          <w:p w14:paraId="18B73694" w14:textId="77777777" w:rsidR="00C10635" w:rsidRPr="00C10635" w:rsidRDefault="00C10635" w:rsidP="00C10635">
            <w:pPr>
              <w:snapToGrid w:val="0"/>
              <w:jc w:val="center"/>
              <w:rPr>
                <w:bCs/>
                <w:sz w:val="22"/>
                <w:szCs w:val="22"/>
              </w:rPr>
            </w:pPr>
            <w:r w:rsidRPr="00C10635">
              <w:rPr>
                <w:bCs/>
                <w:sz w:val="22"/>
                <w:szCs w:val="22"/>
              </w:rPr>
              <w:t>ПК209+32,5</w:t>
            </w:r>
          </w:p>
        </w:tc>
        <w:tc>
          <w:tcPr>
            <w:tcW w:w="1843" w:type="dxa"/>
            <w:vAlign w:val="center"/>
          </w:tcPr>
          <w:p w14:paraId="47B58FA7"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1B54C2E0" w14:textId="77777777" w:rsidR="00C10635" w:rsidRPr="00C10635" w:rsidRDefault="00C10635" w:rsidP="00C10635">
            <w:pPr>
              <w:snapToGrid w:val="0"/>
              <w:jc w:val="center"/>
              <w:rPr>
                <w:bCs/>
                <w:sz w:val="22"/>
                <w:szCs w:val="22"/>
              </w:rPr>
            </w:pPr>
            <w:r w:rsidRPr="00C10635">
              <w:rPr>
                <w:bCs/>
                <w:sz w:val="22"/>
                <w:szCs w:val="22"/>
              </w:rPr>
              <w:t>114</w:t>
            </w:r>
          </w:p>
        </w:tc>
        <w:tc>
          <w:tcPr>
            <w:tcW w:w="850" w:type="dxa"/>
            <w:vAlign w:val="center"/>
          </w:tcPr>
          <w:p w14:paraId="1DC4D09C" w14:textId="77777777" w:rsidR="00C10635" w:rsidRPr="00C10635" w:rsidRDefault="00C10635" w:rsidP="00C10635">
            <w:pPr>
              <w:snapToGrid w:val="0"/>
              <w:jc w:val="center"/>
              <w:rPr>
                <w:bCs/>
                <w:sz w:val="22"/>
                <w:szCs w:val="22"/>
              </w:rPr>
            </w:pPr>
            <w:r w:rsidRPr="00C10635">
              <w:rPr>
                <w:bCs/>
                <w:sz w:val="22"/>
                <w:szCs w:val="22"/>
              </w:rPr>
              <w:t>1,4</w:t>
            </w:r>
          </w:p>
        </w:tc>
        <w:tc>
          <w:tcPr>
            <w:tcW w:w="851" w:type="dxa"/>
            <w:vAlign w:val="center"/>
          </w:tcPr>
          <w:p w14:paraId="2283C438" w14:textId="77777777" w:rsidR="00C10635" w:rsidRPr="00C10635" w:rsidRDefault="00C10635" w:rsidP="00C10635">
            <w:pPr>
              <w:snapToGrid w:val="0"/>
              <w:jc w:val="center"/>
              <w:rPr>
                <w:bCs/>
                <w:sz w:val="22"/>
                <w:szCs w:val="22"/>
              </w:rPr>
            </w:pPr>
            <w:r w:rsidRPr="00C10635">
              <w:rPr>
                <w:bCs/>
                <w:sz w:val="22"/>
                <w:szCs w:val="22"/>
              </w:rPr>
              <w:t>88</w:t>
            </w:r>
          </w:p>
        </w:tc>
        <w:tc>
          <w:tcPr>
            <w:tcW w:w="2409" w:type="dxa"/>
            <w:shd w:val="clear" w:color="auto" w:fill="auto"/>
            <w:vAlign w:val="center"/>
          </w:tcPr>
          <w:p w14:paraId="340B6020" w14:textId="77777777" w:rsidR="00C10635" w:rsidRPr="00C10635" w:rsidRDefault="00C10635" w:rsidP="00C10635">
            <w:pPr>
              <w:snapToGrid w:val="0"/>
              <w:jc w:val="center"/>
              <w:rPr>
                <w:bCs/>
                <w:sz w:val="22"/>
                <w:szCs w:val="22"/>
                <w:highlight w:val="yellow"/>
              </w:rPr>
            </w:pPr>
            <w:r w:rsidRPr="00C10635">
              <w:rPr>
                <w:bCs/>
                <w:sz w:val="22"/>
                <w:szCs w:val="22"/>
              </w:rPr>
              <w:t>-</w:t>
            </w:r>
          </w:p>
        </w:tc>
        <w:tc>
          <w:tcPr>
            <w:tcW w:w="1134" w:type="dxa"/>
            <w:shd w:val="clear" w:color="auto" w:fill="auto"/>
            <w:vAlign w:val="center"/>
          </w:tcPr>
          <w:p w14:paraId="337385EA" w14:textId="77777777" w:rsidR="00C10635" w:rsidRPr="00C10635" w:rsidRDefault="00C10635" w:rsidP="00C10635">
            <w:pPr>
              <w:snapToGrid w:val="0"/>
              <w:jc w:val="center"/>
              <w:rPr>
                <w:bCs/>
                <w:sz w:val="22"/>
                <w:szCs w:val="22"/>
                <w:highlight w:val="yellow"/>
              </w:rPr>
            </w:pPr>
          </w:p>
        </w:tc>
      </w:tr>
      <w:tr w:rsidR="00C10635" w:rsidRPr="00C10635" w14:paraId="69BEBD4A"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180ADA8" w14:textId="77777777" w:rsidR="00C10635" w:rsidRPr="00C10635" w:rsidRDefault="00C10635" w:rsidP="00C10635">
            <w:pPr>
              <w:snapToGrid w:val="0"/>
              <w:jc w:val="center"/>
              <w:rPr>
                <w:color w:val="000000"/>
                <w:sz w:val="22"/>
                <w:szCs w:val="22"/>
              </w:rPr>
            </w:pPr>
            <w:r w:rsidRPr="00C10635">
              <w:rPr>
                <w:color w:val="000000"/>
                <w:sz w:val="22"/>
                <w:szCs w:val="22"/>
              </w:rPr>
              <w:t>114</w:t>
            </w:r>
          </w:p>
        </w:tc>
        <w:tc>
          <w:tcPr>
            <w:tcW w:w="1559" w:type="dxa"/>
            <w:vAlign w:val="center"/>
          </w:tcPr>
          <w:p w14:paraId="4092B037" w14:textId="77777777" w:rsidR="00C10635" w:rsidRPr="00C10635" w:rsidRDefault="00C10635" w:rsidP="00C10635">
            <w:pPr>
              <w:snapToGrid w:val="0"/>
              <w:jc w:val="center"/>
              <w:rPr>
                <w:bCs/>
                <w:sz w:val="22"/>
                <w:szCs w:val="22"/>
              </w:rPr>
            </w:pPr>
            <w:r w:rsidRPr="00C10635">
              <w:rPr>
                <w:bCs/>
                <w:sz w:val="22"/>
                <w:szCs w:val="22"/>
              </w:rPr>
              <w:t>ПК209+34,3</w:t>
            </w:r>
          </w:p>
        </w:tc>
        <w:tc>
          <w:tcPr>
            <w:tcW w:w="1843" w:type="dxa"/>
            <w:vAlign w:val="center"/>
          </w:tcPr>
          <w:p w14:paraId="567F11EF"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63DFEEF7"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0DF5E36" w14:textId="77777777" w:rsidR="00C10635" w:rsidRPr="00C10635" w:rsidRDefault="00C10635" w:rsidP="00C10635">
            <w:pPr>
              <w:snapToGrid w:val="0"/>
              <w:jc w:val="center"/>
              <w:rPr>
                <w:bCs/>
                <w:sz w:val="22"/>
                <w:szCs w:val="22"/>
              </w:rPr>
            </w:pPr>
            <w:r w:rsidRPr="00C10635">
              <w:rPr>
                <w:bCs/>
                <w:sz w:val="22"/>
                <w:szCs w:val="22"/>
              </w:rPr>
              <w:t>0,8</w:t>
            </w:r>
          </w:p>
        </w:tc>
        <w:tc>
          <w:tcPr>
            <w:tcW w:w="851" w:type="dxa"/>
            <w:vAlign w:val="center"/>
          </w:tcPr>
          <w:p w14:paraId="342E0759" w14:textId="77777777" w:rsidR="00C10635" w:rsidRPr="00C10635" w:rsidRDefault="00C10635" w:rsidP="00C10635">
            <w:pPr>
              <w:snapToGrid w:val="0"/>
              <w:jc w:val="center"/>
              <w:rPr>
                <w:bCs/>
                <w:sz w:val="22"/>
                <w:szCs w:val="22"/>
              </w:rPr>
            </w:pPr>
            <w:r w:rsidRPr="00C10635">
              <w:rPr>
                <w:bCs/>
                <w:sz w:val="22"/>
                <w:szCs w:val="22"/>
              </w:rPr>
              <w:t>87</w:t>
            </w:r>
          </w:p>
        </w:tc>
        <w:tc>
          <w:tcPr>
            <w:tcW w:w="2409" w:type="dxa"/>
            <w:shd w:val="clear" w:color="auto" w:fill="auto"/>
            <w:vAlign w:val="center"/>
          </w:tcPr>
          <w:p w14:paraId="64DCB0FB"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017E6A40" w14:textId="77777777" w:rsidR="00C10635" w:rsidRPr="00C10635" w:rsidRDefault="00C10635" w:rsidP="00C10635">
            <w:pPr>
              <w:snapToGrid w:val="0"/>
              <w:jc w:val="center"/>
              <w:rPr>
                <w:bCs/>
                <w:sz w:val="22"/>
                <w:szCs w:val="22"/>
                <w:highlight w:val="yellow"/>
              </w:rPr>
            </w:pPr>
          </w:p>
        </w:tc>
      </w:tr>
      <w:tr w:rsidR="00C10635" w:rsidRPr="00C10635" w14:paraId="5CD48AF2"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570A7E2" w14:textId="77777777" w:rsidR="00C10635" w:rsidRPr="00C10635" w:rsidRDefault="00C10635" w:rsidP="00C10635">
            <w:pPr>
              <w:snapToGrid w:val="0"/>
              <w:jc w:val="center"/>
              <w:rPr>
                <w:color w:val="000000"/>
                <w:sz w:val="22"/>
                <w:szCs w:val="22"/>
              </w:rPr>
            </w:pPr>
            <w:r w:rsidRPr="00C10635">
              <w:rPr>
                <w:color w:val="000000"/>
                <w:sz w:val="22"/>
                <w:szCs w:val="22"/>
              </w:rPr>
              <w:t>115</w:t>
            </w:r>
          </w:p>
        </w:tc>
        <w:tc>
          <w:tcPr>
            <w:tcW w:w="1559" w:type="dxa"/>
            <w:vAlign w:val="center"/>
          </w:tcPr>
          <w:p w14:paraId="5DE572E6" w14:textId="77777777" w:rsidR="00C10635" w:rsidRPr="00C10635" w:rsidRDefault="00C10635" w:rsidP="00C10635">
            <w:pPr>
              <w:snapToGrid w:val="0"/>
              <w:jc w:val="center"/>
              <w:rPr>
                <w:bCs/>
                <w:sz w:val="22"/>
                <w:szCs w:val="22"/>
              </w:rPr>
            </w:pPr>
            <w:r w:rsidRPr="00C10635">
              <w:rPr>
                <w:bCs/>
                <w:sz w:val="22"/>
                <w:szCs w:val="22"/>
              </w:rPr>
              <w:t>ПК209+38,9</w:t>
            </w:r>
          </w:p>
        </w:tc>
        <w:tc>
          <w:tcPr>
            <w:tcW w:w="1843" w:type="dxa"/>
            <w:vAlign w:val="center"/>
          </w:tcPr>
          <w:p w14:paraId="4675CDAD"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306043CF"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78162D7E" w14:textId="77777777" w:rsidR="00C10635" w:rsidRPr="00C10635" w:rsidRDefault="00C10635" w:rsidP="00C10635">
            <w:pPr>
              <w:snapToGrid w:val="0"/>
              <w:jc w:val="center"/>
              <w:rPr>
                <w:bCs/>
                <w:sz w:val="22"/>
                <w:szCs w:val="22"/>
              </w:rPr>
            </w:pPr>
            <w:r w:rsidRPr="00C10635">
              <w:rPr>
                <w:bCs/>
                <w:sz w:val="22"/>
                <w:szCs w:val="22"/>
              </w:rPr>
              <w:t>0,8</w:t>
            </w:r>
          </w:p>
        </w:tc>
        <w:tc>
          <w:tcPr>
            <w:tcW w:w="851" w:type="dxa"/>
            <w:vAlign w:val="center"/>
          </w:tcPr>
          <w:p w14:paraId="05DC3E0D" w14:textId="77777777" w:rsidR="00C10635" w:rsidRPr="00C10635" w:rsidRDefault="00C10635" w:rsidP="00C10635">
            <w:pPr>
              <w:snapToGrid w:val="0"/>
              <w:jc w:val="center"/>
              <w:rPr>
                <w:bCs/>
                <w:sz w:val="22"/>
                <w:szCs w:val="22"/>
              </w:rPr>
            </w:pPr>
            <w:r w:rsidRPr="00C10635">
              <w:rPr>
                <w:bCs/>
                <w:sz w:val="22"/>
                <w:szCs w:val="22"/>
              </w:rPr>
              <w:t>88</w:t>
            </w:r>
          </w:p>
        </w:tc>
        <w:tc>
          <w:tcPr>
            <w:tcW w:w="2409" w:type="dxa"/>
            <w:shd w:val="clear" w:color="auto" w:fill="auto"/>
            <w:vAlign w:val="center"/>
          </w:tcPr>
          <w:p w14:paraId="6D453530"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131662AF" w14:textId="77777777" w:rsidR="00C10635" w:rsidRPr="00C10635" w:rsidRDefault="00C10635" w:rsidP="00C10635">
            <w:pPr>
              <w:snapToGrid w:val="0"/>
              <w:jc w:val="center"/>
              <w:rPr>
                <w:bCs/>
                <w:sz w:val="22"/>
                <w:szCs w:val="22"/>
                <w:highlight w:val="yellow"/>
              </w:rPr>
            </w:pPr>
          </w:p>
        </w:tc>
      </w:tr>
      <w:tr w:rsidR="00C10635" w:rsidRPr="00C10635" w14:paraId="770886B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0E348AB" w14:textId="77777777" w:rsidR="00C10635" w:rsidRPr="00C10635" w:rsidRDefault="00C10635" w:rsidP="00C10635">
            <w:pPr>
              <w:snapToGrid w:val="0"/>
              <w:jc w:val="center"/>
              <w:rPr>
                <w:color w:val="000000"/>
                <w:sz w:val="22"/>
                <w:szCs w:val="22"/>
              </w:rPr>
            </w:pPr>
            <w:r w:rsidRPr="00C10635">
              <w:rPr>
                <w:color w:val="000000"/>
                <w:sz w:val="22"/>
                <w:szCs w:val="22"/>
              </w:rPr>
              <w:t>116</w:t>
            </w:r>
          </w:p>
        </w:tc>
        <w:tc>
          <w:tcPr>
            <w:tcW w:w="1559" w:type="dxa"/>
            <w:vAlign w:val="center"/>
          </w:tcPr>
          <w:p w14:paraId="0A67B166" w14:textId="77777777" w:rsidR="00C10635" w:rsidRPr="00C10635" w:rsidRDefault="00C10635" w:rsidP="00C10635">
            <w:pPr>
              <w:snapToGrid w:val="0"/>
              <w:jc w:val="center"/>
              <w:rPr>
                <w:bCs/>
                <w:sz w:val="22"/>
                <w:szCs w:val="22"/>
              </w:rPr>
            </w:pPr>
            <w:r w:rsidRPr="00C10635">
              <w:rPr>
                <w:bCs/>
                <w:sz w:val="22"/>
                <w:szCs w:val="22"/>
              </w:rPr>
              <w:t>ПК209+39,6</w:t>
            </w:r>
          </w:p>
        </w:tc>
        <w:tc>
          <w:tcPr>
            <w:tcW w:w="1843" w:type="dxa"/>
            <w:vAlign w:val="center"/>
          </w:tcPr>
          <w:p w14:paraId="470D5166"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64F88A7F"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DE61F2D" w14:textId="77777777" w:rsidR="00C10635" w:rsidRPr="00C10635" w:rsidRDefault="00C10635" w:rsidP="00C10635">
            <w:pPr>
              <w:snapToGrid w:val="0"/>
              <w:jc w:val="center"/>
              <w:rPr>
                <w:bCs/>
                <w:sz w:val="22"/>
                <w:szCs w:val="22"/>
              </w:rPr>
            </w:pPr>
            <w:r w:rsidRPr="00C10635">
              <w:rPr>
                <w:bCs/>
                <w:sz w:val="22"/>
                <w:szCs w:val="22"/>
              </w:rPr>
              <w:t>1,1</w:t>
            </w:r>
          </w:p>
        </w:tc>
        <w:tc>
          <w:tcPr>
            <w:tcW w:w="851" w:type="dxa"/>
            <w:vAlign w:val="center"/>
          </w:tcPr>
          <w:p w14:paraId="7046D08B" w14:textId="77777777" w:rsidR="00C10635" w:rsidRPr="00C10635" w:rsidRDefault="00C10635" w:rsidP="00C10635">
            <w:pPr>
              <w:snapToGrid w:val="0"/>
              <w:jc w:val="center"/>
              <w:rPr>
                <w:bCs/>
                <w:sz w:val="22"/>
                <w:szCs w:val="22"/>
              </w:rPr>
            </w:pPr>
            <w:r w:rsidRPr="00C10635">
              <w:rPr>
                <w:bCs/>
                <w:sz w:val="22"/>
                <w:szCs w:val="22"/>
              </w:rPr>
              <w:t>88</w:t>
            </w:r>
          </w:p>
        </w:tc>
        <w:tc>
          <w:tcPr>
            <w:tcW w:w="2409" w:type="dxa"/>
            <w:shd w:val="clear" w:color="auto" w:fill="auto"/>
            <w:vAlign w:val="center"/>
          </w:tcPr>
          <w:p w14:paraId="67BB6479"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1B0A5917" w14:textId="77777777" w:rsidR="00C10635" w:rsidRPr="00C10635" w:rsidRDefault="00C10635" w:rsidP="00C10635">
            <w:pPr>
              <w:snapToGrid w:val="0"/>
              <w:jc w:val="center"/>
              <w:rPr>
                <w:bCs/>
                <w:sz w:val="22"/>
                <w:szCs w:val="22"/>
                <w:highlight w:val="yellow"/>
              </w:rPr>
            </w:pPr>
          </w:p>
        </w:tc>
      </w:tr>
      <w:tr w:rsidR="00C10635" w:rsidRPr="00C10635" w14:paraId="22C0BC77"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D261A7E" w14:textId="77777777" w:rsidR="00C10635" w:rsidRPr="00C10635" w:rsidRDefault="00C10635" w:rsidP="00C10635">
            <w:pPr>
              <w:snapToGrid w:val="0"/>
              <w:jc w:val="center"/>
              <w:rPr>
                <w:color w:val="000000"/>
                <w:sz w:val="22"/>
                <w:szCs w:val="22"/>
              </w:rPr>
            </w:pPr>
            <w:r w:rsidRPr="00C10635">
              <w:rPr>
                <w:color w:val="000000"/>
                <w:sz w:val="22"/>
                <w:szCs w:val="22"/>
              </w:rPr>
              <w:t>117</w:t>
            </w:r>
          </w:p>
        </w:tc>
        <w:tc>
          <w:tcPr>
            <w:tcW w:w="1559" w:type="dxa"/>
            <w:vAlign w:val="center"/>
          </w:tcPr>
          <w:p w14:paraId="59D303CD" w14:textId="77777777" w:rsidR="00C10635" w:rsidRPr="00C10635" w:rsidRDefault="00C10635" w:rsidP="00C10635">
            <w:pPr>
              <w:snapToGrid w:val="0"/>
              <w:jc w:val="center"/>
              <w:rPr>
                <w:bCs/>
                <w:sz w:val="22"/>
                <w:szCs w:val="22"/>
              </w:rPr>
            </w:pPr>
            <w:r w:rsidRPr="00C10635">
              <w:rPr>
                <w:bCs/>
                <w:sz w:val="22"/>
                <w:szCs w:val="22"/>
              </w:rPr>
              <w:t>ПК209+62,7</w:t>
            </w:r>
          </w:p>
        </w:tc>
        <w:tc>
          <w:tcPr>
            <w:tcW w:w="1843" w:type="dxa"/>
            <w:vAlign w:val="center"/>
          </w:tcPr>
          <w:p w14:paraId="0F45B9E0" w14:textId="77777777" w:rsidR="00C10635" w:rsidRPr="00C10635" w:rsidRDefault="00C10635" w:rsidP="00C10635">
            <w:pPr>
              <w:snapToGrid w:val="0"/>
              <w:ind w:left="-111" w:right="-112"/>
              <w:jc w:val="center"/>
              <w:rPr>
                <w:bCs/>
                <w:sz w:val="22"/>
                <w:szCs w:val="22"/>
              </w:rPr>
            </w:pPr>
            <w:r w:rsidRPr="00C10635">
              <w:rPr>
                <w:bCs/>
                <w:sz w:val="22"/>
                <w:szCs w:val="22"/>
              </w:rPr>
              <w:t>ВЛ-10кВ 3пр.</w:t>
            </w:r>
          </w:p>
        </w:tc>
        <w:tc>
          <w:tcPr>
            <w:tcW w:w="851" w:type="dxa"/>
            <w:vAlign w:val="center"/>
          </w:tcPr>
          <w:p w14:paraId="00F87728"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56FFF686"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34A146FA" w14:textId="77777777" w:rsidR="00C10635" w:rsidRPr="00C10635" w:rsidRDefault="00C10635" w:rsidP="00C10635">
            <w:pPr>
              <w:snapToGrid w:val="0"/>
              <w:jc w:val="center"/>
              <w:rPr>
                <w:bCs/>
                <w:sz w:val="22"/>
                <w:szCs w:val="22"/>
              </w:rPr>
            </w:pPr>
            <w:r w:rsidRPr="00C10635">
              <w:rPr>
                <w:bCs/>
                <w:sz w:val="22"/>
                <w:szCs w:val="22"/>
              </w:rPr>
              <w:t>86</w:t>
            </w:r>
          </w:p>
        </w:tc>
        <w:tc>
          <w:tcPr>
            <w:tcW w:w="2409" w:type="dxa"/>
            <w:shd w:val="clear" w:color="auto" w:fill="auto"/>
            <w:vAlign w:val="center"/>
          </w:tcPr>
          <w:p w14:paraId="2A2CB106" w14:textId="77777777" w:rsidR="00C10635" w:rsidRPr="00C10635" w:rsidRDefault="00C10635" w:rsidP="00C10635">
            <w:pPr>
              <w:snapToGrid w:val="0"/>
              <w:jc w:val="center"/>
              <w:rPr>
                <w:bCs/>
                <w:sz w:val="22"/>
                <w:szCs w:val="22"/>
              </w:rPr>
            </w:pPr>
            <w:r w:rsidRPr="00C10635">
              <w:rPr>
                <w:bCs/>
                <w:sz w:val="22"/>
                <w:szCs w:val="22"/>
              </w:rPr>
              <w:t>АО «ССК»</w:t>
            </w:r>
          </w:p>
        </w:tc>
        <w:tc>
          <w:tcPr>
            <w:tcW w:w="1134" w:type="dxa"/>
            <w:shd w:val="clear" w:color="auto" w:fill="auto"/>
            <w:vAlign w:val="center"/>
          </w:tcPr>
          <w:p w14:paraId="0F90029B" w14:textId="77777777" w:rsidR="00C10635" w:rsidRPr="00C10635" w:rsidRDefault="00C10635" w:rsidP="00C10635">
            <w:pPr>
              <w:snapToGrid w:val="0"/>
              <w:jc w:val="center"/>
              <w:rPr>
                <w:bCs/>
                <w:sz w:val="22"/>
                <w:szCs w:val="22"/>
              </w:rPr>
            </w:pPr>
            <w:r w:rsidRPr="00C10635">
              <w:rPr>
                <w:bCs/>
                <w:sz w:val="22"/>
                <w:szCs w:val="22"/>
              </w:rPr>
              <w:t>СВД-7</w:t>
            </w:r>
          </w:p>
        </w:tc>
      </w:tr>
      <w:tr w:rsidR="00C10635" w:rsidRPr="00C10635" w14:paraId="002B0D0A"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70AF7FF" w14:textId="77777777" w:rsidR="00C10635" w:rsidRPr="00C10635" w:rsidRDefault="00C10635" w:rsidP="00C10635">
            <w:pPr>
              <w:snapToGrid w:val="0"/>
              <w:jc w:val="center"/>
              <w:rPr>
                <w:color w:val="000000"/>
                <w:sz w:val="22"/>
                <w:szCs w:val="22"/>
              </w:rPr>
            </w:pPr>
            <w:r w:rsidRPr="00C10635">
              <w:rPr>
                <w:color w:val="000000"/>
                <w:sz w:val="22"/>
                <w:szCs w:val="22"/>
              </w:rPr>
              <w:t>118</w:t>
            </w:r>
          </w:p>
        </w:tc>
        <w:tc>
          <w:tcPr>
            <w:tcW w:w="1559" w:type="dxa"/>
            <w:vAlign w:val="center"/>
          </w:tcPr>
          <w:p w14:paraId="5AD8D883" w14:textId="77777777" w:rsidR="00C10635" w:rsidRPr="00C10635" w:rsidRDefault="00C10635" w:rsidP="00C10635">
            <w:pPr>
              <w:snapToGrid w:val="0"/>
              <w:jc w:val="center"/>
              <w:rPr>
                <w:bCs/>
                <w:sz w:val="22"/>
                <w:szCs w:val="22"/>
              </w:rPr>
            </w:pPr>
            <w:r w:rsidRPr="00C10635">
              <w:rPr>
                <w:bCs/>
                <w:sz w:val="22"/>
                <w:szCs w:val="22"/>
              </w:rPr>
              <w:t>ПК210+42,7</w:t>
            </w:r>
          </w:p>
        </w:tc>
        <w:tc>
          <w:tcPr>
            <w:tcW w:w="1843" w:type="dxa"/>
            <w:vAlign w:val="center"/>
          </w:tcPr>
          <w:p w14:paraId="4BF7027D"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5E275AA3"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6CD0844" w14:textId="77777777" w:rsidR="00C10635" w:rsidRPr="00C10635" w:rsidRDefault="00C10635" w:rsidP="00C10635">
            <w:pPr>
              <w:snapToGrid w:val="0"/>
              <w:jc w:val="center"/>
              <w:rPr>
                <w:bCs/>
                <w:sz w:val="22"/>
                <w:szCs w:val="22"/>
              </w:rPr>
            </w:pPr>
            <w:r w:rsidRPr="00C10635">
              <w:rPr>
                <w:bCs/>
                <w:sz w:val="22"/>
                <w:szCs w:val="22"/>
              </w:rPr>
              <w:t>1,0</w:t>
            </w:r>
          </w:p>
        </w:tc>
        <w:tc>
          <w:tcPr>
            <w:tcW w:w="851" w:type="dxa"/>
            <w:vAlign w:val="center"/>
          </w:tcPr>
          <w:p w14:paraId="22C2E582" w14:textId="77777777" w:rsidR="00C10635" w:rsidRPr="00C10635" w:rsidRDefault="00C10635" w:rsidP="00C10635">
            <w:pPr>
              <w:snapToGrid w:val="0"/>
              <w:jc w:val="center"/>
              <w:rPr>
                <w:bCs/>
                <w:sz w:val="22"/>
                <w:szCs w:val="22"/>
              </w:rPr>
            </w:pPr>
            <w:r w:rsidRPr="00C10635">
              <w:rPr>
                <w:bCs/>
                <w:sz w:val="22"/>
                <w:szCs w:val="22"/>
              </w:rPr>
              <w:t>86</w:t>
            </w:r>
          </w:p>
        </w:tc>
        <w:tc>
          <w:tcPr>
            <w:tcW w:w="2409" w:type="dxa"/>
            <w:shd w:val="clear" w:color="auto" w:fill="auto"/>
            <w:vAlign w:val="center"/>
          </w:tcPr>
          <w:p w14:paraId="29EB66AC" w14:textId="77777777" w:rsidR="00C10635" w:rsidRPr="00C10635" w:rsidRDefault="00C10635" w:rsidP="00C10635">
            <w:pPr>
              <w:snapToGrid w:val="0"/>
              <w:jc w:val="center"/>
              <w:rPr>
                <w:bCs/>
                <w:sz w:val="22"/>
                <w:szCs w:val="22"/>
                <w:highlight w:val="yellow"/>
              </w:rPr>
            </w:pPr>
            <w:r w:rsidRPr="00C10635">
              <w:rPr>
                <w:bCs/>
                <w:sz w:val="22"/>
                <w:szCs w:val="22"/>
              </w:rPr>
              <w:t>ПАО "Ростелеком"</w:t>
            </w:r>
          </w:p>
        </w:tc>
        <w:tc>
          <w:tcPr>
            <w:tcW w:w="1134" w:type="dxa"/>
            <w:shd w:val="clear" w:color="auto" w:fill="auto"/>
            <w:vAlign w:val="center"/>
          </w:tcPr>
          <w:p w14:paraId="46CEA209" w14:textId="77777777" w:rsidR="00C10635" w:rsidRPr="00C10635" w:rsidRDefault="00C10635" w:rsidP="00C10635">
            <w:pPr>
              <w:snapToGrid w:val="0"/>
              <w:jc w:val="center"/>
              <w:rPr>
                <w:bCs/>
                <w:sz w:val="22"/>
                <w:szCs w:val="22"/>
                <w:highlight w:val="yellow"/>
              </w:rPr>
            </w:pPr>
          </w:p>
        </w:tc>
      </w:tr>
      <w:tr w:rsidR="00C10635" w:rsidRPr="00C10635" w14:paraId="416F771B"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E9FDCFA" w14:textId="77777777" w:rsidR="00C10635" w:rsidRPr="00C10635" w:rsidRDefault="00C10635" w:rsidP="00C10635">
            <w:pPr>
              <w:snapToGrid w:val="0"/>
              <w:jc w:val="center"/>
              <w:rPr>
                <w:color w:val="000000"/>
                <w:sz w:val="22"/>
                <w:szCs w:val="22"/>
              </w:rPr>
            </w:pPr>
            <w:r w:rsidRPr="00C10635">
              <w:rPr>
                <w:color w:val="000000"/>
                <w:sz w:val="22"/>
                <w:szCs w:val="22"/>
              </w:rPr>
              <w:t>119</w:t>
            </w:r>
          </w:p>
        </w:tc>
        <w:tc>
          <w:tcPr>
            <w:tcW w:w="1559" w:type="dxa"/>
            <w:vAlign w:val="center"/>
          </w:tcPr>
          <w:p w14:paraId="25ED19F9" w14:textId="77777777" w:rsidR="00C10635" w:rsidRPr="00C10635" w:rsidRDefault="00C10635" w:rsidP="00C10635">
            <w:pPr>
              <w:snapToGrid w:val="0"/>
              <w:jc w:val="center"/>
              <w:rPr>
                <w:bCs/>
                <w:sz w:val="22"/>
                <w:szCs w:val="22"/>
              </w:rPr>
            </w:pPr>
            <w:r w:rsidRPr="00C10635">
              <w:rPr>
                <w:bCs/>
                <w:sz w:val="22"/>
                <w:szCs w:val="22"/>
              </w:rPr>
              <w:t>ПК210+45,4</w:t>
            </w:r>
          </w:p>
        </w:tc>
        <w:tc>
          <w:tcPr>
            <w:tcW w:w="1843" w:type="dxa"/>
            <w:vAlign w:val="center"/>
          </w:tcPr>
          <w:p w14:paraId="140A1B51"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62C69E68"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78B7ED85" w14:textId="77777777" w:rsidR="00C10635" w:rsidRPr="00C10635" w:rsidRDefault="00C10635" w:rsidP="00C10635">
            <w:pPr>
              <w:snapToGrid w:val="0"/>
              <w:jc w:val="center"/>
              <w:rPr>
                <w:bCs/>
                <w:sz w:val="22"/>
                <w:szCs w:val="22"/>
              </w:rPr>
            </w:pPr>
            <w:r w:rsidRPr="00C10635">
              <w:rPr>
                <w:bCs/>
                <w:sz w:val="22"/>
                <w:szCs w:val="22"/>
              </w:rPr>
              <w:t>1,3</w:t>
            </w:r>
          </w:p>
        </w:tc>
        <w:tc>
          <w:tcPr>
            <w:tcW w:w="851" w:type="dxa"/>
            <w:vAlign w:val="center"/>
          </w:tcPr>
          <w:p w14:paraId="431FFD2E" w14:textId="77777777" w:rsidR="00C10635" w:rsidRPr="00C10635" w:rsidRDefault="00C10635" w:rsidP="00C10635">
            <w:pPr>
              <w:snapToGrid w:val="0"/>
              <w:jc w:val="center"/>
              <w:rPr>
                <w:bCs/>
                <w:sz w:val="22"/>
                <w:szCs w:val="22"/>
              </w:rPr>
            </w:pPr>
            <w:r w:rsidRPr="00C10635">
              <w:rPr>
                <w:bCs/>
                <w:sz w:val="22"/>
                <w:szCs w:val="22"/>
              </w:rPr>
              <w:t>87</w:t>
            </w:r>
          </w:p>
        </w:tc>
        <w:tc>
          <w:tcPr>
            <w:tcW w:w="2409" w:type="dxa"/>
            <w:shd w:val="clear" w:color="auto" w:fill="auto"/>
            <w:vAlign w:val="center"/>
          </w:tcPr>
          <w:p w14:paraId="3D409CE9" w14:textId="77777777" w:rsidR="00C10635" w:rsidRPr="00C10635" w:rsidRDefault="00C10635" w:rsidP="00C10635">
            <w:pPr>
              <w:snapToGrid w:val="0"/>
              <w:jc w:val="center"/>
              <w:rPr>
                <w:bCs/>
                <w:sz w:val="22"/>
                <w:szCs w:val="22"/>
                <w:highlight w:val="yellow"/>
              </w:rPr>
            </w:pPr>
            <w:r w:rsidRPr="00C10635">
              <w:rPr>
                <w:bCs/>
                <w:sz w:val="22"/>
                <w:szCs w:val="22"/>
              </w:rPr>
              <w:t>ПАО "Ростелеком"</w:t>
            </w:r>
          </w:p>
        </w:tc>
        <w:tc>
          <w:tcPr>
            <w:tcW w:w="1134" w:type="dxa"/>
            <w:shd w:val="clear" w:color="auto" w:fill="auto"/>
            <w:vAlign w:val="center"/>
          </w:tcPr>
          <w:p w14:paraId="72D07042" w14:textId="77777777" w:rsidR="00C10635" w:rsidRPr="00C10635" w:rsidRDefault="00C10635" w:rsidP="00C10635">
            <w:pPr>
              <w:snapToGrid w:val="0"/>
              <w:jc w:val="center"/>
              <w:rPr>
                <w:bCs/>
                <w:sz w:val="22"/>
                <w:szCs w:val="22"/>
                <w:highlight w:val="yellow"/>
              </w:rPr>
            </w:pPr>
          </w:p>
        </w:tc>
      </w:tr>
      <w:tr w:rsidR="00C10635" w:rsidRPr="00C10635" w14:paraId="3C55D5B3"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C392CA2" w14:textId="77777777" w:rsidR="00C10635" w:rsidRPr="00C10635" w:rsidRDefault="00C10635" w:rsidP="00C10635">
            <w:pPr>
              <w:snapToGrid w:val="0"/>
              <w:jc w:val="center"/>
              <w:rPr>
                <w:color w:val="000000"/>
                <w:sz w:val="22"/>
                <w:szCs w:val="22"/>
              </w:rPr>
            </w:pPr>
            <w:r w:rsidRPr="00C10635">
              <w:rPr>
                <w:sz w:val="22"/>
                <w:szCs w:val="22"/>
              </w:rPr>
              <w:t>120</w:t>
            </w:r>
          </w:p>
        </w:tc>
        <w:tc>
          <w:tcPr>
            <w:tcW w:w="1559" w:type="dxa"/>
            <w:vAlign w:val="center"/>
          </w:tcPr>
          <w:p w14:paraId="68723D48" w14:textId="77777777" w:rsidR="00C10635" w:rsidRPr="00C10635" w:rsidRDefault="00C10635" w:rsidP="00C10635">
            <w:pPr>
              <w:snapToGrid w:val="0"/>
              <w:jc w:val="center"/>
              <w:rPr>
                <w:bCs/>
                <w:sz w:val="22"/>
                <w:szCs w:val="22"/>
              </w:rPr>
            </w:pPr>
            <w:r w:rsidRPr="00C10635">
              <w:rPr>
                <w:bCs/>
                <w:sz w:val="22"/>
                <w:szCs w:val="22"/>
              </w:rPr>
              <w:t>ПК210+52,7</w:t>
            </w:r>
          </w:p>
        </w:tc>
        <w:tc>
          <w:tcPr>
            <w:tcW w:w="1843" w:type="dxa"/>
            <w:vAlign w:val="center"/>
          </w:tcPr>
          <w:p w14:paraId="01A5EBDF"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55566F06"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6FEE2F0A"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1F8F9396" w14:textId="77777777" w:rsidR="00C10635" w:rsidRPr="00C10635" w:rsidRDefault="00C10635" w:rsidP="00C10635">
            <w:pPr>
              <w:snapToGrid w:val="0"/>
              <w:jc w:val="center"/>
              <w:rPr>
                <w:bCs/>
                <w:sz w:val="22"/>
                <w:szCs w:val="22"/>
              </w:rPr>
            </w:pPr>
            <w:r w:rsidRPr="00C10635">
              <w:rPr>
                <w:bCs/>
                <w:sz w:val="22"/>
                <w:szCs w:val="22"/>
              </w:rPr>
              <w:t>87</w:t>
            </w:r>
          </w:p>
        </w:tc>
        <w:tc>
          <w:tcPr>
            <w:tcW w:w="2409" w:type="dxa"/>
            <w:shd w:val="clear" w:color="auto" w:fill="auto"/>
            <w:vAlign w:val="center"/>
          </w:tcPr>
          <w:p w14:paraId="621DAC32" w14:textId="77777777" w:rsidR="00C10635" w:rsidRPr="00C10635" w:rsidRDefault="00C10635" w:rsidP="00C10635">
            <w:pPr>
              <w:snapToGrid w:val="0"/>
              <w:jc w:val="center"/>
              <w:rPr>
                <w:bCs/>
                <w:sz w:val="22"/>
                <w:szCs w:val="22"/>
                <w:highlight w:val="yellow"/>
              </w:rPr>
            </w:pPr>
            <w:r w:rsidRPr="00C10635">
              <w:rPr>
                <w:bCs/>
                <w:sz w:val="22"/>
                <w:szCs w:val="22"/>
              </w:rPr>
              <w:t>ПАО "Ростелеком"</w:t>
            </w:r>
          </w:p>
        </w:tc>
        <w:tc>
          <w:tcPr>
            <w:tcW w:w="1134" w:type="dxa"/>
            <w:shd w:val="clear" w:color="auto" w:fill="auto"/>
            <w:vAlign w:val="center"/>
          </w:tcPr>
          <w:p w14:paraId="2763D7AD" w14:textId="77777777" w:rsidR="00C10635" w:rsidRPr="00C10635" w:rsidRDefault="00C10635" w:rsidP="00C10635">
            <w:pPr>
              <w:snapToGrid w:val="0"/>
              <w:jc w:val="center"/>
              <w:rPr>
                <w:bCs/>
                <w:sz w:val="22"/>
                <w:szCs w:val="22"/>
                <w:highlight w:val="yellow"/>
              </w:rPr>
            </w:pPr>
          </w:p>
        </w:tc>
      </w:tr>
      <w:tr w:rsidR="00C10635" w:rsidRPr="00C10635" w14:paraId="522361B3"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3F4034D" w14:textId="77777777" w:rsidR="00C10635" w:rsidRPr="00C10635" w:rsidRDefault="00C10635" w:rsidP="00C10635">
            <w:pPr>
              <w:snapToGrid w:val="0"/>
              <w:jc w:val="center"/>
              <w:rPr>
                <w:sz w:val="22"/>
                <w:szCs w:val="22"/>
              </w:rPr>
            </w:pPr>
            <w:r w:rsidRPr="00C10635">
              <w:rPr>
                <w:color w:val="000000"/>
                <w:sz w:val="22"/>
                <w:szCs w:val="22"/>
              </w:rPr>
              <w:t>121</w:t>
            </w:r>
          </w:p>
        </w:tc>
        <w:tc>
          <w:tcPr>
            <w:tcW w:w="1559" w:type="dxa"/>
            <w:vAlign w:val="center"/>
          </w:tcPr>
          <w:p w14:paraId="032F818F" w14:textId="77777777" w:rsidR="00C10635" w:rsidRPr="00C10635" w:rsidRDefault="00C10635" w:rsidP="00C10635">
            <w:pPr>
              <w:snapToGrid w:val="0"/>
              <w:jc w:val="center"/>
              <w:rPr>
                <w:bCs/>
                <w:sz w:val="22"/>
                <w:szCs w:val="22"/>
              </w:rPr>
            </w:pPr>
            <w:r w:rsidRPr="00C10635">
              <w:rPr>
                <w:bCs/>
                <w:sz w:val="22"/>
                <w:szCs w:val="22"/>
              </w:rPr>
              <w:t>ПК210+60,9</w:t>
            </w:r>
          </w:p>
        </w:tc>
        <w:tc>
          <w:tcPr>
            <w:tcW w:w="1843" w:type="dxa"/>
            <w:vAlign w:val="center"/>
          </w:tcPr>
          <w:p w14:paraId="508A0398" w14:textId="77777777" w:rsidR="00C10635" w:rsidRPr="00C10635" w:rsidRDefault="00C10635" w:rsidP="00C10635">
            <w:pPr>
              <w:snapToGrid w:val="0"/>
              <w:ind w:left="-111" w:right="-112"/>
              <w:jc w:val="center"/>
              <w:rPr>
                <w:bCs/>
                <w:sz w:val="22"/>
                <w:szCs w:val="22"/>
              </w:rPr>
            </w:pPr>
            <w:r w:rsidRPr="00C10635">
              <w:rPr>
                <w:bCs/>
                <w:sz w:val="22"/>
                <w:szCs w:val="22"/>
              </w:rPr>
              <w:t>Водопровод</w:t>
            </w:r>
          </w:p>
        </w:tc>
        <w:tc>
          <w:tcPr>
            <w:tcW w:w="851" w:type="dxa"/>
            <w:vAlign w:val="center"/>
          </w:tcPr>
          <w:p w14:paraId="59B8C459" w14:textId="77777777" w:rsidR="00C10635" w:rsidRPr="00C10635" w:rsidRDefault="00C10635" w:rsidP="00C10635">
            <w:pPr>
              <w:snapToGrid w:val="0"/>
              <w:jc w:val="center"/>
              <w:rPr>
                <w:bCs/>
                <w:sz w:val="22"/>
                <w:szCs w:val="22"/>
              </w:rPr>
            </w:pPr>
            <w:r w:rsidRPr="00C10635">
              <w:rPr>
                <w:bCs/>
                <w:sz w:val="22"/>
                <w:szCs w:val="22"/>
              </w:rPr>
              <w:t>57</w:t>
            </w:r>
          </w:p>
        </w:tc>
        <w:tc>
          <w:tcPr>
            <w:tcW w:w="850" w:type="dxa"/>
            <w:vAlign w:val="center"/>
          </w:tcPr>
          <w:p w14:paraId="20516AEB"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6E7F7204" w14:textId="77777777" w:rsidR="00C10635" w:rsidRPr="00C10635" w:rsidRDefault="00C10635" w:rsidP="00C10635">
            <w:pPr>
              <w:snapToGrid w:val="0"/>
              <w:jc w:val="center"/>
              <w:rPr>
                <w:bCs/>
                <w:sz w:val="22"/>
                <w:szCs w:val="22"/>
              </w:rPr>
            </w:pPr>
            <w:r w:rsidRPr="00C10635">
              <w:rPr>
                <w:bCs/>
                <w:sz w:val="22"/>
                <w:szCs w:val="22"/>
              </w:rPr>
              <w:t>87</w:t>
            </w:r>
          </w:p>
        </w:tc>
        <w:tc>
          <w:tcPr>
            <w:tcW w:w="2409" w:type="dxa"/>
            <w:shd w:val="clear" w:color="auto" w:fill="auto"/>
            <w:vAlign w:val="center"/>
          </w:tcPr>
          <w:p w14:paraId="2A45E995" w14:textId="77777777" w:rsidR="00C10635" w:rsidRPr="00C10635" w:rsidRDefault="00C10635" w:rsidP="00C10635">
            <w:pPr>
              <w:snapToGrid w:val="0"/>
              <w:jc w:val="center"/>
              <w:rPr>
                <w:bCs/>
                <w:sz w:val="22"/>
                <w:szCs w:val="22"/>
              </w:rPr>
            </w:pPr>
            <w:r w:rsidRPr="00C10635">
              <w:rPr>
                <w:bCs/>
                <w:sz w:val="22"/>
                <w:szCs w:val="22"/>
              </w:rPr>
              <w:t>ПАО «ФСК ЕЭС»</w:t>
            </w:r>
          </w:p>
        </w:tc>
        <w:tc>
          <w:tcPr>
            <w:tcW w:w="1134" w:type="dxa"/>
            <w:shd w:val="clear" w:color="auto" w:fill="auto"/>
            <w:vAlign w:val="center"/>
          </w:tcPr>
          <w:p w14:paraId="571EC2C8" w14:textId="77777777" w:rsidR="00C10635" w:rsidRPr="00C10635" w:rsidRDefault="00C10635" w:rsidP="00C10635">
            <w:pPr>
              <w:snapToGrid w:val="0"/>
              <w:jc w:val="center"/>
              <w:rPr>
                <w:bCs/>
                <w:sz w:val="22"/>
                <w:szCs w:val="22"/>
                <w:highlight w:val="yellow"/>
              </w:rPr>
            </w:pPr>
          </w:p>
        </w:tc>
      </w:tr>
      <w:tr w:rsidR="00C10635" w:rsidRPr="00C10635" w14:paraId="55C2716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267F136" w14:textId="77777777" w:rsidR="00C10635" w:rsidRPr="00C10635" w:rsidRDefault="00C10635" w:rsidP="00C10635">
            <w:pPr>
              <w:snapToGrid w:val="0"/>
              <w:jc w:val="center"/>
              <w:rPr>
                <w:color w:val="000000"/>
                <w:sz w:val="22"/>
                <w:szCs w:val="22"/>
              </w:rPr>
            </w:pPr>
            <w:r w:rsidRPr="00C10635">
              <w:rPr>
                <w:color w:val="000000"/>
                <w:sz w:val="22"/>
                <w:szCs w:val="22"/>
              </w:rPr>
              <w:t>122</w:t>
            </w:r>
          </w:p>
        </w:tc>
        <w:tc>
          <w:tcPr>
            <w:tcW w:w="1559" w:type="dxa"/>
            <w:vAlign w:val="center"/>
          </w:tcPr>
          <w:p w14:paraId="589D6EA5" w14:textId="77777777" w:rsidR="00C10635" w:rsidRPr="00C10635" w:rsidRDefault="00C10635" w:rsidP="00C10635">
            <w:pPr>
              <w:snapToGrid w:val="0"/>
              <w:jc w:val="center"/>
              <w:rPr>
                <w:bCs/>
                <w:sz w:val="22"/>
                <w:szCs w:val="22"/>
              </w:rPr>
            </w:pPr>
            <w:r w:rsidRPr="00C10635">
              <w:rPr>
                <w:bCs/>
                <w:sz w:val="22"/>
                <w:szCs w:val="22"/>
              </w:rPr>
              <w:t>ПК210+62,8</w:t>
            </w:r>
          </w:p>
        </w:tc>
        <w:tc>
          <w:tcPr>
            <w:tcW w:w="1843" w:type="dxa"/>
            <w:vAlign w:val="center"/>
          </w:tcPr>
          <w:p w14:paraId="2AAA9B77" w14:textId="77777777" w:rsidR="00C10635" w:rsidRPr="00C10635" w:rsidRDefault="00C10635" w:rsidP="00C10635">
            <w:pPr>
              <w:snapToGrid w:val="0"/>
              <w:ind w:left="-111" w:right="-112"/>
              <w:jc w:val="center"/>
              <w:rPr>
                <w:bCs/>
                <w:sz w:val="22"/>
                <w:szCs w:val="22"/>
              </w:rPr>
            </w:pPr>
            <w:r w:rsidRPr="00C10635">
              <w:rPr>
                <w:bCs/>
                <w:sz w:val="22"/>
                <w:szCs w:val="22"/>
              </w:rPr>
              <w:t>2 Кабель 10кВ</w:t>
            </w:r>
          </w:p>
        </w:tc>
        <w:tc>
          <w:tcPr>
            <w:tcW w:w="851" w:type="dxa"/>
            <w:vAlign w:val="center"/>
          </w:tcPr>
          <w:p w14:paraId="6E1AF0CE"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1A95011B" w14:textId="77777777" w:rsidR="00C10635" w:rsidRPr="00C10635" w:rsidRDefault="00C10635" w:rsidP="00C10635">
            <w:pPr>
              <w:snapToGrid w:val="0"/>
              <w:jc w:val="center"/>
              <w:rPr>
                <w:bCs/>
                <w:sz w:val="22"/>
                <w:szCs w:val="22"/>
              </w:rPr>
            </w:pPr>
            <w:r w:rsidRPr="00C10635">
              <w:rPr>
                <w:bCs/>
                <w:sz w:val="22"/>
                <w:szCs w:val="22"/>
              </w:rPr>
              <w:t>1,8</w:t>
            </w:r>
          </w:p>
        </w:tc>
        <w:tc>
          <w:tcPr>
            <w:tcW w:w="851" w:type="dxa"/>
            <w:vAlign w:val="center"/>
          </w:tcPr>
          <w:p w14:paraId="61581C6F" w14:textId="77777777" w:rsidR="00C10635" w:rsidRPr="00C10635" w:rsidRDefault="00C10635" w:rsidP="00C10635">
            <w:pPr>
              <w:snapToGrid w:val="0"/>
              <w:jc w:val="center"/>
              <w:rPr>
                <w:bCs/>
                <w:sz w:val="22"/>
                <w:szCs w:val="22"/>
              </w:rPr>
            </w:pPr>
            <w:r w:rsidRPr="00C10635">
              <w:rPr>
                <w:bCs/>
                <w:sz w:val="22"/>
                <w:szCs w:val="22"/>
              </w:rPr>
              <w:t>86</w:t>
            </w:r>
          </w:p>
        </w:tc>
        <w:tc>
          <w:tcPr>
            <w:tcW w:w="2409" w:type="dxa"/>
            <w:shd w:val="clear" w:color="auto" w:fill="auto"/>
            <w:vAlign w:val="center"/>
          </w:tcPr>
          <w:p w14:paraId="0C47ADF0" w14:textId="77777777" w:rsidR="00C10635" w:rsidRPr="00C10635" w:rsidRDefault="00C10635" w:rsidP="00C10635">
            <w:pPr>
              <w:snapToGrid w:val="0"/>
              <w:jc w:val="center"/>
              <w:rPr>
                <w:bCs/>
                <w:sz w:val="22"/>
                <w:szCs w:val="22"/>
              </w:rPr>
            </w:pPr>
            <w:r w:rsidRPr="00C10635">
              <w:rPr>
                <w:bCs/>
                <w:sz w:val="22"/>
                <w:szCs w:val="22"/>
              </w:rPr>
              <w:t>ООО «Газпром Энерго»</w:t>
            </w:r>
          </w:p>
        </w:tc>
        <w:tc>
          <w:tcPr>
            <w:tcW w:w="1134" w:type="dxa"/>
            <w:shd w:val="clear" w:color="auto" w:fill="auto"/>
            <w:vAlign w:val="center"/>
          </w:tcPr>
          <w:p w14:paraId="34E87AF9" w14:textId="77777777" w:rsidR="00C10635" w:rsidRPr="00C10635" w:rsidRDefault="00C10635" w:rsidP="00C10635">
            <w:pPr>
              <w:snapToGrid w:val="0"/>
              <w:jc w:val="center"/>
              <w:rPr>
                <w:bCs/>
                <w:sz w:val="22"/>
                <w:szCs w:val="22"/>
                <w:highlight w:val="yellow"/>
              </w:rPr>
            </w:pPr>
          </w:p>
        </w:tc>
      </w:tr>
      <w:tr w:rsidR="00C10635" w:rsidRPr="00C10635" w14:paraId="37F3A50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F867409" w14:textId="77777777" w:rsidR="00C10635" w:rsidRPr="00C10635" w:rsidRDefault="00C10635" w:rsidP="00C10635">
            <w:pPr>
              <w:snapToGrid w:val="0"/>
              <w:jc w:val="center"/>
              <w:rPr>
                <w:color w:val="000000"/>
                <w:sz w:val="22"/>
                <w:szCs w:val="22"/>
              </w:rPr>
            </w:pPr>
            <w:r w:rsidRPr="00C10635">
              <w:rPr>
                <w:sz w:val="22"/>
                <w:szCs w:val="22"/>
              </w:rPr>
              <w:t>123</w:t>
            </w:r>
          </w:p>
        </w:tc>
        <w:tc>
          <w:tcPr>
            <w:tcW w:w="1559" w:type="dxa"/>
            <w:vAlign w:val="center"/>
          </w:tcPr>
          <w:p w14:paraId="041E4667" w14:textId="77777777" w:rsidR="00C10635" w:rsidRPr="00C10635" w:rsidRDefault="00C10635" w:rsidP="00C10635">
            <w:pPr>
              <w:snapToGrid w:val="0"/>
              <w:jc w:val="center"/>
              <w:rPr>
                <w:bCs/>
                <w:sz w:val="22"/>
                <w:szCs w:val="22"/>
              </w:rPr>
            </w:pPr>
            <w:r w:rsidRPr="00C10635">
              <w:rPr>
                <w:bCs/>
                <w:sz w:val="22"/>
                <w:szCs w:val="22"/>
              </w:rPr>
              <w:t>ПК210+64,8</w:t>
            </w:r>
          </w:p>
        </w:tc>
        <w:tc>
          <w:tcPr>
            <w:tcW w:w="1843" w:type="dxa"/>
            <w:vAlign w:val="center"/>
          </w:tcPr>
          <w:p w14:paraId="187F9BB0" w14:textId="77777777" w:rsidR="00C10635" w:rsidRPr="00C10635" w:rsidRDefault="00C10635" w:rsidP="00C10635">
            <w:pPr>
              <w:snapToGrid w:val="0"/>
              <w:ind w:left="-111" w:right="-112"/>
              <w:jc w:val="center"/>
              <w:rPr>
                <w:bCs/>
                <w:sz w:val="22"/>
                <w:szCs w:val="22"/>
              </w:rPr>
            </w:pPr>
            <w:r w:rsidRPr="00C10635">
              <w:rPr>
                <w:bCs/>
                <w:sz w:val="22"/>
                <w:szCs w:val="22"/>
              </w:rPr>
              <w:t>Кабель 10кВ</w:t>
            </w:r>
          </w:p>
        </w:tc>
        <w:tc>
          <w:tcPr>
            <w:tcW w:w="851" w:type="dxa"/>
            <w:vAlign w:val="center"/>
          </w:tcPr>
          <w:p w14:paraId="7284603D"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5B6CF1EE"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7D8A1558" w14:textId="77777777" w:rsidR="00C10635" w:rsidRPr="00C10635" w:rsidRDefault="00C10635" w:rsidP="00C10635">
            <w:pPr>
              <w:snapToGrid w:val="0"/>
              <w:jc w:val="center"/>
              <w:rPr>
                <w:bCs/>
                <w:sz w:val="22"/>
                <w:szCs w:val="22"/>
              </w:rPr>
            </w:pPr>
            <w:r w:rsidRPr="00C10635">
              <w:rPr>
                <w:bCs/>
                <w:sz w:val="22"/>
                <w:szCs w:val="22"/>
              </w:rPr>
              <w:t>83</w:t>
            </w:r>
          </w:p>
        </w:tc>
        <w:tc>
          <w:tcPr>
            <w:tcW w:w="2409" w:type="dxa"/>
            <w:shd w:val="clear" w:color="auto" w:fill="auto"/>
            <w:vAlign w:val="center"/>
          </w:tcPr>
          <w:p w14:paraId="3561C1A9" w14:textId="77777777" w:rsidR="00C10635" w:rsidRPr="00C10635" w:rsidRDefault="00C10635" w:rsidP="00C10635">
            <w:pPr>
              <w:snapToGrid w:val="0"/>
              <w:jc w:val="center"/>
              <w:rPr>
                <w:bCs/>
                <w:sz w:val="22"/>
                <w:szCs w:val="22"/>
              </w:rPr>
            </w:pPr>
            <w:r w:rsidRPr="00C10635">
              <w:rPr>
                <w:bCs/>
                <w:sz w:val="22"/>
                <w:szCs w:val="22"/>
              </w:rPr>
              <w:t>ООО «Газпром Энерго»</w:t>
            </w:r>
          </w:p>
        </w:tc>
        <w:tc>
          <w:tcPr>
            <w:tcW w:w="1134" w:type="dxa"/>
            <w:shd w:val="clear" w:color="auto" w:fill="auto"/>
            <w:vAlign w:val="center"/>
          </w:tcPr>
          <w:p w14:paraId="024F516E" w14:textId="77777777" w:rsidR="00C10635" w:rsidRPr="00C10635" w:rsidRDefault="00C10635" w:rsidP="00C10635">
            <w:pPr>
              <w:snapToGrid w:val="0"/>
              <w:jc w:val="center"/>
              <w:rPr>
                <w:bCs/>
                <w:sz w:val="22"/>
                <w:szCs w:val="22"/>
                <w:highlight w:val="yellow"/>
              </w:rPr>
            </w:pPr>
          </w:p>
        </w:tc>
      </w:tr>
      <w:tr w:rsidR="00C10635" w:rsidRPr="00C10635" w14:paraId="47EE48CC"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90FD77E" w14:textId="77777777" w:rsidR="00C10635" w:rsidRPr="00C10635" w:rsidRDefault="00C10635" w:rsidP="00C10635">
            <w:pPr>
              <w:snapToGrid w:val="0"/>
              <w:jc w:val="center"/>
              <w:rPr>
                <w:sz w:val="22"/>
                <w:szCs w:val="22"/>
              </w:rPr>
            </w:pPr>
            <w:r w:rsidRPr="00C10635">
              <w:rPr>
                <w:color w:val="000000"/>
                <w:sz w:val="22"/>
                <w:szCs w:val="22"/>
              </w:rPr>
              <w:t>124</w:t>
            </w:r>
          </w:p>
        </w:tc>
        <w:tc>
          <w:tcPr>
            <w:tcW w:w="1559" w:type="dxa"/>
            <w:vAlign w:val="center"/>
          </w:tcPr>
          <w:p w14:paraId="0FCAB93E" w14:textId="77777777" w:rsidR="00C10635" w:rsidRPr="00C10635" w:rsidRDefault="00C10635" w:rsidP="00C10635">
            <w:pPr>
              <w:snapToGrid w:val="0"/>
              <w:jc w:val="center"/>
              <w:rPr>
                <w:bCs/>
                <w:sz w:val="22"/>
                <w:szCs w:val="22"/>
              </w:rPr>
            </w:pPr>
            <w:r w:rsidRPr="00C10635">
              <w:rPr>
                <w:bCs/>
                <w:sz w:val="22"/>
                <w:szCs w:val="22"/>
              </w:rPr>
              <w:t>ПК211+65,5</w:t>
            </w:r>
          </w:p>
        </w:tc>
        <w:tc>
          <w:tcPr>
            <w:tcW w:w="1843" w:type="dxa"/>
            <w:vAlign w:val="center"/>
          </w:tcPr>
          <w:p w14:paraId="6F314966" w14:textId="77777777" w:rsidR="00C10635" w:rsidRPr="00C10635" w:rsidRDefault="00C10635" w:rsidP="00C10635">
            <w:pPr>
              <w:snapToGrid w:val="0"/>
              <w:ind w:left="-111" w:right="-112"/>
              <w:jc w:val="center"/>
              <w:rPr>
                <w:bCs/>
                <w:sz w:val="22"/>
                <w:szCs w:val="22"/>
              </w:rPr>
            </w:pPr>
            <w:r w:rsidRPr="00C10635">
              <w:rPr>
                <w:bCs/>
                <w:sz w:val="22"/>
                <w:szCs w:val="22"/>
              </w:rPr>
              <w:t>Водовод нед.</w:t>
            </w:r>
          </w:p>
        </w:tc>
        <w:tc>
          <w:tcPr>
            <w:tcW w:w="851" w:type="dxa"/>
            <w:vAlign w:val="center"/>
          </w:tcPr>
          <w:p w14:paraId="50D9D201"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4F5A4542" w14:textId="77777777" w:rsidR="00C10635" w:rsidRPr="00C10635" w:rsidRDefault="00C10635" w:rsidP="00C10635">
            <w:pPr>
              <w:snapToGrid w:val="0"/>
              <w:jc w:val="center"/>
              <w:rPr>
                <w:bCs/>
                <w:sz w:val="22"/>
                <w:szCs w:val="22"/>
              </w:rPr>
            </w:pPr>
            <w:r w:rsidRPr="00C10635">
              <w:rPr>
                <w:bCs/>
                <w:sz w:val="22"/>
                <w:szCs w:val="22"/>
              </w:rPr>
              <w:t>2,3</w:t>
            </w:r>
          </w:p>
        </w:tc>
        <w:tc>
          <w:tcPr>
            <w:tcW w:w="851" w:type="dxa"/>
            <w:vAlign w:val="center"/>
          </w:tcPr>
          <w:p w14:paraId="551FC719" w14:textId="77777777" w:rsidR="00C10635" w:rsidRPr="00C10635" w:rsidRDefault="00C10635" w:rsidP="00C10635">
            <w:pPr>
              <w:snapToGrid w:val="0"/>
              <w:jc w:val="center"/>
              <w:rPr>
                <w:bCs/>
                <w:sz w:val="22"/>
                <w:szCs w:val="22"/>
              </w:rPr>
            </w:pPr>
            <w:r w:rsidRPr="00C10635">
              <w:rPr>
                <w:bCs/>
                <w:sz w:val="22"/>
                <w:szCs w:val="22"/>
              </w:rPr>
              <w:t>74</w:t>
            </w:r>
          </w:p>
        </w:tc>
        <w:tc>
          <w:tcPr>
            <w:tcW w:w="2409" w:type="dxa"/>
            <w:shd w:val="clear" w:color="auto" w:fill="auto"/>
            <w:vAlign w:val="center"/>
          </w:tcPr>
          <w:p w14:paraId="3F25E6EB"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2C18A13C" w14:textId="77777777" w:rsidR="00C10635" w:rsidRPr="00C10635" w:rsidRDefault="00C10635" w:rsidP="00C10635">
            <w:pPr>
              <w:snapToGrid w:val="0"/>
              <w:jc w:val="center"/>
              <w:rPr>
                <w:bCs/>
                <w:sz w:val="22"/>
                <w:szCs w:val="22"/>
                <w:highlight w:val="yellow"/>
              </w:rPr>
            </w:pPr>
          </w:p>
        </w:tc>
      </w:tr>
      <w:tr w:rsidR="00C10635" w:rsidRPr="00C10635" w14:paraId="16573D27"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B6B9753" w14:textId="77777777" w:rsidR="00C10635" w:rsidRPr="00C10635" w:rsidRDefault="00C10635" w:rsidP="00C10635">
            <w:pPr>
              <w:snapToGrid w:val="0"/>
              <w:jc w:val="center"/>
              <w:rPr>
                <w:color w:val="000000"/>
                <w:sz w:val="22"/>
                <w:szCs w:val="22"/>
              </w:rPr>
            </w:pPr>
            <w:r w:rsidRPr="00C10635">
              <w:rPr>
                <w:color w:val="000000"/>
                <w:sz w:val="22"/>
                <w:szCs w:val="22"/>
              </w:rPr>
              <w:t>125</w:t>
            </w:r>
          </w:p>
        </w:tc>
        <w:tc>
          <w:tcPr>
            <w:tcW w:w="1559" w:type="dxa"/>
            <w:vAlign w:val="center"/>
          </w:tcPr>
          <w:p w14:paraId="0998FD22" w14:textId="77777777" w:rsidR="00C10635" w:rsidRPr="00C10635" w:rsidRDefault="00C10635" w:rsidP="00C10635">
            <w:pPr>
              <w:snapToGrid w:val="0"/>
              <w:jc w:val="center"/>
              <w:rPr>
                <w:bCs/>
                <w:sz w:val="22"/>
                <w:szCs w:val="22"/>
              </w:rPr>
            </w:pPr>
            <w:r w:rsidRPr="00C10635">
              <w:rPr>
                <w:bCs/>
                <w:sz w:val="22"/>
                <w:szCs w:val="22"/>
              </w:rPr>
              <w:t>ПК212+33,2</w:t>
            </w:r>
          </w:p>
        </w:tc>
        <w:tc>
          <w:tcPr>
            <w:tcW w:w="1843" w:type="dxa"/>
            <w:vAlign w:val="center"/>
          </w:tcPr>
          <w:p w14:paraId="4D33BABF" w14:textId="77777777" w:rsidR="00C10635" w:rsidRPr="00C10635" w:rsidRDefault="00C10635" w:rsidP="00C10635">
            <w:pPr>
              <w:snapToGrid w:val="0"/>
              <w:ind w:left="-111" w:right="-112"/>
              <w:jc w:val="center"/>
              <w:rPr>
                <w:bCs/>
                <w:sz w:val="22"/>
                <w:szCs w:val="22"/>
              </w:rPr>
            </w:pPr>
            <w:r w:rsidRPr="00C10635">
              <w:rPr>
                <w:bCs/>
                <w:sz w:val="22"/>
                <w:szCs w:val="22"/>
              </w:rPr>
              <w:t>ВЛ-110кВ 5пр.</w:t>
            </w:r>
          </w:p>
        </w:tc>
        <w:tc>
          <w:tcPr>
            <w:tcW w:w="851" w:type="dxa"/>
            <w:vAlign w:val="center"/>
          </w:tcPr>
          <w:p w14:paraId="54901078"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35D4B8B1"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3CBE23C3" w14:textId="77777777" w:rsidR="00C10635" w:rsidRPr="00C10635" w:rsidRDefault="00C10635" w:rsidP="00C10635">
            <w:pPr>
              <w:snapToGrid w:val="0"/>
              <w:jc w:val="center"/>
              <w:rPr>
                <w:bCs/>
                <w:sz w:val="22"/>
                <w:szCs w:val="22"/>
              </w:rPr>
            </w:pPr>
            <w:r w:rsidRPr="00C10635">
              <w:rPr>
                <w:bCs/>
                <w:sz w:val="22"/>
                <w:szCs w:val="22"/>
              </w:rPr>
              <w:t>63</w:t>
            </w:r>
          </w:p>
        </w:tc>
        <w:tc>
          <w:tcPr>
            <w:tcW w:w="2409" w:type="dxa"/>
            <w:shd w:val="clear" w:color="auto" w:fill="auto"/>
            <w:vAlign w:val="center"/>
          </w:tcPr>
          <w:p w14:paraId="656EB1ED"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62ACB2E1" w14:textId="77777777" w:rsidR="00C10635" w:rsidRPr="00C10635" w:rsidRDefault="00C10635" w:rsidP="00C10635">
            <w:pPr>
              <w:snapToGrid w:val="0"/>
              <w:jc w:val="center"/>
              <w:rPr>
                <w:bCs/>
                <w:sz w:val="22"/>
                <w:szCs w:val="22"/>
                <w:highlight w:val="yellow"/>
              </w:rPr>
            </w:pPr>
          </w:p>
        </w:tc>
      </w:tr>
      <w:tr w:rsidR="00C10635" w:rsidRPr="00C10635" w14:paraId="057A11E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BD1CBB9" w14:textId="77777777" w:rsidR="00C10635" w:rsidRPr="00C10635" w:rsidRDefault="00C10635" w:rsidP="00C10635">
            <w:pPr>
              <w:snapToGrid w:val="0"/>
              <w:jc w:val="center"/>
              <w:rPr>
                <w:color w:val="000000"/>
                <w:sz w:val="22"/>
                <w:szCs w:val="22"/>
              </w:rPr>
            </w:pPr>
            <w:r w:rsidRPr="00C10635">
              <w:rPr>
                <w:color w:val="000000"/>
                <w:sz w:val="22"/>
                <w:szCs w:val="22"/>
              </w:rPr>
              <w:t>126</w:t>
            </w:r>
          </w:p>
        </w:tc>
        <w:tc>
          <w:tcPr>
            <w:tcW w:w="1559" w:type="dxa"/>
            <w:vAlign w:val="center"/>
          </w:tcPr>
          <w:p w14:paraId="2A8147C8" w14:textId="77777777" w:rsidR="00C10635" w:rsidRPr="00C10635" w:rsidRDefault="00C10635" w:rsidP="00C10635">
            <w:pPr>
              <w:snapToGrid w:val="0"/>
              <w:jc w:val="center"/>
              <w:rPr>
                <w:bCs/>
                <w:sz w:val="22"/>
                <w:szCs w:val="22"/>
              </w:rPr>
            </w:pPr>
            <w:r w:rsidRPr="00C10635">
              <w:rPr>
                <w:bCs/>
                <w:sz w:val="22"/>
                <w:szCs w:val="22"/>
              </w:rPr>
              <w:t>ПК212+75,9</w:t>
            </w:r>
          </w:p>
        </w:tc>
        <w:tc>
          <w:tcPr>
            <w:tcW w:w="1843" w:type="dxa"/>
            <w:vAlign w:val="center"/>
          </w:tcPr>
          <w:p w14:paraId="3CAB99C0" w14:textId="77777777" w:rsidR="00C10635" w:rsidRPr="00C10635" w:rsidRDefault="00C10635" w:rsidP="00C10635">
            <w:pPr>
              <w:snapToGrid w:val="0"/>
              <w:ind w:left="-111" w:right="-112"/>
              <w:jc w:val="center"/>
              <w:rPr>
                <w:bCs/>
                <w:sz w:val="22"/>
                <w:szCs w:val="22"/>
              </w:rPr>
            </w:pPr>
            <w:r w:rsidRPr="00C10635">
              <w:rPr>
                <w:bCs/>
                <w:sz w:val="22"/>
                <w:szCs w:val="22"/>
              </w:rPr>
              <w:t>ВЛ-220кВ 5пр.</w:t>
            </w:r>
          </w:p>
        </w:tc>
        <w:tc>
          <w:tcPr>
            <w:tcW w:w="851" w:type="dxa"/>
            <w:vAlign w:val="center"/>
          </w:tcPr>
          <w:p w14:paraId="1E362947"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1EDA4A0F"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3757DCF1" w14:textId="77777777" w:rsidR="00C10635" w:rsidRPr="00C10635" w:rsidRDefault="00C10635" w:rsidP="00C10635">
            <w:pPr>
              <w:snapToGrid w:val="0"/>
              <w:jc w:val="center"/>
              <w:rPr>
                <w:bCs/>
                <w:sz w:val="22"/>
                <w:szCs w:val="22"/>
              </w:rPr>
            </w:pPr>
            <w:r w:rsidRPr="00C10635">
              <w:rPr>
                <w:bCs/>
                <w:sz w:val="22"/>
                <w:szCs w:val="22"/>
              </w:rPr>
              <w:t>62</w:t>
            </w:r>
          </w:p>
        </w:tc>
        <w:tc>
          <w:tcPr>
            <w:tcW w:w="2409" w:type="dxa"/>
            <w:shd w:val="clear" w:color="auto" w:fill="auto"/>
            <w:vAlign w:val="center"/>
          </w:tcPr>
          <w:p w14:paraId="40C3EBEF" w14:textId="77777777" w:rsidR="00C10635" w:rsidRPr="00C10635" w:rsidRDefault="00C10635" w:rsidP="00C10635">
            <w:pPr>
              <w:snapToGrid w:val="0"/>
              <w:jc w:val="center"/>
              <w:rPr>
                <w:bCs/>
                <w:sz w:val="22"/>
                <w:szCs w:val="22"/>
              </w:rPr>
            </w:pPr>
            <w:r w:rsidRPr="00C10635">
              <w:rPr>
                <w:bCs/>
                <w:sz w:val="22"/>
                <w:szCs w:val="22"/>
              </w:rPr>
              <w:t>ПАО «ФСК ЕЭС»</w:t>
            </w:r>
          </w:p>
        </w:tc>
        <w:tc>
          <w:tcPr>
            <w:tcW w:w="1134" w:type="dxa"/>
            <w:shd w:val="clear" w:color="auto" w:fill="auto"/>
            <w:vAlign w:val="center"/>
          </w:tcPr>
          <w:p w14:paraId="373EF642" w14:textId="77777777" w:rsidR="00C10635" w:rsidRPr="00C10635" w:rsidRDefault="00C10635" w:rsidP="00C10635">
            <w:pPr>
              <w:snapToGrid w:val="0"/>
              <w:jc w:val="center"/>
              <w:rPr>
                <w:bCs/>
                <w:sz w:val="22"/>
                <w:szCs w:val="22"/>
                <w:highlight w:val="yellow"/>
              </w:rPr>
            </w:pPr>
          </w:p>
        </w:tc>
      </w:tr>
      <w:tr w:rsidR="00C10635" w:rsidRPr="00C10635" w14:paraId="75A792F8"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70E83AB" w14:textId="77777777" w:rsidR="00C10635" w:rsidRPr="00C10635" w:rsidRDefault="00C10635" w:rsidP="00C10635">
            <w:pPr>
              <w:snapToGrid w:val="0"/>
              <w:jc w:val="center"/>
              <w:rPr>
                <w:color w:val="000000"/>
                <w:sz w:val="22"/>
                <w:szCs w:val="22"/>
              </w:rPr>
            </w:pPr>
            <w:r w:rsidRPr="00C10635">
              <w:rPr>
                <w:color w:val="000000"/>
                <w:sz w:val="22"/>
                <w:szCs w:val="22"/>
              </w:rPr>
              <w:t>127</w:t>
            </w:r>
          </w:p>
        </w:tc>
        <w:tc>
          <w:tcPr>
            <w:tcW w:w="1559" w:type="dxa"/>
            <w:vAlign w:val="center"/>
          </w:tcPr>
          <w:p w14:paraId="42DE1767" w14:textId="77777777" w:rsidR="00C10635" w:rsidRPr="00C10635" w:rsidRDefault="00C10635" w:rsidP="00C10635">
            <w:pPr>
              <w:snapToGrid w:val="0"/>
              <w:jc w:val="center"/>
              <w:rPr>
                <w:bCs/>
                <w:sz w:val="22"/>
                <w:szCs w:val="22"/>
              </w:rPr>
            </w:pPr>
            <w:r w:rsidRPr="00C10635">
              <w:rPr>
                <w:bCs/>
                <w:sz w:val="22"/>
                <w:szCs w:val="22"/>
              </w:rPr>
              <w:t>ПК213+10,0</w:t>
            </w:r>
          </w:p>
        </w:tc>
        <w:tc>
          <w:tcPr>
            <w:tcW w:w="1843" w:type="dxa"/>
            <w:vAlign w:val="center"/>
          </w:tcPr>
          <w:p w14:paraId="5D34B3EA" w14:textId="77777777" w:rsidR="00C10635" w:rsidRPr="00C10635" w:rsidRDefault="00C10635" w:rsidP="00C10635">
            <w:pPr>
              <w:snapToGrid w:val="0"/>
              <w:ind w:left="-111" w:right="-112"/>
              <w:jc w:val="center"/>
              <w:rPr>
                <w:bCs/>
                <w:sz w:val="22"/>
                <w:szCs w:val="22"/>
              </w:rPr>
            </w:pPr>
            <w:r w:rsidRPr="00C10635">
              <w:rPr>
                <w:bCs/>
                <w:sz w:val="22"/>
                <w:szCs w:val="22"/>
              </w:rPr>
              <w:t>ВЛ-220кВ 5пр.</w:t>
            </w:r>
          </w:p>
        </w:tc>
        <w:tc>
          <w:tcPr>
            <w:tcW w:w="851" w:type="dxa"/>
            <w:vAlign w:val="center"/>
          </w:tcPr>
          <w:p w14:paraId="49E70E9E"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4028B1D8"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743B7B44" w14:textId="77777777" w:rsidR="00C10635" w:rsidRPr="00C10635" w:rsidRDefault="00C10635" w:rsidP="00C10635">
            <w:pPr>
              <w:snapToGrid w:val="0"/>
              <w:jc w:val="center"/>
              <w:rPr>
                <w:bCs/>
                <w:sz w:val="22"/>
                <w:szCs w:val="22"/>
              </w:rPr>
            </w:pPr>
            <w:r w:rsidRPr="00C10635">
              <w:rPr>
                <w:bCs/>
                <w:sz w:val="22"/>
                <w:szCs w:val="22"/>
              </w:rPr>
              <w:t>63</w:t>
            </w:r>
          </w:p>
        </w:tc>
        <w:tc>
          <w:tcPr>
            <w:tcW w:w="2409" w:type="dxa"/>
            <w:shd w:val="clear" w:color="auto" w:fill="auto"/>
            <w:vAlign w:val="center"/>
          </w:tcPr>
          <w:p w14:paraId="28F4CAB4" w14:textId="77777777" w:rsidR="00C10635" w:rsidRPr="00C10635" w:rsidRDefault="00C10635" w:rsidP="00C10635">
            <w:pPr>
              <w:snapToGrid w:val="0"/>
              <w:jc w:val="center"/>
              <w:rPr>
                <w:bCs/>
                <w:sz w:val="22"/>
                <w:szCs w:val="22"/>
              </w:rPr>
            </w:pPr>
            <w:r w:rsidRPr="00C10635">
              <w:rPr>
                <w:bCs/>
                <w:sz w:val="22"/>
                <w:szCs w:val="22"/>
              </w:rPr>
              <w:t>ПАО «ФСК ЕЭС»</w:t>
            </w:r>
          </w:p>
        </w:tc>
        <w:tc>
          <w:tcPr>
            <w:tcW w:w="1134" w:type="dxa"/>
            <w:shd w:val="clear" w:color="auto" w:fill="auto"/>
            <w:vAlign w:val="center"/>
          </w:tcPr>
          <w:p w14:paraId="52111D8D" w14:textId="77777777" w:rsidR="00C10635" w:rsidRPr="00C10635" w:rsidRDefault="00C10635" w:rsidP="00C10635">
            <w:pPr>
              <w:snapToGrid w:val="0"/>
              <w:jc w:val="center"/>
              <w:rPr>
                <w:bCs/>
                <w:sz w:val="22"/>
                <w:szCs w:val="22"/>
                <w:highlight w:val="yellow"/>
              </w:rPr>
            </w:pPr>
          </w:p>
        </w:tc>
      </w:tr>
      <w:tr w:rsidR="00C10635" w:rsidRPr="00C10635" w14:paraId="793559E8"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8BE31C0" w14:textId="77777777" w:rsidR="00C10635" w:rsidRPr="00C10635" w:rsidRDefault="00C10635" w:rsidP="00C10635">
            <w:pPr>
              <w:snapToGrid w:val="0"/>
              <w:jc w:val="center"/>
              <w:rPr>
                <w:color w:val="000000"/>
                <w:sz w:val="22"/>
                <w:szCs w:val="22"/>
              </w:rPr>
            </w:pPr>
            <w:r w:rsidRPr="00C10635">
              <w:rPr>
                <w:color w:val="000000"/>
                <w:sz w:val="22"/>
                <w:szCs w:val="22"/>
              </w:rPr>
              <w:lastRenderedPageBreak/>
              <w:t>128</w:t>
            </w:r>
          </w:p>
        </w:tc>
        <w:tc>
          <w:tcPr>
            <w:tcW w:w="1559" w:type="dxa"/>
            <w:vAlign w:val="center"/>
          </w:tcPr>
          <w:p w14:paraId="73875DC0" w14:textId="77777777" w:rsidR="00C10635" w:rsidRPr="00C10635" w:rsidRDefault="00C10635" w:rsidP="00C10635">
            <w:pPr>
              <w:snapToGrid w:val="0"/>
              <w:jc w:val="center"/>
              <w:rPr>
                <w:bCs/>
                <w:sz w:val="22"/>
                <w:szCs w:val="22"/>
              </w:rPr>
            </w:pPr>
            <w:r w:rsidRPr="00C10635">
              <w:rPr>
                <w:bCs/>
                <w:sz w:val="22"/>
                <w:szCs w:val="22"/>
              </w:rPr>
              <w:t>ПК213+94,6</w:t>
            </w:r>
          </w:p>
        </w:tc>
        <w:tc>
          <w:tcPr>
            <w:tcW w:w="1843" w:type="dxa"/>
            <w:vAlign w:val="center"/>
          </w:tcPr>
          <w:p w14:paraId="2B248823" w14:textId="77777777" w:rsidR="00C10635" w:rsidRPr="00C10635" w:rsidRDefault="00C10635" w:rsidP="00C10635">
            <w:pPr>
              <w:snapToGrid w:val="0"/>
              <w:ind w:left="-111" w:right="-112"/>
              <w:jc w:val="center"/>
              <w:rPr>
                <w:bCs/>
                <w:sz w:val="22"/>
                <w:szCs w:val="22"/>
              </w:rPr>
            </w:pPr>
            <w:r w:rsidRPr="00C10635">
              <w:rPr>
                <w:bCs/>
                <w:sz w:val="22"/>
                <w:szCs w:val="22"/>
              </w:rPr>
              <w:t>ВЛ-110кВ 7пр.</w:t>
            </w:r>
          </w:p>
        </w:tc>
        <w:tc>
          <w:tcPr>
            <w:tcW w:w="851" w:type="dxa"/>
            <w:vAlign w:val="center"/>
          </w:tcPr>
          <w:p w14:paraId="33876415"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6C174A66"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548E23EA" w14:textId="77777777" w:rsidR="00C10635" w:rsidRPr="00C10635" w:rsidRDefault="00C10635" w:rsidP="00C10635">
            <w:pPr>
              <w:snapToGrid w:val="0"/>
              <w:jc w:val="center"/>
              <w:rPr>
                <w:bCs/>
                <w:sz w:val="22"/>
                <w:szCs w:val="22"/>
              </w:rPr>
            </w:pPr>
            <w:r w:rsidRPr="00C10635">
              <w:rPr>
                <w:bCs/>
                <w:sz w:val="22"/>
                <w:szCs w:val="22"/>
              </w:rPr>
              <w:t>62</w:t>
            </w:r>
          </w:p>
        </w:tc>
        <w:tc>
          <w:tcPr>
            <w:tcW w:w="2409" w:type="dxa"/>
            <w:shd w:val="clear" w:color="auto" w:fill="auto"/>
            <w:vAlign w:val="center"/>
          </w:tcPr>
          <w:p w14:paraId="6C04A165" w14:textId="77777777" w:rsidR="00C10635" w:rsidRPr="00C10635" w:rsidRDefault="00C10635" w:rsidP="00C10635">
            <w:pPr>
              <w:snapToGrid w:val="0"/>
              <w:jc w:val="center"/>
              <w:rPr>
                <w:bCs/>
                <w:sz w:val="22"/>
                <w:szCs w:val="22"/>
              </w:rPr>
            </w:pPr>
            <w:r w:rsidRPr="00C10635">
              <w:rPr>
                <w:bCs/>
                <w:sz w:val="22"/>
                <w:szCs w:val="22"/>
              </w:rPr>
              <w:t>ПАО «Россети Волга»</w:t>
            </w:r>
          </w:p>
        </w:tc>
        <w:tc>
          <w:tcPr>
            <w:tcW w:w="1134" w:type="dxa"/>
            <w:shd w:val="clear" w:color="auto" w:fill="auto"/>
            <w:vAlign w:val="center"/>
          </w:tcPr>
          <w:p w14:paraId="08B09449" w14:textId="77777777" w:rsidR="00C10635" w:rsidRPr="00C10635" w:rsidRDefault="00C10635" w:rsidP="00C10635">
            <w:pPr>
              <w:snapToGrid w:val="0"/>
              <w:jc w:val="center"/>
              <w:rPr>
                <w:bCs/>
                <w:sz w:val="22"/>
                <w:szCs w:val="22"/>
              </w:rPr>
            </w:pPr>
          </w:p>
        </w:tc>
      </w:tr>
      <w:tr w:rsidR="00C10635" w:rsidRPr="00C10635" w14:paraId="0515B3CC" w14:textId="77777777" w:rsidTr="00C10635">
        <w:trPr>
          <w:trHeight w:val="389"/>
          <w:tblHeader/>
          <w:jc w:val="center"/>
        </w:trPr>
        <w:tc>
          <w:tcPr>
            <w:tcW w:w="10094" w:type="dxa"/>
            <w:gridSpan w:val="8"/>
            <w:tcBorders>
              <w:top w:val="single" w:sz="4" w:space="0" w:color="auto"/>
              <w:left w:val="single" w:sz="4" w:space="0" w:color="auto"/>
              <w:bottom w:val="single" w:sz="4" w:space="0" w:color="auto"/>
            </w:tcBorders>
            <w:shd w:val="clear" w:color="auto" w:fill="auto"/>
            <w:vAlign w:val="center"/>
          </w:tcPr>
          <w:p w14:paraId="0EC70BA0" w14:textId="77777777" w:rsidR="00C10635" w:rsidRPr="00C10635" w:rsidRDefault="00C10635" w:rsidP="00C10635">
            <w:pPr>
              <w:snapToGrid w:val="0"/>
              <w:jc w:val="center"/>
              <w:rPr>
                <w:b/>
                <w:sz w:val="22"/>
                <w:szCs w:val="22"/>
                <w:highlight w:val="yellow"/>
              </w:rPr>
            </w:pPr>
            <w:r w:rsidRPr="00C10635">
              <w:rPr>
                <w:b/>
                <w:sz w:val="22"/>
                <w:szCs w:val="22"/>
              </w:rPr>
              <w:t>Напорный нефтепровод от УПН Якушкинская до узла пуска СОД</w:t>
            </w:r>
          </w:p>
        </w:tc>
      </w:tr>
      <w:tr w:rsidR="00C10635" w:rsidRPr="00C10635" w14:paraId="22B9B983"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C9F5534" w14:textId="77777777" w:rsidR="00C10635" w:rsidRPr="00C10635" w:rsidRDefault="00C10635" w:rsidP="00C10635">
            <w:pPr>
              <w:snapToGrid w:val="0"/>
              <w:jc w:val="center"/>
              <w:rPr>
                <w:color w:val="000000"/>
                <w:sz w:val="22"/>
                <w:szCs w:val="22"/>
              </w:rPr>
            </w:pPr>
            <w:r w:rsidRPr="00C10635">
              <w:rPr>
                <w:color w:val="000000"/>
                <w:sz w:val="22"/>
                <w:szCs w:val="22"/>
              </w:rPr>
              <w:t>1</w:t>
            </w:r>
          </w:p>
        </w:tc>
        <w:tc>
          <w:tcPr>
            <w:tcW w:w="1559" w:type="dxa"/>
            <w:vAlign w:val="center"/>
          </w:tcPr>
          <w:p w14:paraId="7794794A" w14:textId="77777777" w:rsidR="00C10635" w:rsidRPr="00C10635" w:rsidRDefault="00C10635" w:rsidP="00C10635">
            <w:pPr>
              <w:snapToGrid w:val="0"/>
              <w:jc w:val="center"/>
              <w:rPr>
                <w:bCs/>
                <w:sz w:val="22"/>
                <w:szCs w:val="22"/>
              </w:rPr>
            </w:pPr>
            <w:r w:rsidRPr="00C10635">
              <w:rPr>
                <w:bCs/>
                <w:sz w:val="22"/>
                <w:szCs w:val="22"/>
              </w:rPr>
              <w:t>ПК0+01,1</w:t>
            </w:r>
          </w:p>
        </w:tc>
        <w:tc>
          <w:tcPr>
            <w:tcW w:w="1843" w:type="dxa"/>
            <w:vAlign w:val="center"/>
          </w:tcPr>
          <w:p w14:paraId="15FDFE14"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4C08F1D9"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0E32EE99" w14:textId="77777777" w:rsidR="00C10635" w:rsidRPr="00C10635" w:rsidRDefault="00C10635" w:rsidP="00C10635">
            <w:pPr>
              <w:snapToGrid w:val="0"/>
              <w:jc w:val="center"/>
              <w:rPr>
                <w:bCs/>
                <w:sz w:val="22"/>
                <w:szCs w:val="22"/>
              </w:rPr>
            </w:pPr>
            <w:r w:rsidRPr="00C10635">
              <w:rPr>
                <w:bCs/>
                <w:sz w:val="22"/>
                <w:szCs w:val="22"/>
              </w:rPr>
              <w:t>1,1</w:t>
            </w:r>
          </w:p>
        </w:tc>
        <w:tc>
          <w:tcPr>
            <w:tcW w:w="851" w:type="dxa"/>
            <w:vAlign w:val="center"/>
          </w:tcPr>
          <w:p w14:paraId="52F8121D" w14:textId="77777777" w:rsidR="00C10635" w:rsidRPr="00C10635" w:rsidRDefault="00C10635" w:rsidP="00C10635">
            <w:pPr>
              <w:snapToGrid w:val="0"/>
              <w:jc w:val="center"/>
              <w:rPr>
                <w:bCs/>
                <w:sz w:val="22"/>
                <w:szCs w:val="22"/>
              </w:rPr>
            </w:pPr>
            <w:r w:rsidRPr="00C10635">
              <w:rPr>
                <w:bCs/>
                <w:sz w:val="22"/>
                <w:szCs w:val="22"/>
              </w:rPr>
              <w:t>90</w:t>
            </w:r>
          </w:p>
        </w:tc>
        <w:tc>
          <w:tcPr>
            <w:tcW w:w="2409" w:type="dxa"/>
            <w:vMerge w:val="restart"/>
            <w:shd w:val="clear" w:color="auto" w:fill="auto"/>
            <w:vAlign w:val="center"/>
          </w:tcPr>
          <w:p w14:paraId="11DBB4A9"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34AE6DDE" w14:textId="77777777" w:rsidR="00C10635" w:rsidRPr="00C10635" w:rsidRDefault="00C10635" w:rsidP="00C10635">
            <w:pPr>
              <w:snapToGrid w:val="0"/>
              <w:jc w:val="center"/>
              <w:rPr>
                <w:bCs/>
                <w:sz w:val="22"/>
                <w:szCs w:val="22"/>
              </w:rPr>
            </w:pPr>
          </w:p>
        </w:tc>
      </w:tr>
      <w:tr w:rsidR="00C10635" w:rsidRPr="00C10635" w14:paraId="050CB58D"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A0EA497" w14:textId="77777777" w:rsidR="00C10635" w:rsidRPr="00C10635" w:rsidRDefault="00C10635" w:rsidP="00C10635">
            <w:pPr>
              <w:snapToGrid w:val="0"/>
              <w:jc w:val="center"/>
              <w:rPr>
                <w:color w:val="000000"/>
                <w:sz w:val="22"/>
                <w:szCs w:val="22"/>
              </w:rPr>
            </w:pPr>
            <w:r w:rsidRPr="00C10635">
              <w:rPr>
                <w:color w:val="000000"/>
                <w:sz w:val="22"/>
                <w:szCs w:val="22"/>
              </w:rPr>
              <w:t>2</w:t>
            </w:r>
          </w:p>
        </w:tc>
        <w:tc>
          <w:tcPr>
            <w:tcW w:w="1559" w:type="dxa"/>
            <w:vAlign w:val="center"/>
          </w:tcPr>
          <w:p w14:paraId="2ECD1211" w14:textId="77777777" w:rsidR="00C10635" w:rsidRPr="00C10635" w:rsidRDefault="00C10635" w:rsidP="00C10635">
            <w:pPr>
              <w:snapToGrid w:val="0"/>
              <w:jc w:val="center"/>
              <w:rPr>
                <w:bCs/>
                <w:sz w:val="22"/>
                <w:szCs w:val="22"/>
              </w:rPr>
            </w:pPr>
            <w:r w:rsidRPr="00C10635">
              <w:rPr>
                <w:bCs/>
                <w:sz w:val="22"/>
                <w:szCs w:val="22"/>
              </w:rPr>
              <w:t>ПК0+02,3</w:t>
            </w:r>
          </w:p>
        </w:tc>
        <w:tc>
          <w:tcPr>
            <w:tcW w:w="1843" w:type="dxa"/>
            <w:vAlign w:val="center"/>
          </w:tcPr>
          <w:p w14:paraId="0C3AEE85"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4BDD1DB6" w14:textId="77777777" w:rsidR="00C10635" w:rsidRPr="00C10635" w:rsidRDefault="00C10635" w:rsidP="00C10635">
            <w:pPr>
              <w:snapToGrid w:val="0"/>
              <w:jc w:val="center"/>
              <w:rPr>
                <w:bCs/>
                <w:sz w:val="22"/>
                <w:szCs w:val="22"/>
              </w:rPr>
            </w:pPr>
            <w:r w:rsidRPr="00C10635">
              <w:rPr>
                <w:bCs/>
                <w:sz w:val="22"/>
                <w:szCs w:val="22"/>
              </w:rPr>
              <w:t>273</w:t>
            </w:r>
          </w:p>
        </w:tc>
        <w:tc>
          <w:tcPr>
            <w:tcW w:w="850" w:type="dxa"/>
            <w:vAlign w:val="center"/>
          </w:tcPr>
          <w:p w14:paraId="7CC9AE33"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602CC79F" w14:textId="77777777" w:rsidR="00C10635" w:rsidRPr="00C10635" w:rsidRDefault="00C10635" w:rsidP="00C10635">
            <w:pPr>
              <w:snapToGrid w:val="0"/>
              <w:jc w:val="center"/>
              <w:rPr>
                <w:bCs/>
                <w:sz w:val="22"/>
                <w:szCs w:val="22"/>
              </w:rPr>
            </w:pPr>
            <w:r w:rsidRPr="00C10635">
              <w:rPr>
                <w:bCs/>
                <w:sz w:val="22"/>
                <w:szCs w:val="22"/>
              </w:rPr>
              <w:t>90</w:t>
            </w:r>
          </w:p>
        </w:tc>
        <w:tc>
          <w:tcPr>
            <w:tcW w:w="2409" w:type="dxa"/>
            <w:vMerge/>
            <w:shd w:val="clear" w:color="auto" w:fill="auto"/>
            <w:vAlign w:val="center"/>
          </w:tcPr>
          <w:p w14:paraId="30F30A96"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76E9DE93" w14:textId="77777777" w:rsidR="00C10635" w:rsidRPr="00C10635" w:rsidRDefault="00C10635" w:rsidP="00C10635">
            <w:pPr>
              <w:snapToGrid w:val="0"/>
              <w:jc w:val="center"/>
              <w:rPr>
                <w:bCs/>
                <w:sz w:val="22"/>
                <w:szCs w:val="22"/>
              </w:rPr>
            </w:pPr>
          </w:p>
        </w:tc>
      </w:tr>
      <w:tr w:rsidR="00C10635" w:rsidRPr="00C10635" w14:paraId="57F04029"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39D9759" w14:textId="77777777" w:rsidR="00C10635" w:rsidRPr="00C10635" w:rsidRDefault="00C10635" w:rsidP="00C10635">
            <w:pPr>
              <w:snapToGrid w:val="0"/>
              <w:jc w:val="center"/>
              <w:rPr>
                <w:color w:val="000000"/>
                <w:sz w:val="22"/>
                <w:szCs w:val="22"/>
              </w:rPr>
            </w:pPr>
            <w:r w:rsidRPr="00C10635">
              <w:rPr>
                <w:color w:val="000000"/>
                <w:sz w:val="22"/>
                <w:szCs w:val="22"/>
              </w:rPr>
              <w:t>3</w:t>
            </w:r>
          </w:p>
        </w:tc>
        <w:tc>
          <w:tcPr>
            <w:tcW w:w="1559" w:type="dxa"/>
            <w:vAlign w:val="center"/>
          </w:tcPr>
          <w:p w14:paraId="5FC402DA" w14:textId="77777777" w:rsidR="00C10635" w:rsidRPr="00C10635" w:rsidRDefault="00C10635" w:rsidP="00C10635">
            <w:pPr>
              <w:snapToGrid w:val="0"/>
              <w:jc w:val="center"/>
              <w:rPr>
                <w:bCs/>
                <w:sz w:val="22"/>
                <w:szCs w:val="22"/>
              </w:rPr>
            </w:pPr>
            <w:r w:rsidRPr="00C10635">
              <w:rPr>
                <w:bCs/>
                <w:sz w:val="22"/>
                <w:szCs w:val="22"/>
              </w:rPr>
              <w:t>ПК0+03,0</w:t>
            </w:r>
          </w:p>
        </w:tc>
        <w:tc>
          <w:tcPr>
            <w:tcW w:w="1843" w:type="dxa"/>
            <w:vAlign w:val="center"/>
          </w:tcPr>
          <w:p w14:paraId="7DAE5702"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244CE48F"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34E90D1A"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6BA87F66" w14:textId="77777777" w:rsidR="00C10635" w:rsidRPr="00C10635" w:rsidRDefault="00C10635" w:rsidP="00C10635">
            <w:pPr>
              <w:snapToGrid w:val="0"/>
              <w:jc w:val="center"/>
              <w:rPr>
                <w:bCs/>
                <w:sz w:val="22"/>
                <w:szCs w:val="22"/>
              </w:rPr>
            </w:pPr>
            <w:r w:rsidRPr="00C10635">
              <w:rPr>
                <w:bCs/>
                <w:sz w:val="22"/>
                <w:szCs w:val="22"/>
              </w:rPr>
              <w:t>90</w:t>
            </w:r>
          </w:p>
        </w:tc>
        <w:tc>
          <w:tcPr>
            <w:tcW w:w="2409" w:type="dxa"/>
            <w:vMerge/>
            <w:shd w:val="clear" w:color="auto" w:fill="auto"/>
            <w:vAlign w:val="center"/>
          </w:tcPr>
          <w:p w14:paraId="3A2C6DE8"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55812EE1" w14:textId="77777777" w:rsidR="00C10635" w:rsidRPr="00C10635" w:rsidRDefault="00C10635" w:rsidP="00C10635">
            <w:pPr>
              <w:snapToGrid w:val="0"/>
              <w:jc w:val="center"/>
              <w:rPr>
                <w:bCs/>
                <w:sz w:val="22"/>
                <w:szCs w:val="22"/>
              </w:rPr>
            </w:pPr>
          </w:p>
        </w:tc>
      </w:tr>
      <w:tr w:rsidR="00C10635" w:rsidRPr="00C10635" w14:paraId="70570F05"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6DA373E" w14:textId="77777777" w:rsidR="00C10635" w:rsidRPr="00C10635" w:rsidRDefault="00C10635" w:rsidP="00C10635">
            <w:pPr>
              <w:snapToGrid w:val="0"/>
              <w:jc w:val="center"/>
              <w:rPr>
                <w:color w:val="000000"/>
                <w:sz w:val="22"/>
                <w:szCs w:val="22"/>
              </w:rPr>
            </w:pPr>
            <w:r w:rsidRPr="00C10635">
              <w:rPr>
                <w:color w:val="000000"/>
                <w:sz w:val="22"/>
                <w:szCs w:val="22"/>
              </w:rPr>
              <w:t>4</w:t>
            </w:r>
          </w:p>
        </w:tc>
        <w:tc>
          <w:tcPr>
            <w:tcW w:w="1559" w:type="dxa"/>
            <w:vAlign w:val="center"/>
          </w:tcPr>
          <w:p w14:paraId="6C8610E6" w14:textId="77777777" w:rsidR="00C10635" w:rsidRPr="00C10635" w:rsidRDefault="00C10635" w:rsidP="00C10635">
            <w:pPr>
              <w:snapToGrid w:val="0"/>
              <w:jc w:val="center"/>
              <w:rPr>
                <w:bCs/>
                <w:sz w:val="22"/>
                <w:szCs w:val="22"/>
              </w:rPr>
            </w:pPr>
            <w:r w:rsidRPr="00C10635">
              <w:rPr>
                <w:bCs/>
                <w:sz w:val="22"/>
                <w:szCs w:val="22"/>
              </w:rPr>
              <w:t>ПК0+04,1</w:t>
            </w:r>
          </w:p>
        </w:tc>
        <w:tc>
          <w:tcPr>
            <w:tcW w:w="1843" w:type="dxa"/>
            <w:vAlign w:val="center"/>
          </w:tcPr>
          <w:p w14:paraId="6E433D6A"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24980113"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766DE93A"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7199402B" w14:textId="77777777" w:rsidR="00C10635" w:rsidRPr="00C10635" w:rsidRDefault="00C10635" w:rsidP="00C10635">
            <w:pPr>
              <w:snapToGrid w:val="0"/>
              <w:jc w:val="center"/>
              <w:rPr>
                <w:bCs/>
                <w:sz w:val="22"/>
                <w:szCs w:val="22"/>
              </w:rPr>
            </w:pPr>
            <w:r w:rsidRPr="00C10635">
              <w:rPr>
                <w:bCs/>
                <w:sz w:val="22"/>
                <w:szCs w:val="22"/>
              </w:rPr>
              <w:t>90</w:t>
            </w:r>
          </w:p>
        </w:tc>
        <w:tc>
          <w:tcPr>
            <w:tcW w:w="2409" w:type="dxa"/>
            <w:vMerge/>
            <w:shd w:val="clear" w:color="auto" w:fill="auto"/>
            <w:vAlign w:val="center"/>
          </w:tcPr>
          <w:p w14:paraId="1F3F9341"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6500F22A" w14:textId="77777777" w:rsidR="00C10635" w:rsidRPr="00C10635" w:rsidRDefault="00C10635" w:rsidP="00C10635">
            <w:pPr>
              <w:snapToGrid w:val="0"/>
              <w:jc w:val="center"/>
              <w:rPr>
                <w:bCs/>
                <w:sz w:val="22"/>
                <w:szCs w:val="22"/>
              </w:rPr>
            </w:pPr>
          </w:p>
        </w:tc>
      </w:tr>
      <w:tr w:rsidR="00C10635" w:rsidRPr="00C10635" w14:paraId="6A9E6C67"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6E823E2" w14:textId="77777777" w:rsidR="00C10635" w:rsidRPr="00C10635" w:rsidRDefault="00C10635" w:rsidP="00C10635">
            <w:pPr>
              <w:snapToGrid w:val="0"/>
              <w:jc w:val="center"/>
              <w:rPr>
                <w:color w:val="000000"/>
                <w:sz w:val="22"/>
                <w:szCs w:val="22"/>
              </w:rPr>
            </w:pPr>
            <w:r w:rsidRPr="00C10635">
              <w:rPr>
                <w:color w:val="000000"/>
                <w:sz w:val="22"/>
                <w:szCs w:val="22"/>
              </w:rPr>
              <w:t>5</w:t>
            </w:r>
          </w:p>
        </w:tc>
        <w:tc>
          <w:tcPr>
            <w:tcW w:w="1559" w:type="dxa"/>
            <w:vAlign w:val="center"/>
          </w:tcPr>
          <w:p w14:paraId="22B572B0" w14:textId="77777777" w:rsidR="00C10635" w:rsidRPr="00C10635" w:rsidRDefault="00C10635" w:rsidP="00C10635">
            <w:pPr>
              <w:snapToGrid w:val="0"/>
              <w:jc w:val="center"/>
              <w:rPr>
                <w:bCs/>
                <w:sz w:val="22"/>
                <w:szCs w:val="22"/>
              </w:rPr>
            </w:pPr>
            <w:r w:rsidRPr="00C10635">
              <w:rPr>
                <w:bCs/>
                <w:sz w:val="22"/>
                <w:szCs w:val="22"/>
              </w:rPr>
              <w:t>ПК0+12,7</w:t>
            </w:r>
          </w:p>
        </w:tc>
        <w:tc>
          <w:tcPr>
            <w:tcW w:w="1843" w:type="dxa"/>
            <w:vAlign w:val="center"/>
          </w:tcPr>
          <w:p w14:paraId="25FD9EC2"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0DC043A2" w14:textId="77777777" w:rsidR="00C10635" w:rsidRPr="00C10635" w:rsidRDefault="00C10635" w:rsidP="00C10635">
            <w:pPr>
              <w:snapToGrid w:val="0"/>
              <w:jc w:val="center"/>
              <w:rPr>
                <w:bCs/>
                <w:sz w:val="22"/>
                <w:szCs w:val="22"/>
              </w:rPr>
            </w:pPr>
            <w:r w:rsidRPr="00C10635">
              <w:rPr>
                <w:bCs/>
                <w:sz w:val="22"/>
                <w:szCs w:val="22"/>
              </w:rPr>
              <w:t>89</w:t>
            </w:r>
          </w:p>
        </w:tc>
        <w:tc>
          <w:tcPr>
            <w:tcW w:w="850" w:type="dxa"/>
            <w:vAlign w:val="center"/>
          </w:tcPr>
          <w:p w14:paraId="23EF5873"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3020E8E7" w14:textId="77777777" w:rsidR="00C10635" w:rsidRPr="00C10635" w:rsidRDefault="00C10635" w:rsidP="00C10635">
            <w:pPr>
              <w:snapToGrid w:val="0"/>
              <w:jc w:val="center"/>
              <w:rPr>
                <w:bCs/>
                <w:sz w:val="22"/>
                <w:szCs w:val="22"/>
              </w:rPr>
            </w:pPr>
            <w:r w:rsidRPr="00C10635">
              <w:rPr>
                <w:bCs/>
                <w:sz w:val="22"/>
                <w:szCs w:val="22"/>
              </w:rPr>
              <w:t>90</w:t>
            </w:r>
          </w:p>
        </w:tc>
        <w:tc>
          <w:tcPr>
            <w:tcW w:w="2409" w:type="dxa"/>
            <w:vMerge/>
            <w:shd w:val="clear" w:color="auto" w:fill="auto"/>
            <w:vAlign w:val="center"/>
          </w:tcPr>
          <w:p w14:paraId="7993B770"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32F13581" w14:textId="77777777" w:rsidR="00C10635" w:rsidRPr="00C10635" w:rsidRDefault="00C10635" w:rsidP="00C10635">
            <w:pPr>
              <w:snapToGrid w:val="0"/>
              <w:jc w:val="center"/>
              <w:rPr>
                <w:bCs/>
                <w:sz w:val="22"/>
                <w:szCs w:val="22"/>
              </w:rPr>
            </w:pPr>
          </w:p>
        </w:tc>
      </w:tr>
      <w:tr w:rsidR="00C10635" w:rsidRPr="00C10635" w14:paraId="545B3B0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AB1A3C0" w14:textId="77777777" w:rsidR="00C10635" w:rsidRPr="00C10635" w:rsidRDefault="00C10635" w:rsidP="00C10635">
            <w:pPr>
              <w:snapToGrid w:val="0"/>
              <w:jc w:val="center"/>
              <w:rPr>
                <w:color w:val="000000"/>
                <w:sz w:val="22"/>
                <w:szCs w:val="22"/>
              </w:rPr>
            </w:pPr>
            <w:r w:rsidRPr="00C10635">
              <w:rPr>
                <w:color w:val="000000"/>
                <w:sz w:val="22"/>
                <w:szCs w:val="22"/>
              </w:rPr>
              <w:t>6</w:t>
            </w:r>
          </w:p>
        </w:tc>
        <w:tc>
          <w:tcPr>
            <w:tcW w:w="1559" w:type="dxa"/>
            <w:vAlign w:val="center"/>
          </w:tcPr>
          <w:p w14:paraId="6BE3F203" w14:textId="77777777" w:rsidR="00C10635" w:rsidRPr="00C10635" w:rsidRDefault="00C10635" w:rsidP="00C10635">
            <w:pPr>
              <w:snapToGrid w:val="0"/>
              <w:jc w:val="center"/>
              <w:rPr>
                <w:bCs/>
                <w:sz w:val="22"/>
                <w:szCs w:val="22"/>
              </w:rPr>
            </w:pPr>
            <w:r w:rsidRPr="00C10635">
              <w:rPr>
                <w:bCs/>
                <w:sz w:val="22"/>
                <w:szCs w:val="22"/>
              </w:rPr>
              <w:t>ПК0+15,5</w:t>
            </w:r>
          </w:p>
        </w:tc>
        <w:tc>
          <w:tcPr>
            <w:tcW w:w="1843" w:type="dxa"/>
            <w:vAlign w:val="center"/>
          </w:tcPr>
          <w:p w14:paraId="22C84132"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7779E869" w14:textId="77777777" w:rsidR="00C10635" w:rsidRPr="00C10635" w:rsidRDefault="00C10635" w:rsidP="00C10635">
            <w:pPr>
              <w:snapToGrid w:val="0"/>
              <w:jc w:val="center"/>
              <w:rPr>
                <w:bCs/>
                <w:sz w:val="22"/>
                <w:szCs w:val="22"/>
              </w:rPr>
            </w:pPr>
            <w:r w:rsidRPr="00C10635">
              <w:rPr>
                <w:bCs/>
                <w:sz w:val="22"/>
                <w:szCs w:val="22"/>
              </w:rPr>
              <w:t>89</w:t>
            </w:r>
          </w:p>
        </w:tc>
        <w:tc>
          <w:tcPr>
            <w:tcW w:w="850" w:type="dxa"/>
            <w:vAlign w:val="center"/>
          </w:tcPr>
          <w:p w14:paraId="1AD60EC4"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21012A2E" w14:textId="77777777" w:rsidR="00C10635" w:rsidRPr="00C10635" w:rsidRDefault="00C10635" w:rsidP="00C10635">
            <w:pPr>
              <w:snapToGrid w:val="0"/>
              <w:jc w:val="center"/>
              <w:rPr>
                <w:bCs/>
                <w:sz w:val="22"/>
                <w:szCs w:val="22"/>
              </w:rPr>
            </w:pPr>
            <w:r w:rsidRPr="00C10635">
              <w:rPr>
                <w:bCs/>
                <w:sz w:val="22"/>
                <w:szCs w:val="22"/>
              </w:rPr>
              <w:t>90</w:t>
            </w:r>
          </w:p>
        </w:tc>
        <w:tc>
          <w:tcPr>
            <w:tcW w:w="2409" w:type="dxa"/>
            <w:vMerge/>
            <w:shd w:val="clear" w:color="auto" w:fill="auto"/>
            <w:vAlign w:val="center"/>
          </w:tcPr>
          <w:p w14:paraId="44BBEA4C"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7818394D" w14:textId="77777777" w:rsidR="00C10635" w:rsidRPr="00C10635" w:rsidRDefault="00C10635" w:rsidP="00C10635">
            <w:pPr>
              <w:snapToGrid w:val="0"/>
              <w:jc w:val="center"/>
              <w:rPr>
                <w:bCs/>
                <w:sz w:val="22"/>
                <w:szCs w:val="22"/>
              </w:rPr>
            </w:pPr>
          </w:p>
        </w:tc>
      </w:tr>
      <w:tr w:rsidR="00C10635" w:rsidRPr="00C10635" w14:paraId="78F147B3"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AF55A22" w14:textId="77777777" w:rsidR="00C10635" w:rsidRPr="00C10635" w:rsidRDefault="00C10635" w:rsidP="00C10635">
            <w:pPr>
              <w:snapToGrid w:val="0"/>
              <w:jc w:val="center"/>
              <w:rPr>
                <w:color w:val="000000"/>
                <w:sz w:val="22"/>
                <w:szCs w:val="22"/>
              </w:rPr>
            </w:pPr>
            <w:r w:rsidRPr="00C10635">
              <w:rPr>
                <w:color w:val="000000"/>
                <w:sz w:val="22"/>
                <w:szCs w:val="22"/>
              </w:rPr>
              <w:t>7</w:t>
            </w:r>
          </w:p>
        </w:tc>
        <w:tc>
          <w:tcPr>
            <w:tcW w:w="1559" w:type="dxa"/>
            <w:vAlign w:val="center"/>
          </w:tcPr>
          <w:p w14:paraId="418FA038" w14:textId="77777777" w:rsidR="00C10635" w:rsidRPr="00C10635" w:rsidRDefault="00C10635" w:rsidP="00C10635">
            <w:pPr>
              <w:snapToGrid w:val="0"/>
              <w:jc w:val="center"/>
              <w:rPr>
                <w:bCs/>
                <w:sz w:val="22"/>
                <w:szCs w:val="22"/>
              </w:rPr>
            </w:pPr>
            <w:r w:rsidRPr="00C10635">
              <w:rPr>
                <w:bCs/>
                <w:sz w:val="22"/>
                <w:szCs w:val="22"/>
              </w:rPr>
              <w:t>ПК0+17,8</w:t>
            </w:r>
          </w:p>
        </w:tc>
        <w:tc>
          <w:tcPr>
            <w:tcW w:w="1843" w:type="dxa"/>
            <w:vAlign w:val="center"/>
          </w:tcPr>
          <w:p w14:paraId="3E026454"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7CCFB823" w14:textId="77777777" w:rsidR="00C10635" w:rsidRPr="00C10635" w:rsidRDefault="00C10635" w:rsidP="00C10635">
            <w:pPr>
              <w:snapToGrid w:val="0"/>
              <w:jc w:val="center"/>
              <w:rPr>
                <w:bCs/>
                <w:sz w:val="22"/>
                <w:szCs w:val="22"/>
              </w:rPr>
            </w:pPr>
            <w:r w:rsidRPr="00C10635">
              <w:rPr>
                <w:bCs/>
                <w:sz w:val="22"/>
                <w:szCs w:val="22"/>
              </w:rPr>
              <w:t>89</w:t>
            </w:r>
          </w:p>
        </w:tc>
        <w:tc>
          <w:tcPr>
            <w:tcW w:w="850" w:type="dxa"/>
            <w:vAlign w:val="center"/>
          </w:tcPr>
          <w:p w14:paraId="47D81DCF"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48FC7B38" w14:textId="77777777" w:rsidR="00C10635" w:rsidRPr="00C10635" w:rsidRDefault="00C10635" w:rsidP="00C10635">
            <w:pPr>
              <w:snapToGrid w:val="0"/>
              <w:jc w:val="center"/>
              <w:rPr>
                <w:bCs/>
                <w:sz w:val="22"/>
                <w:szCs w:val="22"/>
              </w:rPr>
            </w:pPr>
            <w:r w:rsidRPr="00C10635">
              <w:rPr>
                <w:bCs/>
                <w:sz w:val="22"/>
                <w:szCs w:val="22"/>
              </w:rPr>
              <w:t>1</w:t>
            </w:r>
          </w:p>
        </w:tc>
        <w:tc>
          <w:tcPr>
            <w:tcW w:w="2409" w:type="dxa"/>
            <w:vMerge/>
            <w:shd w:val="clear" w:color="auto" w:fill="auto"/>
            <w:vAlign w:val="center"/>
          </w:tcPr>
          <w:p w14:paraId="190FF833"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14B182BD" w14:textId="77777777" w:rsidR="00C10635" w:rsidRPr="00C10635" w:rsidRDefault="00C10635" w:rsidP="00C10635">
            <w:pPr>
              <w:snapToGrid w:val="0"/>
              <w:jc w:val="center"/>
              <w:rPr>
                <w:bCs/>
                <w:sz w:val="22"/>
                <w:szCs w:val="22"/>
              </w:rPr>
            </w:pPr>
          </w:p>
        </w:tc>
      </w:tr>
      <w:tr w:rsidR="00C10635" w:rsidRPr="00C10635" w14:paraId="28F523E4"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B58A353" w14:textId="77777777" w:rsidR="00C10635" w:rsidRPr="00C10635" w:rsidRDefault="00C10635" w:rsidP="00C10635">
            <w:pPr>
              <w:snapToGrid w:val="0"/>
              <w:jc w:val="center"/>
              <w:rPr>
                <w:color w:val="000000"/>
                <w:sz w:val="22"/>
                <w:szCs w:val="22"/>
              </w:rPr>
            </w:pPr>
            <w:r w:rsidRPr="00C10635">
              <w:rPr>
                <w:color w:val="000000"/>
                <w:sz w:val="22"/>
                <w:szCs w:val="22"/>
              </w:rPr>
              <w:t>8</w:t>
            </w:r>
          </w:p>
        </w:tc>
        <w:tc>
          <w:tcPr>
            <w:tcW w:w="1559" w:type="dxa"/>
            <w:vAlign w:val="center"/>
          </w:tcPr>
          <w:p w14:paraId="727E8662" w14:textId="77777777" w:rsidR="00C10635" w:rsidRPr="00C10635" w:rsidRDefault="00C10635" w:rsidP="00C10635">
            <w:pPr>
              <w:snapToGrid w:val="0"/>
              <w:jc w:val="center"/>
              <w:rPr>
                <w:bCs/>
                <w:sz w:val="22"/>
                <w:szCs w:val="22"/>
              </w:rPr>
            </w:pPr>
            <w:r w:rsidRPr="00C10635">
              <w:rPr>
                <w:bCs/>
                <w:sz w:val="22"/>
                <w:szCs w:val="22"/>
              </w:rPr>
              <w:t>ПК0+30,1</w:t>
            </w:r>
          </w:p>
        </w:tc>
        <w:tc>
          <w:tcPr>
            <w:tcW w:w="1843" w:type="dxa"/>
            <w:vAlign w:val="center"/>
          </w:tcPr>
          <w:p w14:paraId="7AF658A1" w14:textId="77777777" w:rsidR="00C10635" w:rsidRPr="00C10635" w:rsidRDefault="00C10635" w:rsidP="00C10635">
            <w:pPr>
              <w:snapToGrid w:val="0"/>
              <w:ind w:left="-111" w:right="-112"/>
              <w:jc w:val="center"/>
              <w:rPr>
                <w:bCs/>
                <w:sz w:val="22"/>
                <w:szCs w:val="22"/>
              </w:rPr>
            </w:pPr>
            <w:r w:rsidRPr="00C10635">
              <w:rPr>
                <w:bCs/>
                <w:sz w:val="22"/>
                <w:szCs w:val="22"/>
              </w:rPr>
              <w:t>Кабельная эстакада</w:t>
            </w:r>
          </w:p>
        </w:tc>
        <w:tc>
          <w:tcPr>
            <w:tcW w:w="851" w:type="dxa"/>
            <w:vAlign w:val="center"/>
          </w:tcPr>
          <w:p w14:paraId="57B32294"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0E427EFB" w14:textId="77777777" w:rsidR="00C10635" w:rsidRPr="00C10635" w:rsidRDefault="00C10635" w:rsidP="00C10635">
            <w:pPr>
              <w:snapToGrid w:val="0"/>
              <w:jc w:val="center"/>
              <w:rPr>
                <w:bCs/>
                <w:sz w:val="22"/>
                <w:szCs w:val="22"/>
              </w:rPr>
            </w:pPr>
            <w:r w:rsidRPr="00C10635">
              <w:rPr>
                <w:bCs/>
                <w:sz w:val="22"/>
                <w:szCs w:val="22"/>
              </w:rPr>
              <w:t>+5,3</w:t>
            </w:r>
          </w:p>
        </w:tc>
        <w:tc>
          <w:tcPr>
            <w:tcW w:w="851" w:type="dxa"/>
            <w:vAlign w:val="center"/>
          </w:tcPr>
          <w:p w14:paraId="280E1649" w14:textId="77777777" w:rsidR="00C10635" w:rsidRPr="00C10635" w:rsidRDefault="00C10635" w:rsidP="00C10635">
            <w:pPr>
              <w:snapToGrid w:val="0"/>
              <w:jc w:val="center"/>
              <w:rPr>
                <w:bCs/>
                <w:sz w:val="22"/>
                <w:szCs w:val="22"/>
              </w:rPr>
            </w:pPr>
            <w:r w:rsidRPr="00C10635">
              <w:rPr>
                <w:bCs/>
                <w:sz w:val="22"/>
                <w:szCs w:val="22"/>
              </w:rPr>
              <w:t>90</w:t>
            </w:r>
          </w:p>
        </w:tc>
        <w:tc>
          <w:tcPr>
            <w:tcW w:w="2409" w:type="dxa"/>
            <w:vMerge/>
            <w:shd w:val="clear" w:color="auto" w:fill="auto"/>
            <w:vAlign w:val="center"/>
          </w:tcPr>
          <w:p w14:paraId="3F79C3B7"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3D560B1D" w14:textId="77777777" w:rsidR="00C10635" w:rsidRPr="00C10635" w:rsidRDefault="00C10635" w:rsidP="00C10635">
            <w:pPr>
              <w:snapToGrid w:val="0"/>
              <w:jc w:val="center"/>
              <w:rPr>
                <w:bCs/>
                <w:sz w:val="22"/>
                <w:szCs w:val="22"/>
              </w:rPr>
            </w:pPr>
          </w:p>
        </w:tc>
      </w:tr>
      <w:tr w:rsidR="00C10635" w:rsidRPr="00C10635" w14:paraId="13BCB95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F6E98D3" w14:textId="77777777" w:rsidR="00C10635" w:rsidRPr="00C10635" w:rsidRDefault="00C10635" w:rsidP="00C10635">
            <w:pPr>
              <w:snapToGrid w:val="0"/>
              <w:jc w:val="center"/>
              <w:rPr>
                <w:color w:val="000000"/>
                <w:sz w:val="22"/>
                <w:szCs w:val="22"/>
              </w:rPr>
            </w:pPr>
            <w:r w:rsidRPr="00C10635">
              <w:rPr>
                <w:color w:val="000000"/>
                <w:sz w:val="22"/>
                <w:szCs w:val="22"/>
              </w:rPr>
              <w:t>9</w:t>
            </w:r>
          </w:p>
        </w:tc>
        <w:tc>
          <w:tcPr>
            <w:tcW w:w="1559" w:type="dxa"/>
            <w:vAlign w:val="center"/>
          </w:tcPr>
          <w:p w14:paraId="30E9BCEE" w14:textId="77777777" w:rsidR="00C10635" w:rsidRPr="00C10635" w:rsidRDefault="00C10635" w:rsidP="00C10635">
            <w:pPr>
              <w:snapToGrid w:val="0"/>
              <w:jc w:val="center"/>
              <w:rPr>
                <w:bCs/>
                <w:sz w:val="22"/>
                <w:szCs w:val="22"/>
              </w:rPr>
            </w:pPr>
            <w:r w:rsidRPr="00C10635">
              <w:rPr>
                <w:bCs/>
                <w:sz w:val="22"/>
                <w:szCs w:val="22"/>
              </w:rPr>
              <w:t>ПК0+30,3</w:t>
            </w:r>
          </w:p>
        </w:tc>
        <w:tc>
          <w:tcPr>
            <w:tcW w:w="1843" w:type="dxa"/>
            <w:vAlign w:val="center"/>
          </w:tcPr>
          <w:p w14:paraId="1201CDFB" w14:textId="77777777" w:rsidR="00C10635" w:rsidRPr="00C10635" w:rsidRDefault="00C10635" w:rsidP="00C10635">
            <w:pPr>
              <w:snapToGrid w:val="0"/>
              <w:ind w:left="-111" w:right="-112"/>
              <w:jc w:val="center"/>
              <w:rPr>
                <w:bCs/>
                <w:sz w:val="22"/>
                <w:szCs w:val="22"/>
              </w:rPr>
            </w:pPr>
            <w:r w:rsidRPr="00C10635">
              <w:rPr>
                <w:bCs/>
                <w:sz w:val="22"/>
                <w:szCs w:val="22"/>
              </w:rPr>
              <w:t>Газопровод</w:t>
            </w:r>
          </w:p>
        </w:tc>
        <w:tc>
          <w:tcPr>
            <w:tcW w:w="851" w:type="dxa"/>
            <w:vAlign w:val="center"/>
          </w:tcPr>
          <w:p w14:paraId="6A47CFA7" w14:textId="77777777" w:rsidR="00C10635" w:rsidRPr="00C10635" w:rsidRDefault="00C10635" w:rsidP="00C10635">
            <w:pPr>
              <w:snapToGrid w:val="0"/>
              <w:jc w:val="center"/>
              <w:rPr>
                <w:bCs/>
                <w:sz w:val="22"/>
                <w:szCs w:val="22"/>
              </w:rPr>
            </w:pPr>
            <w:r w:rsidRPr="00C10635">
              <w:rPr>
                <w:bCs/>
                <w:sz w:val="22"/>
                <w:szCs w:val="22"/>
              </w:rPr>
              <w:t>114</w:t>
            </w:r>
          </w:p>
        </w:tc>
        <w:tc>
          <w:tcPr>
            <w:tcW w:w="850" w:type="dxa"/>
            <w:vAlign w:val="center"/>
          </w:tcPr>
          <w:p w14:paraId="5FF61FB8" w14:textId="77777777" w:rsidR="00C10635" w:rsidRPr="00C10635" w:rsidRDefault="00C10635" w:rsidP="00C10635">
            <w:pPr>
              <w:snapToGrid w:val="0"/>
              <w:jc w:val="center"/>
              <w:rPr>
                <w:bCs/>
                <w:sz w:val="22"/>
                <w:szCs w:val="22"/>
              </w:rPr>
            </w:pPr>
            <w:r w:rsidRPr="00C10635">
              <w:rPr>
                <w:bCs/>
                <w:sz w:val="22"/>
                <w:szCs w:val="22"/>
              </w:rPr>
              <w:t>+0,4</w:t>
            </w:r>
          </w:p>
        </w:tc>
        <w:tc>
          <w:tcPr>
            <w:tcW w:w="851" w:type="dxa"/>
            <w:vAlign w:val="center"/>
          </w:tcPr>
          <w:p w14:paraId="002BBED3" w14:textId="77777777" w:rsidR="00C10635" w:rsidRPr="00C10635" w:rsidRDefault="00C10635" w:rsidP="00C10635">
            <w:pPr>
              <w:snapToGrid w:val="0"/>
              <w:jc w:val="center"/>
              <w:rPr>
                <w:bCs/>
                <w:sz w:val="22"/>
                <w:szCs w:val="22"/>
              </w:rPr>
            </w:pPr>
          </w:p>
        </w:tc>
        <w:tc>
          <w:tcPr>
            <w:tcW w:w="2409" w:type="dxa"/>
            <w:vMerge/>
            <w:shd w:val="clear" w:color="auto" w:fill="auto"/>
            <w:vAlign w:val="center"/>
          </w:tcPr>
          <w:p w14:paraId="29444420"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3AF63E31" w14:textId="77777777" w:rsidR="00C10635" w:rsidRPr="00C10635" w:rsidRDefault="00C10635" w:rsidP="00C10635">
            <w:pPr>
              <w:snapToGrid w:val="0"/>
              <w:jc w:val="center"/>
              <w:rPr>
                <w:bCs/>
                <w:sz w:val="22"/>
                <w:szCs w:val="22"/>
              </w:rPr>
            </w:pPr>
          </w:p>
        </w:tc>
      </w:tr>
      <w:tr w:rsidR="00C10635" w:rsidRPr="00C10635" w14:paraId="3354E59F"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A1FFD46" w14:textId="77777777" w:rsidR="00C10635" w:rsidRPr="00C10635" w:rsidRDefault="00C10635" w:rsidP="00C10635">
            <w:pPr>
              <w:snapToGrid w:val="0"/>
              <w:jc w:val="center"/>
              <w:rPr>
                <w:color w:val="000000"/>
                <w:sz w:val="22"/>
                <w:szCs w:val="22"/>
              </w:rPr>
            </w:pPr>
            <w:r w:rsidRPr="00C10635">
              <w:rPr>
                <w:color w:val="000000"/>
                <w:sz w:val="22"/>
                <w:szCs w:val="22"/>
              </w:rPr>
              <w:t>10</w:t>
            </w:r>
          </w:p>
        </w:tc>
        <w:tc>
          <w:tcPr>
            <w:tcW w:w="1559" w:type="dxa"/>
            <w:vAlign w:val="center"/>
          </w:tcPr>
          <w:p w14:paraId="48445420" w14:textId="77777777" w:rsidR="00C10635" w:rsidRPr="00C10635" w:rsidRDefault="00C10635" w:rsidP="00C10635">
            <w:pPr>
              <w:snapToGrid w:val="0"/>
              <w:jc w:val="center"/>
              <w:rPr>
                <w:bCs/>
                <w:sz w:val="22"/>
                <w:szCs w:val="22"/>
              </w:rPr>
            </w:pPr>
            <w:r w:rsidRPr="00C10635">
              <w:rPr>
                <w:bCs/>
                <w:sz w:val="22"/>
                <w:szCs w:val="22"/>
              </w:rPr>
              <w:t>ПК0+31,3</w:t>
            </w:r>
          </w:p>
        </w:tc>
        <w:tc>
          <w:tcPr>
            <w:tcW w:w="1843" w:type="dxa"/>
            <w:vAlign w:val="center"/>
          </w:tcPr>
          <w:p w14:paraId="005C2679" w14:textId="77777777" w:rsidR="00C10635" w:rsidRPr="00C10635" w:rsidRDefault="00C10635" w:rsidP="00C10635">
            <w:pPr>
              <w:snapToGrid w:val="0"/>
              <w:ind w:left="-111" w:right="-112"/>
              <w:jc w:val="center"/>
              <w:rPr>
                <w:bCs/>
                <w:sz w:val="22"/>
                <w:szCs w:val="22"/>
              </w:rPr>
            </w:pPr>
            <w:r w:rsidRPr="00C10635">
              <w:rPr>
                <w:bCs/>
                <w:sz w:val="22"/>
                <w:szCs w:val="22"/>
              </w:rPr>
              <w:t>Кабельная эстакада</w:t>
            </w:r>
          </w:p>
        </w:tc>
        <w:tc>
          <w:tcPr>
            <w:tcW w:w="851" w:type="dxa"/>
            <w:vAlign w:val="center"/>
          </w:tcPr>
          <w:p w14:paraId="6A3C9113"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30966AAF" w14:textId="77777777" w:rsidR="00C10635" w:rsidRPr="00C10635" w:rsidRDefault="00C10635" w:rsidP="00C10635">
            <w:pPr>
              <w:snapToGrid w:val="0"/>
              <w:jc w:val="center"/>
              <w:rPr>
                <w:bCs/>
                <w:sz w:val="22"/>
                <w:szCs w:val="22"/>
              </w:rPr>
            </w:pPr>
            <w:r w:rsidRPr="00C10635">
              <w:rPr>
                <w:bCs/>
                <w:sz w:val="22"/>
                <w:szCs w:val="22"/>
              </w:rPr>
              <w:t>+2,5</w:t>
            </w:r>
          </w:p>
        </w:tc>
        <w:tc>
          <w:tcPr>
            <w:tcW w:w="851" w:type="dxa"/>
            <w:vAlign w:val="center"/>
          </w:tcPr>
          <w:p w14:paraId="15878934" w14:textId="77777777" w:rsidR="00C10635" w:rsidRPr="00C10635" w:rsidRDefault="00C10635" w:rsidP="00C10635">
            <w:pPr>
              <w:snapToGrid w:val="0"/>
              <w:jc w:val="center"/>
              <w:rPr>
                <w:bCs/>
                <w:sz w:val="22"/>
                <w:szCs w:val="22"/>
              </w:rPr>
            </w:pPr>
            <w:r w:rsidRPr="00C10635">
              <w:rPr>
                <w:bCs/>
                <w:sz w:val="22"/>
                <w:szCs w:val="22"/>
              </w:rPr>
              <w:t>88</w:t>
            </w:r>
          </w:p>
        </w:tc>
        <w:tc>
          <w:tcPr>
            <w:tcW w:w="2409" w:type="dxa"/>
            <w:vMerge/>
            <w:shd w:val="clear" w:color="auto" w:fill="auto"/>
            <w:vAlign w:val="center"/>
          </w:tcPr>
          <w:p w14:paraId="0BA74A43"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2BD8B2ED" w14:textId="77777777" w:rsidR="00C10635" w:rsidRPr="00C10635" w:rsidRDefault="00C10635" w:rsidP="00C10635">
            <w:pPr>
              <w:snapToGrid w:val="0"/>
              <w:jc w:val="center"/>
              <w:rPr>
                <w:bCs/>
                <w:sz w:val="22"/>
                <w:szCs w:val="22"/>
              </w:rPr>
            </w:pPr>
          </w:p>
        </w:tc>
      </w:tr>
      <w:tr w:rsidR="00C10635" w:rsidRPr="00C10635" w14:paraId="4F73A2F1"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AF9CF17" w14:textId="77777777" w:rsidR="00C10635" w:rsidRPr="00C10635" w:rsidRDefault="00C10635" w:rsidP="00C10635">
            <w:pPr>
              <w:snapToGrid w:val="0"/>
              <w:jc w:val="center"/>
              <w:rPr>
                <w:color w:val="000000"/>
                <w:sz w:val="22"/>
                <w:szCs w:val="22"/>
              </w:rPr>
            </w:pPr>
            <w:r w:rsidRPr="00C10635">
              <w:rPr>
                <w:color w:val="000000"/>
                <w:sz w:val="22"/>
                <w:szCs w:val="22"/>
              </w:rPr>
              <w:t>11</w:t>
            </w:r>
          </w:p>
        </w:tc>
        <w:tc>
          <w:tcPr>
            <w:tcW w:w="1559" w:type="dxa"/>
            <w:vAlign w:val="center"/>
          </w:tcPr>
          <w:p w14:paraId="3C8A8663" w14:textId="77777777" w:rsidR="00C10635" w:rsidRPr="00C10635" w:rsidRDefault="00C10635" w:rsidP="00C10635">
            <w:pPr>
              <w:snapToGrid w:val="0"/>
              <w:jc w:val="center"/>
              <w:rPr>
                <w:bCs/>
                <w:sz w:val="22"/>
                <w:szCs w:val="22"/>
              </w:rPr>
            </w:pPr>
            <w:r w:rsidRPr="00C10635">
              <w:rPr>
                <w:bCs/>
                <w:sz w:val="22"/>
                <w:szCs w:val="22"/>
              </w:rPr>
              <w:t>ПК0+32,6</w:t>
            </w:r>
          </w:p>
        </w:tc>
        <w:tc>
          <w:tcPr>
            <w:tcW w:w="1843" w:type="dxa"/>
            <w:vAlign w:val="center"/>
          </w:tcPr>
          <w:p w14:paraId="2952666C" w14:textId="77777777" w:rsidR="00C10635" w:rsidRPr="00C10635" w:rsidRDefault="00C10635" w:rsidP="00C10635">
            <w:pPr>
              <w:snapToGrid w:val="0"/>
              <w:ind w:left="-111" w:right="-112"/>
              <w:jc w:val="center"/>
              <w:rPr>
                <w:bCs/>
                <w:sz w:val="22"/>
                <w:szCs w:val="22"/>
              </w:rPr>
            </w:pPr>
            <w:r w:rsidRPr="00C10635">
              <w:rPr>
                <w:bCs/>
                <w:sz w:val="22"/>
                <w:szCs w:val="22"/>
              </w:rPr>
              <w:t>Кабельная эстакада</w:t>
            </w:r>
          </w:p>
        </w:tc>
        <w:tc>
          <w:tcPr>
            <w:tcW w:w="851" w:type="dxa"/>
            <w:vAlign w:val="center"/>
          </w:tcPr>
          <w:p w14:paraId="59300AA2"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314DB0B" w14:textId="77777777" w:rsidR="00C10635" w:rsidRPr="00C10635" w:rsidRDefault="00C10635" w:rsidP="00C10635">
            <w:pPr>
              <w:snapToGrid w:val="0"/>
              <w:jc w:val="center"/>
              <w:rPr>
                <w:bCs/>
                <w:sz w:val="22"/>
                <w:szCs w:val="22"/>
              </w:rPr>
            </w:pPr>
            <w:r w:rsidRPr="00C10635">
              <w:rPr>
                <w:bCs/>
                <w:sz w:val="22"/>
                <w:szCs w:val="22"/>
              </w:rPr>
              <w:t>+2,5</w:t>
            </w:r>
          </w:p>
        </w:tc>
        <w:tc>
          <w:tcPr>
            <w:tcW w:w="851" w:type="dxa"/>
            <w:vAlign w:val="center"/>
          </w:tcPr>
          <w:p w14:paraId="722407F0" w14:textId="77777777" w:rsidR="00C10635" w:rsidRPr="00C10635" w:rsidRDefault="00C10635" w:rsidP="00C10635">
            <w:pPr>
              <w:snapToGrid w:val="0"/>
              <w:jc w:val="center"/>
              <w:rPr>
                <w:bCs/>
                <w:sz w:val="22"/>
                <w:szCs w:val="22"/>
              </w:rPr>
            </w:pPr>
            <w:r w:rsidRPr="00C10635">
              <w:rPr>
                <w:bCs/>
                <w:sz w:val="22"/>
                <w:szCs w:val="22"/>
              </w:rPr>
              <w:t>89</w:t>
            </w:r>
          </w:p>
        </w:tc>
        <w:tc>
          <w:tcPr>
            <w:tcW w:w="2409" w:type="dxa"/>
            <w:vMerge/>
            <w:shd w:val="clear" w:color="auto" w:fill="auto"/>
            <w:vAlign w:val="center"/>
          </w:tcPr>
          <w:p w14:paraId="6B51854F"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3174231B" w14:textId="77777777" w:rsidR="00C10635" w:rsidRPr="00C10635" w:rsidRDefault="00C10635" w:rsidP="00C10635">
            <w:pPr>
              <w:snapToGrid w:val="0"/>
              <w:jc w:val="center"/>
              <w:rPr>
                <w:bCs/>
                <w:sz w:val="22"/>
                <w:szCs w:val="22"/>
              </w:rPr>
            </w:pPr>
          </w:p>
        </w:tc>
      </w:tr>
      <w:tr w:rsidR="00C10635" w:rsidRPr="00C10635" w14:paraId="105579AB"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23ED31E" w14:textId="77777777" w:rsidR="00C10635" w:rsidRPr="00C10635" w:rsidRDefault="00C10635" w:rsidP="00C10635">
            <w:pPr>
              <w:snapToGrid w:val="0"/>
              <w:jc w:val="center"/>
              <w:rPr>
                <w:color w:val="000000"/>
                <w:sz w:val="22"/>
                <w:szCs w:val="22"/>
              </w:rPr>
            </w:pPr>
            <w:r w:rsidRPr="00C10635">
              <w:rPr>
                <w:color w:val="000000"/>
                <w:sz w:val="22"/>
                <w:szCs w:val="22"/>
              </w:rPr>
              <w:t>12</w:t>
            </w:r>
          </w:p>
        </w:tc>
        <w:tc>
          <w:tcPr>
            <w:tcW w:w="1559" w:type="dxa"/>
            <w:vAlign w:val="center"/>
          </w:tcPr>
          <w:p w14:paraId="5F35D806" w14:textId="77777777" w:rsidR="00C10635" w:rsidRPr="00C10635" w:rsidRDefault="00C10635" w:rsidP="00C10635">
            <w:pPr>
              <w:snapToGrid w:val="0"/>
              <w:jc w:val="center"/>
              <w:rPr>
                <w:bCs/>
                <w:sz w:val="22"/>
                <w:szCs w:val="22"/>
              </w:rPr>
            </w:pPr>
            <w:r w:rsidRPr="00C10635">
              <w:rPr>
                <w:bCs/>
                <w:sz w:val="22"/>
                <w:szCs w:val="22"/>
              </w:rPr>
              <w:t>ПК0+40,6</w:t>
            </w:r>
          </w:p>
        </w:tc>
        <w:tc>
          <w:tcPr>
            <w:tcW w:w="1843" w:type="dxa"/>
            <w:vAlign w:val="center"/>
          </w:tcPr>
          <w:p w14:paraId="2FAD4BE0"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2644A738"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32CFD6D4" w14:textId="77777777" w:rsidR="00C10635" w:rsidRPr="00C10635" w:rsidRDefault="00C10635" w:rsidP="00C10635">
            <w:pPr>
              <w:snapToGrid w:val="0"/>
              <w:jc w:val="center"/>
              <w:rPr>
                <w:bCs/>
                <w:sz w:val="22"/>
                <w:szCs w:val="22"/>
              </w:rPr>
            </w:pPr>
          </w:p>
        </w:tc>
        <w:tc>
          <w:tcPr>
            <w:tcW w:w="851" w:type="dxa"/>
            <w:vAlign w:val="center"/>
          </w:tcPr>
          <w:p w14:paraId="6A71416E" w14:textId="77777777" w:rsidR="00C10635" w:rsidRPr="00C10635" w:rsidRDefault="00C10635" w:rsidP="00C10635">
            <w:pPr>
              <w:snapToGrid w:val="0"/>
              <w:jc w:val="center"/>
              <w:rPr>
                <w:bCs/>
                <w:sz w:val="22"/>
                <w:szCs w:val="22"/>
              </w:rPr>
            </w:pPr>
            <w:r w:rsidRPr="00C10635">
              <w:rPr>
                <w:bCs/>
                <w:sz w:val="22"/>
                <w:szCs w:val="22"/>
              </w:rPr>
              <w:t>90</w:t>
            </w:r>
          </w:p>
        </w:tc>
        <w:tc>
          <w:tcPr>
            <w:tcW w:w="2409" w:type="dxa"/>
            <w:vMerge/>
            <w:shd w:val="clear" w:color="auto" w:fill="auto"/>
            <w:vAlign w:val="center"/>
          </w:tcPr>
          <w:p w14:paraId="15E7FE91"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001DBFD8" w14:textId="77777777" w:rsidR="00C10635" w:rsidRPr="00C10635" w:rsidRDefault="00C10635" w:rsidP="00C10635">
            <w:pPr>
              <w:snapToGrid w:val="0"/>
              <w:jc w:val="center"/>
              <w:rPr>
                <w:bCs/>
                <w:sz w:val="22"/>
                <w:szCs w:val="22"/>
              </w:rPr>
            </w:pPr>
          </w:p>
        </w:tc>
      </w:tr>
      <w:tr w:rsidR="00C10635" w:rsidRPr="00C10635" w14:paraId="3138F1E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A295171" w14:textId="77777777" w:rsidR="00C10635" w:rsidRPr="00C10635" w:rsidRDefault="00C10635" w:rsidP="00C10635">
            <w:pPr>
              <w:snapToGrid w:val="0"/>
              <w:jc w:val="center"/>
              <w:rPr>
                <w:color w:val="000000"/>
                <w:sz w:val="22"/>
                <w:szCs w:val="22"/>
              </w:rPr>
            </w:pPr>
            <w:r w:rsidRPr="00C10635">
              <w:rPr>
                <w:color w:val="000000"/>
                <w:sz w:val="22"/>
                <w:szCs w:val="22"/>
              </w:rPr>
              <w:t>13</w:t>
            </w:r>
          </w:p>
        </w:tc>
        <w:tc>
          <w:tcPr>
            <w:tcW w:w="1559" w:type="dxa"/>
            <w:vAlign w:val="center"/>
          </w:tcPr>
          <w:p w14:paraId="5E26265C" w14:textId="77777777" w:rsidR="00C10635" w:rsidRPr="00C10635" w:rsidRDefault="00C10635" w:rsidP="00C10635">
            <w:pPr>
              <w:snapToGrid w:val="0"/>
              <w:jc w:val="center"/>
              <w:rPr>
                <w:bCs/>
                <w:sz w:val="22"/>
                <w:szCs w:val="22"/>
              </w:rPr>
            </w:pPr>
            <w:r w:rsidRPr="00C10635">
              <w:rPr>
                <w:bCs/>
                <w:sz w:val="22"/>
                <w:szCs w:val="22"/>
              </w:rPr>
              <w:t>ПК0+42,0</w:t>
            </w:r>
          </w:p>
        </w:tc>
        <w:tc>
          <w:tcPr>
            <w:tcW w:w="1843" w:type="dxa"/>
            <w:vAlign w:val="center"/>
          </w:tcPr>
          <w:p w14:paraId="789A8051"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5A39AF04"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71FC1593" w14:textId="77777777" w:rsidR="00C10635" w:rsidRPr="00C10635" w:rsidRDefault="00C10635" w:rsidP="00C10635">
            <w:pPr>
              <w:snapToGrid w:val="0"/>
              <w:jc w:val="center"/>
              <w:rPr>
                <w:bCs/>
                <w:sz w:val="22"/>
                <w:szCs w:val="22"/>
              </w:rPr>
            </w:pPr>
          </w:p>
        </w:tc>
        <w:tc>
          <w:tcPr>
            <w:tcW w:w="851" w:type="dxa"/>
            <w:vAlign w:val="center"/>
          </w:tcPr>
          <w:p w14:paraId="6ED4A288" w14:textId="77777777" w:rsidR="00C10635" w:rsidRPr="00C10635" w:rsidRDefault="00C10635" w:rsidP="00C10635">
            <w:pPr>
              <w:snapToGrid w:val="0"/>
              <w:jc w:val="center"/>
              <w:rPr>
                <w:bCs/>
                <w:sz w:val="22"/>
                <w:szCs w:val="22"/>
              </w:rPr>
            </w:pPr>
            <w:r w:rsidRPr="00C10635">
              <w:rPr>
                <w:bCs/>
                <w:sz w:val="22"/>
                <w:szCs w:val="22"/>
              </w:rPr>
              <w:t>88</w:t>
            </w:r>
          </w:p>
        </w:tc>
        <w:tc>
          <w:tcPr>
            <w:tcW w:w="2409" w:type="dxa"/>
            <w:vMerge/>
            <w:shd w:val="clear" w:color="auto" w:fill="auto"/>
            <w:vAlign w:val="center"/>
          </w:tcPr>
          <w:p w14:paraId="6E6C3E9A"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49AA9C3F" w14:textId="77777777" w:rsidR="00C10635" w:rsidRPr="00C10635" w:rsidRDefault="00C10635" w:rsidP="00C10635">
            <w:pPr>
              <w:snapToGrid w:val="0"/>
              <w:jc w:val="center"/>
              <w:rPr>
                <w:bCs/>
                <w:sz w:val="22"/>
                <w:szCs w:val="22"/>
              </w:rPr>
            </w:pPr>
          </w:p>
        </w:tc>
      </w:tr>
      <w:tr w:rsidR="00C10635" w:rsidRPr="00C10635" w14:paraId="1D0CDF3A"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0A61784" w14:textId="77777777" w:rsidR="00C10635" w:rsidRPr="00C10635" w:rsidRDefault="00C10635" w:rsidP="00C10635">
            <w:pPr>
              <w:snapToGrid w:val="0"/>
              <w:jc w:val="center"/>
              <w:rPr>
                <w:color w:val="000000"/>
                <w:sz w:val="22"/>
                <w:szCs w:val="22"/>
              </w:rPr>
            </w:pPr>
            <w:r w:rsidRPr="00C10635">
              <w:rPr>
                <w:color w:val="000000"/>
                <w:sz w:val="22"/>
                <w:szCs w:val="22"/>
              </w:rPr>
              <w:t>14</w:t>
            </w:r>
          </w:p>
        </w:tc>
        <w:tc>
          <w:tcPr>
            <w:tcW w:w="1559" w:type="dxa"/>
            <w:vAlign w:val="center"/>
          </w:tcPr>
          <w:p w14:paraId="2EE11DE9" w14:textId="77777777" w:rsidR="00C10635" w:rsidRPr="00C10635" w:rsidRDefault="00C10635" w:rsidP="00C10635">
            <w:pPr>
              <w:snapToGrid w:val="0"/>
              <w:jc w:val="center"/>
              <w:rPr>
                <w:bCs/>
                <w:sz w:val="22"/>
                <w:szCs w:val="22"/>
              </w:rPr>
            </w:pPr>
            <w:r w:rsidRPr="00C10635">
              <w:rPr>
                <w:bCs/>
                <w:sz w:val="22"/>
                <w:szCs w:val="22"/>
              </w:rPr>
              <w:t>ПК0+42,8</w:t>
            </w:r>
          </w:p>
        </w:tc>
        <w:tc>
          <w:tcPr>
            <w:tcW w:w="1843" w:type="dxa"/>
            <w:vAlign w:val="center"/>
          </w:tcPr>
          <w:p w14:paraId="0D455056"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37279ACE"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056AA715" w14:textId="77777777" w:rsidR="00C10635" w:rsidRPr="00C10635" w:rsidRDefault="00C10635" w:rsidP="00C10635">
            <w:pPr>
              <w:snapToGrid w:val="0"/>
              <w:jc w:val="center"/>
              <w:rPr>
                <w:bCs/>
                <w:sz w:val="22"/>
                <w:szCs w:val="22"/>
              </w:rPr>
            </w:pPr>
          </w:p>
        </w:tc>
        <w:tc>
          <w:tcPr>
            <w:tcW w:w="851" w:type="dxa"/>
            <w:vAlign w:val="center"/>
          </w:tcPr>
          <w:p w14:paraId="679886BA" w14:textId="77777777" w:rsidR="00C10635" w:rsidRPr="00C10635" w:rsidRDefault="00C10635" w:rsidP="00C10635">
            <w:pPr>
              <w:snapToGrid w:val="0"/>
              <w:jc w:val="center"/>
              <w:rPr>
                <w:bCs/>
                <w:sz w:val="22"/>
                <w:szCs w:val="22"/>
              </w:rPr>
            </w:pPr>
            <w:r w:rsidRPr="00C10635">
              <w:rPr>
                <w:bCs/>
                <w:sz w:val="22"/>
                <w:szCs w:val="22"/>
              </w:rPr>
              <w:t>87</w:t>
            </w:r>
          </w:p>
        </w:tc>
        <w:tc>
          <w:tcPr>
            <w:tcW w:w="2409" w:type="dxa"/>
            <w:vMerge/>
            <w:shd w:val="clear" w:color="auto" w:fill="auto"/>
            <w:vAlign w:val="center"/>
          </w:tcPr>
          <w:p w14:paraId="61756CF4"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70E1AF3E" w14:textId="77777777" w:rsidR="00C10635" w:rsidRPr="00C10635" w:rsidRDefault="00C10635" w:rsidP="00C10635">
            <w:pPr>
              <w:snapToGrid w:val="0"/>
              <w:jc w:val="center"/>
              <w:rPr>
                <w:bCs/>
                <w:sz w:val="22"/>
                <w:szCs w:val="22"/>
              </w:rPr>
            </w:pPr>
          </w:p>
        </w:tc>
      </w:tr>
      <w:tr w:rsidR="00C10635" w:rsidRPr="00C10635" w14:paraId="2313E7C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1DC77BC" w14:textId="77777777" w:rsidR="00C10635" w:rsidRPr="00C10635" w:rsidRDefault="00C10635" w:rsidP="00C10635">
            <w:pPr>
              <w:snapToGrid w:val="0"/>
              <w:jc w:val="center"/>
              <w:rPr>
                <w:color w:val="000000"/>
                <w:sz w:val="22"/>
                <w:szCs w:val="22"/>
              </w:rPr>
            </w:pPr>
            <w:r w:rsidRPr="00C10635">
              <w:rPr>
                <w:color w:val="000000"/>
                <w:sz w:val="22"/>
                <w:szCs w:val="22"/>
              </w:rPr>
              <w:t>15</w:t>
            </w:r>
          </w:p>
        </w:tc>
        <w:tc>
          <w:tcPr>
            <w:tcW w:w="1559" w:type="dxa"/>
            <w:vAlign w:val="center"/>
          </w:tcPr>
          <w:p w14:paraId="51EA1B99" w14:textId="77777777" w:rsidR="00C10635" w:rsidRPr="00C10635" w:rsidRDefault="00C10635" w:rsidP="00C10635">
            <w:pPr>
              <w:snapToGrid w:val="0"/>
              <w:jc w:val="center"/>
              <w:rPr>
                <w:bCs/>
                <w:sz w:val="22"/>
                <w:szCs w:val="22"/>
              </w:rPr>
            </w:pPr>
            <w:r w:rsidRPr="00C10635">
              <w:rPr>
                <w:bCs/>
                <w:sz w:val="22"/>
                <w:szCs w:val="22"/>
              </w:rPr>
              <w:t>ПК0+43,8</w:t>
            </w:r>
          </w:p>
        </w:tc>
        <w:tc>
          <w:tcPr>
            <w:tcW w:w="1843" w:type="dxa"/>
            <w:vAlign w:val="center"/>
          </w:tcPr>
          <w:p w14:paraId="1D318E2E"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11284D23" w14:textId="77777777" w:rsidR="00C10635" w:rsidRPr="00C10635" w:rsidRDefault="00C10635" w:rsidP="00C10635">
            <w:pPr>
              <w:snapToGrid w:val="0"/>
              <w:jc w:val="center"/>
              <w:rPr>
                <w:bCs/>
                <w:sz w:val="22"/>
                <w:szCs w:val="22"/>
              </w:rPr>
            </w:pPr>
            <w:r w:rsidRPr="00C10635">
              <w:rPr>
                <w:bCs/>
                <w:sz w:val="22"/>
                <w:szCs w:val="22"/>
              </w:rPr>
              <w:t>114</w:t>
            </w:r>
          </w:p>
        </w:tc>
        <w:tc>
          <w:tcPr>
            <w:tcW w:w="850" w:type="dxa"/>
            <w:vAlign w:val="center"/>
          </w:tcPr>
          <w:p w14:paraId="5223E3B2" w14:textId="77777777" w:rsidR="00C10635" w:rsidRPr="00C10635" w:rsidRDefault="00C10635" w:rsidP="00C10635">
            <w:pPr>
              <w:snapToGrid w:val="0"/>
              <w:jc w:val="center"/>
              <w:rPr>
                <w:bCs/>
                <w:sz w:val="22"/>
                <w:szCs w:val="22"/>
              </w:rPr>
            </w:pPr>
          </w:p>
        </w:tc>
        <w:tc>
          <w:tcPr>
            <w:tcW w:w="851" w:type="dxa"/>
            <w:vAlign w:val="center"/>
          </w:tcPr>
          <w:p w14:paraId="45E31568" w14:textId="77777777" w:rsidR="00C10635" w:rsidRPr="00C10635" w:rsidRDefault="00C10635" w:rsidP="00C10635">
            <w:pPr>
              <w:snapToGrid w:val="0"/>
              <w:jc w:val="center"/>
              <w:rPr>
                <w:bCs/>
                <w:sz w:val="22"/>
                <w:szCs w:val="22"/>
              </w:rPr>
            </w:pPr>
            <w:r w:rsidRPr="00C10635">
              <w:rPr>
                <w:bCs/>
                <w:sz w:val="22"/>
                <w:szCs w:val="22"/>
              </w:rPr>
              <w:t>87</w:t>
            </w:r>
          </w:p>
        </w:tc>
        <w:tc>
          <w:tcPr>
            <w:tcW w:w="2409" w:type="dxa"/>
            <w:vMerge/>
            <w:shd w:val="clear" w:color="auto" w:fill="auto"/>
            <w:vAlign w:val="center"/>
          </w:tcPr>
          <w:p w14:paraId="33B90648"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5C32C747" w14:textId="77777777" w:rsidR="00C10635" w:rsidRPr="00C10635" w:rsidRDefault="00C10635" w:rsidP="00C10635">
            <w:pPr>
              <w:snapToGrid w:val="0"/>
              <w:jc w:val="center"/>
              <w:rPr>
                <w:bCs/>
                <w:sz w:val="22"/>
                <w:szCs w:val="22"/>
              </w:rPr>
            </w:pPr>
          </w:p>
        </w:tc>
      </w:tr>
      <w:tr w:rsidR="00C10635" w:rsidRPr="00C10635" w14:paraId="7D89CD0C"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DB08AB9" w14:textId="77777777" w:rsidR="00C10635" w:rsidRPr="00C10635" w:rsidRDefault="00C10635" w:rsidP="00C10635">
            <w:pPr>
              <w:snapToGrid w:val="0"/>
              <w:jc w:val="center"/>
              <w:rPr>
                <w:color w:val="000000"/>
                <w:sz w:val="22"/>
                <w:szCs w:val="22"/>
              </w:rPr>
            </w:pPr>
            <w:r w:rsidRPr="00C10635">
              <w:rPr>
                <w:color w:val="000000"/>
                <w:sz w:val="22"/>
                <w:szCs w:val="22"/>
              </w:rPr>
              <w:t>16</w:t>
            </w:r>
          </w:p>
        </w:tc>
        <w:tc>
          <w:tcPr>
            <w:tcW w:w="1559" w:type="dxa"/>
            <w:vAlign w:val="center"/>
          </w:tcPr>
          <w:p w14:paraId="08C6C097" w14:textId="77777777" w:rsidR="00C10635" w:rsidRPr="00C10635" w:rsidRDefault="00C10635" w:rsidP="00C10635">
            <w:pPr>
              <w:snapToGrid w:val="0"/>
              <w:jc w:val="center"/>
              <w:rPr>
                <w:bCs/>
                <w:sz w:val="22"/>
                <w:szCs w:val="22"/>
              </w:rPr>
            </w:pPr>
            <w:r w:rsidRPr="00C10635">
              <w:rPr>
                <w:bCs/>
                <w:sz w:val="22"/>
                <w:szCs w:val="22"/>
              </w:rPr>
              <w:t>ПК0+51,8</w:t>
            </w:r>
          </w:p>
        </w:tc>
        <w:tc>
          <w:tcPr>
            <w:tcW w:w="1843" w:type="dxa"/>
            <w:vAlign w:val="center"/>
          </w:tcPr>
          <w:p w14:paraId="4BD70B1D" w14:textId="77777777" w:rsidR="00C10635" w:rsidRPr="00C10635" w:rsidRDefault="00C10635" w:rsidP="00C10635">
            <w:pPr>
              <w:snapToGrid w:val="0"/>
              <w:ind w:left="-111" w:right="-112"/>
              <w:jc w:val="center"/>
              <w:rPr>
                <w:bCs/>
                <w:sz w:val="22"/>
                <w:szCs w:val="22"/>
              </w:rPr>
            </w:pPr>
            <w:r w:rsidRPr="00C10635">
              <w:rPr>
                <w:bCs/>
                <w:sz w:val="22"/>
                <w:szCs w:val="22"/>
              </w:rPr>
              <w:t>Водовод</w:t>
            </w:r>
          </w:p>
        </w:tc>
        <w:tc>
          <w:tcPr>
            <w:tcW w:w="851" w:type="dxa"/>
            <w:vAlign w:val="center"/>
          </w:tcPr>
          <w:p w14:paraId="13D24276"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044C6411"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01A78053" w14:textId="77777777" w:rsidR="00C10635" w:rsidRPr="00C10635" w:rsidRDefault="00C10635" w:rsidP="00C10635">
            <w:pPr>
              <w:snapToGrid w:val="0"/>
              <w:jc w:val="center"/>
              <w:rPr>
                <w:bCs/>
                <w:sz w:val="22"/>
                <w:szCs w:val="22"/>
              </w:rPr>
            </w:pPr>
            <w:r w:rsidRPr="00C10635">
              <w:rPr>
                <w:bCs/>
                <w:sz w:val="22"/>
                <w:szCs w:val="22"/>
              </w:rPr>
              <w:t>89</w:t>
            </w:r>
          </w:p>
        </w:tc>
        <w:tc>
          <w:tcPr>
            <w:tcW w:w="2409" w:type="dxa"/>
            <w:vMerge/>
            <w:shd w:val="clear" w:color="auto" w:fill="auto"/>
            <w:vAlign w:val="center"/>
          </w:tcPr>
          <w:p w14:paraId="11F2A0B6"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240C0E35" w14:textId="77777777" w:rsidR="00C10635" w:rsidRPr="00C10635" w:rsidRDefault="00C10635" w:rsidP="00C10635">
            <w:pPr>
              <w:snapToGrid w:val="0"/>
              <w:jc w:val="center"/>
              <w:rPr>
                <w:bCs/>
                <w:sz w:val="22"/>
                <w:szCs w:val="22"/>
              </w:rPr>
            </w:pPr>
          </w:p>
        </w:tc>
      </w:tr>
      <w:tr w:rsidR="00C10635" w:rsidRPr="00C10635" w14:paraId="2D2E8ED9"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A8C39FD" w14:textId="77777777" w:rsidR="00C10635" w:rsidRPr="00C10635" w:rsidRDefault="00C10635" w:rsidP="00C10635">
            <w:pPr>
              <w:snapToGrid w:val="0"/>
              <w:jc w:val="center"/>
              <w:rPr>
                <w:color w:val="000000"/>
                <w:sz w:val="22"/>
                <w:szCs w:val="22"/>
              </w:rPr>
            </w:pPr>
            <w:r w:rsidRPr="00C10635">
              <w:rPr>
                <w:color w:val="000000"/>
                <w:sz w:val="22"/>
                <w:szCs w:val="22"/>
              </w:rPr>
              <w:t>17</w:t>
            </w:r>
          </w:p>
        </w:tc>
        <w:tc>
          <w:tcPr>
            <w:tcW w:w="1559" w:type="dxa"/>
            <w:vAlign w:val="center"/>
          </w:tcPr>
          <w:p w14:paraId="60995B13" w14:textId="77777777" w:rsidR="00C10635" w:rsidRPr="00C10635" w:rsidRDefault="00C10635" w:rsidP="00C10635">
            <w:pPr>
              <w:snapToGrid w:val="0"/>
              <w:jc w:val="center"/>
              <w:rPr>
                <w:bCs/>
                <w:sz w:val="22"/>
                <w:szCs w:val="22"/>
              </w:rPr>
            </w:pPr>
            <w:r w:rsidRPr="00C10635">
              <w:rPr>
                <w:bCs/>
                <w:sz w:val="22"/>
                <w:szCs w:val="22"/>
              </w:rPr>
              <w:t>ПК0+60,1</w:t>
            </w:r>
          </w:p>
        </w:tc>
        <w:tc>
          <w:tcPr>
            <w:tcW w:w="1843" w:type="dxa"/>
            <w:vAlign w:val="center"/>
          </w:tcPr>
          <w:p w14:paraId="7647E2A2" w14:textId="77777777" w:rsidR="00C10635" w:rsidRPr="00C10635" w:rsidRDefault="00C10635" w:rsidP="00C10635">
            <w:pPr>
              <w:snapToGrid w:val="0"/>
              <w:ind w:left="-111" w:right="-112"/>
              <w:jc w:val="center"/>
              <w:rPr>
                <w:bCs/>
                <w:sz w:val="22"/>
                <w:szCs w:val="22"/>
              </w:rPr>
            </w:pPr>
            <w:r w:rsidRPr="00C10635">
              <w:rPr>
                <w:bCs/>
                <w:sz w:val="22"/>
                <w:szCs w:val="22"/>
              </w:rPr>
              <w:t>Канализация</w:t>
            </w:r>
          </w:p>
        </w:tc>
        <w:tc>
          <w:tcPr>
            <w:tcW w:w="851" w:type="dxa"/>
            <w:vAlign w:val="center"/>
          </w:tcPr>
          <w:p w14:paraId="3ECE4EEC"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0BB68722"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746ADD31" w14:textId="77777777" w:rsidR="00C10635" w:rsidRPr="00C10635" w:rsidRDefault="00C10635" w:rsidP="00C10635">
            <w:pPr>
              <w:snapToGrid w:val="0"/>
              <w:jc w:val="center"/>
              <w:rPr>
                <w:bCs/>
                <w:sz w:val="22"/>
                <w:szCs w:val="22"/>
              </w:rPr>
            </w:pPr>
            <w:r w:rsidRPr="00C10635">
              <w:rPr>
                <w:bCs/>
                <w:sz w:val="22"/>
                <w:szCs w:val="22"/>
              </w:rPr>
              <w:t>85</w:t>
            </w:r>
          </w:p>
        </w:tc>
        <w:tc>
          <w:tcPr>
            <w:tcW w:w="2409" w:type="dxa"/>
            <w:vMerge/>
            <w:shd w:val="clear" w:color="auto" w:fill="auto"/>
            <w:vAlign w:val="center"/>
          </w:tcPr>
          <w:p w14:paraId="42B4A9B2"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27DEE61C" w14:textId="77777777" w:rsidR="00C10635" w:rsidRPr="00C10635" w:rsidRDefault="00C10635" w:rsidP="00C10635">
            <w:pPr>
              <w:snapToGrid w:val="0"/>
              <w:jc w:val="center"/>
              <w:rPr>
                <w:bCs/>
                <w:sz w:val="22"/>
                <w:szCs w:val="22"/>
              </w:rPr>
            </w:pPr>
          </w:p>
        </w:tc>
      </w:tr>
      <w:tr w:rsidR="00C10635" w:rsidRPr="00C10635" w14:paraId="24C3309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E2AEA07" w14:textId="77777777" w:rsidR="00C10635" w:rsidRPr="00C10635" w:rsidRDefault="00C10635" w:rsidP="00C10635">
            <w:pPr>
              <w:snapToGrid w:val="0"/>
              <w:jc w:val="center"/>
              <w:rPr>
                <w:color w:val="000000"/>
                <w:sz w:val="22"/>
                <w:szCs w:val="22"/>
              </w:rPr>
            </w:pPr>
            <w:r w:rsidRPr="00C10635">
              <w:rPr>
                <w:color w:val="000000"/>
                <w:sz w:val="22"/>
                <w:szCs w:val="22"/>
              </w:rPr>
              <w:t>18</w:t>
            </w:r>
          </w:p>
        </w:tc>
        <w:tc>
          <w:tcPr>
            <w:tcW w:w="1559" w:type="dxa"/>
            <w:vAlign w:val="center"/>
          </w:tcPr>
          <w:p w14:paraId="7F610E84" w14:textId="77777777" w:rsidR="00C10635" w:rsidRPr="00C10635" w:rsidRDefault="00C10635" w:rsidP="00C10635">
            <w:pPr>
              <w:snapToGrid w:val="0"/>
              <w:jc w:val="center"/>
              <w:rPr>
                <w:bCs/>
                <w:sz w:val="22"/>
                <w:szCs w:val="22"/>
              </w:rPr>
            </w:pPr>
            <w:r w:rsidRPr="00C10635">
              <w:rPr>
                <w:bCs/>
                <w:sz w:val="22"/>
                <w:szCs w:val="22"/>
              </w:rPr>
              <w:t>ПК0+68,8</w:t>
            </w:r>
          </w:p>
        </w:tc>
        <w:tc>
          <w:tcPr>
            <w:tcW w:w="1843" w:type="dxa"/>
            <w:vAlign w:val="center"/>
          </w:tcPr>
          <w:p w14:paraId="4976E772" w14:textId="77777777" w:rsidR="00C10635" w:rsidRPr="00C10635" w:rsidRDefault="00C10635" w:rsidP="00C10635">
            <w:pPr>
              <w:snapToGrid w:val="0"/>
              <w:ind w:left="-111" w:right="-112"/>
              <w:jc w:val="center"/>
              <w:rPr>
                <w:bCs/>
                <w:sz w:val="22"/>
                <w:szCs w:val="22"/>
              </w:rPr>
            </w:pPr>
            <w:r w:rsidRPr="00C10635">
              <w:rPr>
                <w:bCs/>
                <w:sz w:val="22"/>
                <w:szCs w:val="22"/>
              </w:rPr>
              <w:t>Кабель связи нед.</w:t>
            </w:r>
          </w:p>
        </w:tc>
        <w:tc>
          <w:tcPr>
            <w:tcW w:w="851" w:type="dxa"/>
            <w:vAlign w:val="center"/>
          </w:tcPr>
          <w:p w14:paraId="7199E63D"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3822AC98" w14:textId="77777777" w:rsidR="00C10635" w:rsidRPr="00C10635" w:rsidRDefault="00C10635" w:rsidP="00C10635">
            <w:pPr>
              <w:snapToGrid w:val="0"/>
              <w:jc w:val="center"/>
              <w:rPr>
                <w:bCs/>
                <w:sz w:val="22"/>
                <w:szCs w:val="22"/>
              </w:rPr>
            </w:pPr>
            <w:r w:rsidRPr="00C10635">
              <w:rPr>
                <w:bCs/>
                <w:sz w:val="22"/>
                <w:szCs w:val="22"/>
              </w:rPr>
              <w:t>0,8</w:t>
            </w:r>
          </w:p>
        </w:tc>
        <w:tc>
          <w:tcPr>
            <w:tcW w:w="851" w:type="dxa"/>
            <w:vAlign w:val="center"/>
          </w:tcPr>
          <w:p w14:paraId="25441591" w14:textId="77777777" w:rsidR="00C10635" w:rsidRPr="00C10635" w:rsidRDefault="00C10635" w:rsidP="00C10635">
            <w:pPr>
              <w:snapToGrid w:val="0"/>
              <w:jc w:val="center"/>
              <w:rPr>
                <w:bCs/>
                <w:sz w:val="22"/>
                <w:szCs w:val="22"/>
              </w:rPr>
            </w:pPr>
            <w:r w:rsidRPr="00C10635">
              <w:rPr>
                <w:bCs/>
                <w:sz w:val="22"/>
                <w:szCs w:val="22"/>
              </w:rPr>
              <w:t>39</w:t>
            </w:r>
          </w:p>
        </w:tc>
        <w:tc>
          <w:tcPr>
            <w:tcW w:w="2409" w:type="dxa"/>
            <w:vMerge/>
            <w:shd w:val="clear" w:color="auto" w:fill="auto"/>
            <w:vAlign w:val="center"/>
          </w:tcPr>
          <w:p w14:paraId="3FFC270E"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47731396" w14:textId="77777777" w:rsidR="00C10635" w:rsidRPr="00C10635" w:rsidRDefault="00C10635" w:rsidP="00C10635">
            <w:pPr>
              <w:snapToGrid w:val="0"/>
              <w:jc w:val="center"/>
              <w:rPr>
                <w:bCs/>
                <w:sz w:val="22"/>
                <w:szCs w:val="22"/>
              </w:rPr>
            </w:pPr>
          </w:p>
        </w:tc>
      </w:tr>
      <w:tr w:rsidR="00C10635" w:rsidRPr="00C10635" w14:paraId="74760D81"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F2CF00B" w14:textId="77777777" w:rsidR="00C10635" w:rsidRPr="00C10635" w:rsidRDefault="00C10635" w:rsidP="00C10635">
            <w:pPr>
              <w:snapToGrid w:val="0"/>
              <w:jc w:val="center"/>
              <w:rPr>
                <w:color w:val="000000"/>
                <w:sz w:val="22"/>
                <w:szCs w:val="22"/>
              </w:rPr>
            </w:pPr>
            <w:r w:rsidRPr="00C10635">
              <w:rPr>
                <w:color w:val="000000"/>
                <w:sz w:val="22"/>
                <w:szCs w:val="22"/>
              </w:rPr>
              <w:t>19</w:t>
            </w:r>
          </w:p>
        </w:tc>
        <w:tc>
          <w:tcPr>
            <w:tcW w:w="1559" w:type="dxa"/>
            <w:vAlign w:val="center"/>
          </w:tcPr>
          <w:p w14:paraId="2A01BD40" w14:textId="77777777" w:rsidR="00C10635" w:rsidRPr="00C10635" w:rsidRDefault="00C10635" w:rsidP="00C10635">
            <w:pPr>
              <w:snapToGrid w:val="0"/>
              <w:jc w:val="center"/>
              <w:rPr>
                <w:bCs/>
                <w:sz w:val="22"/>
                <w:szCs w:val="22"/>
              </w:rPr>
            </w:pPr>
            <w:r w:rsidRPr="00C10635">
              <w:rPr>
                <w:bCs/>
                <w:sz w:val="22"/>
                <w:szCs w:val="22"/>
              </w:rPr>
              <w:t>ПК0+74,1</w:t>
            </w:r>
          </w:p>
        </w:tc>
        <w:tc>
          <w:tcPr>
            <w:tcW w:w="1843" w:type="dxa"/>
            <w:vAlign w:val="center"/>
          </w:tcPr>
          <w:p w14:paraId="1FC5FF6B" w14:textId="77777777" w:rsidR="00C10635" w:rsidRPr="00C10635" w:rsidRDefault="00C10635" w:rsidP="00C10635">
            <w:pPr>
              <w:snapToGrid w:val="0"/>
              <w:ind w:left="-111" w:right="-112"/>
              <w:jc w:val="center"/>
              <w:rPr>
                <w:bCs/>
                <w:sz w:val="22"/>
                <w:szCs w:val="22"/>
              </w:rPr>
            </w:pPr>
            <w:r w:rsidRPr="00C10635">
              <w:rPr>
                <w:bCs/>
                <w:sz w:val="22"/>
                <w:szCs w:val="22"/>
              </w:rPr>
              <w:t>Водовод</w:t>
            </w:r>
          </w:p>
        </w:tc>
        <w:tc>
          <w:tcPr>
            <w:tcW w:w="851" w:type="dxa"/>
            <w:vAlign w:val="center"/>
          </w:tcPr>
          <w:p w14:paraId="09E46412"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19DFC2DC"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38432DDE" w14:textId="77777777" w:rsidR="00C10635" w:rsidRPr="00C10635" w:rsidRDefault="00C10635" w:rsidP="00C10635">
            <w:pPr>
              <w:snapToGrid w:val="0"/>
              <w:jc w:val="center"/>
              <w:rPr>
                <w:bCs/>
                <w:sz w:val="22"/>
                <w:szCs w:val="22"/>
              </w:rPr>
            </w:pPr>
            <w:r w:rsidRPr="00C10635">
              <w:rPr>
                <w:bCs/>
                <w:sz w:val="22"/>
                <w:szCs w:val="22"/>
              </w:rPr>
              <w:t>79</w:t>
            </w:r>
          </w:p>
        </w:tc>
        <w:tc>
          <w:tcPr>
            <w:tcW w:w="2409" w:type="dxa"/>
            <w:vMerge/>
            <w:shd w:val="clear" w:color="auto" w:fill="auto"/>
            <w:vAlign w:val="center"/>
          </w:tcPr>
          <w:p w14:paraId="04435D1E"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2757F59B" w14:textId="77777777" w:rsidR="00C10635" w:rsidRPr="00C10635" w:rsidRDefault="00C10635" w:rsidP="00C10635">
            <w:pPr>
              <w:snapToGrid w:val="0"/>
              <w:jc w:val="center"/>
              <w:rPr>
                <w:bCs/>
                <w:sz w:val="22"/>
                <w:szCs w:val="22"/>
              </w:rPr>
            </w:pPr>
          </w:p>
        </w:tc>
      </w:tr>
      <w:tr w:rsidR="00C10635" w:rsidRPr="00C10635" w14:paraId="16B04C1C"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FF0F1AA" w14:textId="77777777" w:rsidR="00C10635" w:rsidRPr="00C10635" w:rsidRDefault="00C10635" w:rsidP="00C10635">
            <w:pPr>
              <w:snapToGrid w:val="0"/>
              <w:jc w:val="center"/>
              <w:rPr>
                <w:color w:val="000000"/>
                <w:sz w:val="22"/>
                <w:szCs w:val="22"/>
              </w:rPr>
            </w:pPr>
            <w:r w:rsidRPr="00C10635">
              <w:rPr>
                <w:color w:val="000000"/>
                <w:sz w:val="22"/>
                <w:szCs w:val="22"/>
              </w:rPr>
              <w:t>20</w:t>
            </w:r>
          </w:p>
        </w:tc>
        <w:tc>
          <w:tcPr>
            <w:tcW w:w="1559" w:type="dxa"/>
            <w:vAlign w:val="center"/>
          </w:tcPr>
          <w:p w14:paraId="097404DE" w14:textId="77777777" w:rsidR="00C10635" w:rsidRPr="00C10635" w:rsidRDefault="00C10635" w:rsidP="00C10635">
            <w:pPr>
              <w:snapToGrid w:val="0"/>
              <w:jc w:val="center"/>
              <w:rPr>
                <w:bCs/>
                <w:sz w:val="22"/>
                <w:szCs w:val="22"/>
              </w:rPr>
            </w:pPr>
            <w:r w:rsidRPr="00C10635">
              <w:rPr>
                <w:bCs/>
                <w:sz w:val="22"/>
                <w:szCs w:val="22"/>
              </w:rPr>
              <w:t>ПК0+76,7</w:t>
            </w:r>
          </w:p>
        </w:tc>
        <w:tc>
          <w:tcPr>
            <w:tcW w:w="1843" w:type="dxa"/>
            <w:vAlign w:val="center"/>
          </w:tcPr>
          <w:p w14:paraId="42EB60BC" w14:textId="77777777" w:rsidR="00C10635" w:rsidRPr="00C10635" w:rsidRDefault="00C10635" w:rsidP="00C10635">
            <w:pPr>
              <w:snapToGrid w:val="0"/>
              <w:ind w:left="-111" w:right="-112"/>
              <w:jc w:val="center"/>
              <w:rPr>
                <w:bCs/>
                <w:sz w:val="22"/>
                <w:szCs w:val="22"/>
              </w:rPr>
            </w:pPr>
            <w:r w:rsidRPr="00C10635">
              <w:rPr>
                <w:bCs/>
                <w:sz w:val="22"/>
                <w:szCs w:val="22"/>
              </w:rPr>
              <w:t>Кабель связи нед.</w:t>
            </w:r>
          </w:p>
        </w:tc>
        <w:tc>
          <w:tcPr>
            <w:tcW w:w="851" w:type="dxa"/>
            <w:vAlign w:val="center"/>
          </w:tcPr>
          <w:p w14:paraId="5AEAECF4"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0191329F" w14:textId="77777777" w:rsidR="00C10635" w:rsidRPr="00C10635" w:rsidRDefault="00C10635" w:rsidP="00C10635">
            <w:pPr>
              <w:snapToGrid w:val="0"/>
              <w:jc w:val="center"/>
              <w:rPr>
                <w:bCs/>
                <w:sz w:val="22"/>
                <w:szCs w:val="22"/>
              </w:rPr>
            </w:pPr>
            <w:r w:rsidRPr="00C10635">
              <w:rPr>
                <w:bCs/>
                <w:sz w:val="22"/>
                <w:szCs w:val="22"/>
              </w:rPr>
              <w:t>0,8</w:t>
            </w:r>
          </w:p>
        </w:tc>
        <w:tc>
          <w:tcPr>
            <w:tcW w:w="851" w:type="dxa"/>
            <w:vAlign w:val="center"/>
          </w:tcPr>
          <w:p w14:paraId="3A4FB968" w14:textId="77777777" w:rsidR="00C10635" w:rsidRPr="00C10635" w:rsidRDefault="00C10635" w:rsidP="00C10635">
            <w:pPr>
              <w:snapToGrid w:val="0"/>
              <w:jc w:val="center"/>
              <w:rPr>
                <w:bCs/>
                <w:sz w:val="22"/>
                <w:szCs w:val="22"/>
              </w:rPr>
            </w:pPr>
            <w:r w:rsidRPr="00C10635">
              <w:rPr>
                <w:bCs/>
                <w:sz w:val="22"/>
                <w:szCs w:val="22"/>
              </w:rPr>
              <w:t>39</w:t>
            </w:r>
          </w:p>
        </w:tc>
        <w:tc>
          <w:tcPr>
            <w:tcW w:w="2409" w:type="dxa"/>
            <w:vMerge/>
            <w:shd w:val="clear" w:color="auto" w:fill="auto"/>
            <w:vAlign w:val="center"/>
          </w:tcPr>
          <w:p w14:paraId="1F8894BD"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55BEE050" w14:textId="77777777" w:rsidR="00C10635" w:rsidRPr="00C10635" w:rsidRDefault="00C10635" w:rsidP="00C10635">
            <w:pPr>
              <w:snapToGrid w:val="0"/>
              <w:jc w:val="center"/>
              <w:rPr>
                <w:bCs/>
                <w:sz w:val="22"/>
                <w:szCs w:val="22"/>
              </w:rPr>
            </w:pPr>
          </w:p>
        </w:tc>
      </w:tr>
      <w:tr w:rsidR="00C10635" w:rsidRPr="00C10635" w14:paraId="7EEA5602"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46488FF" w14:textId="77777777" w:rsidR="00C10635" w:rsidRPr="00C10635" w:rsidRDefault="00C10635" w:rsidP="00C10635">
            <w:pPr>
              <w:snapToGrid w:val="0"/>
              <w:jc w:val="center"/>
              <w:rPr>
                <w:color w:val="000000"/>
                <w:sz w:val="22"/>
                <w:szCs w:val="22"/>
              </w:rPr>
            </w:pPr>
            <w:r w:rsidRPr="00C10635">
              <w:rPr>
                <w:color w:val="000000"/>
                <w:sz w:val="22"/>
                <w:szCs w:val="22"/>
              </w:rPr>
              <w:t>21</w:t>
            </w:r>
          </w:p>
        </w:tc>
        <w:tc>
          <w:tcPr>
            <w:tcW w:w="1559" w:type="dxa"/>
            <w:vAlign w:val="center"/>
          </w:tcPr>
          <w:p w14:paraId="1FE8424E" w14:textId="77777777" w:rsidR="00C10635" w:rsidRPr="00C10635" w:rsidRDefault="00C10635" w:rsidP="00C10635">
            <w:pPr>
              <w:snapToGrid w:val="0"/>
              <w:jc w:val="center"/>
              <w:rPr>
                <w:bCs/>
                <w:sz w:val="22"/>
                <w:szCs w:val="22"/>
              </w:rPr>
            </w:pPr>
            <w:r w:rsidRPr="00C10635">
              <w:rPr>
                <w:bCs/>
                <w:sz w:val="22"/>
                <w:szCs w:val="22"/>
              </w:rPr>
              <w:t>ПК0+87,8</w:t>
            </w:r>
          </w:p>
        </w:tc>
        <w:tc>
          <w:tcPr>
            <w:tcW w:w="1843" w:type="dxa"/>
            <w:vAlign w:val="center"/>
          </w:tcPr>
          <w:p w14:paraId="2C446F7F"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587627B6" w14:textId="77777777" w:rsidR="00C10635" w:rsidRPr="00C10635" w:rsidRDefault="00C10635" w:rsidP="00C10635">
            <w:pPr>
              <w:snapToGrid w:val="0"/>
              <w:jc w:val="center"/>
              <w:rPr>
                <w:bCs/>
                <w:sz w:val="22"/>
                <w:szCs w:val="22"/>
              </w:rPr>
            </w:pPr>
            <w:r w:rsidRPr="00C10635">
              <w:rPr>
                <w:bCs/>
                <w:sz w:val="22"/>
                <w:szCs w:val="22"/>
              </w:rPr>
              <w:t>114</w:t>
            </w:r>
          </w:p>
        </w:tc>
        <w:tc>
          <w:tcPr>
            <w:tcW w:w="850" w:type="dxa"/>
            <w:vAlign w:val="center"/>
          </w:tcPr>
          <w:p w14:paraId="47DE6362" w14:textId="77777777" w:rsidR="00C10635" w:rsidRPr="00C10635" w:rsidRDefault="00C10635" w:rsidP="00C10635">
            <w:pPr>
              <w:snapToGrid w:val="0"/>
              <w:jc w:val="center"/>
              <w:rPr>
                <w:bCs/>
                <w:sz w:val="22"/>
                <w:szCs w:val="22"/>
              </w:rPr>
            </w:pPr>
            <w:r w:rsidRPr="00C10635">
              <w:rPr>
                <w:bCs/>
                <w:sz w:val="22"/>
                <w:szCs w:val="22"/>
              </w:rPr>
              <w:t>1,2</w:t>
            </w:r>
          </w:p>
        </w:tc>
        <w:tc>
          <w:tcPr>
            <w:tcW w:w="851" w:type="dxa"/>
            <w:vAlign w:val="center"/>
          </w:tcPr>
          <w:p w14:paraId="39978084" w14:textId="77777777" w:rsidR="00C10635" w:rsidRPr="00C10635" w:rsidRDefault="00C10635" w:rsidP="00C10635">
            <w:pPr>
              <w:snapToGrid w:val="0"/>
              <w:jc w:val="center"/>
              <w:rPr>
                <w:bCs/>
                <w:sz w:val="22"/>
                <w:szCs w:val="22"/>
              </w:rPr>
            </w:pPr>
            <w:r w:rsidRPr="00C10635">
              <w:rPr>
                <w:bCs/>
                <w:sz w:val="22"/>
                <w:szCs w:val="22"/>
              </w:rPr>
              <w:t>57</w:t>
            </w:r>
          </w:p>
        </w:tc>
        <w:tc>
          <w:tcPr>
            <w:tcW w:w="2409" w:type="dxa"/>
            <w:vMerge/>
            <w:shd w:val="clear" w:color="auto" w:fill="auto"/>
            <w:vAlign w:val="center"/>
          </w:tcPr>
          <w:p w14:paraId="042A2099"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5F313C7C" w14:textId="77777777" w:rsidR="00C10635" w:rsidRPr="00C10635" w:rsidRDefault="00C10635" w:rsidP="00C10635">
            <w:pPr>
              <w:snapToGrid w:val="0"/>
              <w:jc w:val="center"/>
              <w:rPr>
                <w:bCs/>
                <w:sz w:val="22"/>
                <w:szCs w:val="22"/>
              </w:rPr>
            </w:pPr>
          </w:p>
        </w:tc>
      </w:tr>
      <w:tr w:rsidR="00C10635" w:rsidRPr="00C10635" w14:paraId="29A511FA"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EF27951" w14:textId="77777777" w:rsidR="00C10635" w:rsidRPr="00C10635" w:rsidRDefault="00C10635" w:rsidP="00C10635">
            <w:pPr>
              <w:snapToGrid w:val="0"/>
              <w:jc w:val="center"/>
              <w:rPr>
                <w:color w:val="000000"/>
                <w:sz w:val="22"/>
                <w:szCs w:val="22"/>
              </w:rPr>
            </w:pPr>
            <w:r w:rsidRPr="00C10635">
              <w:rPr>
                <w:color w:val="000000"/>
                <w:sz w:val="22"/>
                <w:szCs w:val="22"/>
              </w:rPr>
              <w:t>22</w:t>
            </w:r>
          </w:p>
        </w:tc>
        <w:tc>
          <w:tcPr>
            <w:tcW w:w="1559" w:type="dxa"/>
            <w:vAlign w:val="center"/>
          </w:tcPr>
          <w:p w14:paraId="37251C86" w14:textId="77777777" w:rsidR="00C10635" w:rsidRPr="00C10635" w:rsidRDefault="00C10635" w:rsidP="00C10635">
            <w:pPr>
              <w:snapToGrid w:val="0"/>
              <w:jc w:val="center"/>
              <w:rPr>
                <w:bCs/>
                <w:sz w:val="22"/>
                <w:szCs w:val="22"/>
              </w:rPr>
            </w:pPr>
            <w:r w:rsidRPr="00C10635">
              <w:rPr>
                <w:bCs/>
                <w:sz w:val="22"/>
                <w:szCs w:val="22"/>
              </w:rPr>
              <w:t>ПК1+15,0</w:t>
            </w:r>
          </w:p>
        </w:tc>
        <w:tc>
          <w:tcPr>
            <w:tcW w:w="1843" w:type="dxa"/>
            <w:vAlign w:val="center"/>
          </w:tcPr>
          <w:p w14:paraId="25C42383" w14:textId="77777777" w:rsidR="00C10635" w:rsidRPr="00C10635" w:rsidRDefault="00C10635" w:rsidP="00C10635">
            <w:pPr>
              <w:snapToGrid w:val="0"/>
              <w:ind w:left="-111" w:right="-112"/>
              <w:jc w:val="center"/>
              <w:rPr>
                <w:bCs/>
                <w:sz w:val="22"/>
                <w:szCs w:val="22"/>
              </w:rPr>
            </w:pPr>
            <w:r w:rsidRPr="00C10635">
              <w:rPr>
                <w:bCs/>
                <w:sz w:val="22"/>
                <w:szCs w:val="22"/>
              </w:rPr>
              <w:t>Дренажный трубопровод</w:t>
            </w:r>
          </w:p>
        </w:tc>
        <w:tc>
          <w:tcPr>
            <w:tcW w:w="851" w:type="dxa"/>
            <w:vAlign w:val="center"/>
          </w:tcPr>
          <w:p w14:paraId="70932277"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579E332E" w14:textId="77777777" w:rsidR="00C10635" w:rsidRPr="00C10635" w:rsidRDefault="00C10635" w:rsidP="00C10635">
            <w:pPr>
              <w:snapToGrid w:val="0"/>
              <w:jc w:val="center"/>
              <w:rPr>
                <w:bCs/>
                <w:sz w:val="22"/>
                <w:szCs w:val="22"/>
              </w:rPr>
            </w:pPr>
            <w:r w:rsidRPr="00C10635">
              <w:rPr>
                <w:bCs/>
                <w:sz w:val="22"/>
                <w:szCs w:val="22"/>
              </w:rPr>
              <w:t>0,8</w:t>
            </w:r>
          </w:p>
        </w:tc>
        <w:tc>
          <w:tcPr>
            <w:tcW w:w="851" w:type="dxa"/>
            <w:vAlign w:val="center"/>
          </w:tcPr>
          <w:p w14:paraId="6B1E409A" w14:textId="77777777" w:rsidR="00C10635" w:rsidRPr="00C10635" w:rsidRDefault="00C10635" w:rsidP="00C10635">
            <w:pPr>
              <w:snapToGrid w:val="0"/>
              <w:jc w:val="center"/>
              <w:rPr>
                <w:bCs/>
                <w:sz w:val="22"/>
                <w:szCs w:val="22"/>
              </w:rPr>
            </w:pPr>
            <w:r w:rsidRPr="00C10635">
              <w:rPr>
                <w:bCs/>
                <w:sz w:val="22"/>
                <w:szCs w:val="22"/>
              </w:rPr>
              <w:t>87</w:t>
            </w:r>
          </w:p>
        </w:tc>
        <w:tc>
          <w:tcPr>
            <w:tcW w:w="2409" w:type="dxa"/>
            <w:vMerge/>
            <w:shd w:val="clear" w:color="auto" w:fill="auto"/>
            <w:vAlign w:val="center"/>
          </w:tcPr>
          <w:p w14:paraId="02A14C6F"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00FDF4CD" w14:textId="77777777" w:rsidR="00C10635" w:rsidRPr="00C10635" w:rsidRDefault="00C10635" w:rsidP="00C10635">
            <w:pPr>
              <w:snapToGrid w:val="0"/>
              <w:jc w:val="center"/>
              <w:rPr>
                <w:bCs/>
                <w:sz w:val="22"/>
                <w:szCs w:val="22"/>
              </w:rPr>
            </w:pPr>
          </w:p>
        </w:tc>
      </w:tr>
      <w:tr w:rsidR="00C10635" w:rsidRPr="00C10635" w14:paraId="3E6D3C8A"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CAF6274" w14:textId="77777777" w:rsidR="00C10635" w:rsidRPr="00C10635" w:rsidRDefault="00C10635" w:rsidP="00C10635">
            <w:pPr>
              <w:snapToGrid w:val="0"/>
              <w:jc w:val="center"/>
              <w:rPr>
                <w:color w:val="000000"/>
                <w:sz w:val="22"/>
                <w:szCs w:val="22"/>
              </w:rPr>
            </w:pPr>
            <w:r w:rsidRPr="00C10635">
              <w:rPr>
                <w:color w:val="000000"/>
                <w:sz w:val="22"/>
                <w:szCs w:val="22"/>
              </w:rPr>
              <w:t>23</w:t>
            </w:r>
          </w:p>
        </w:tc>
        <w:tc>
          <w:tcPr>
            <w:tcW w:w="1559" w:type="dxa"/>
            <w:vAlign w:val="center"/>
          </w:tcPr>
          <w:p w14:paraId="2F60E381" w14:textId="77777777" w:rsidR="00C10635" w:rsidRPr="00C10635" w:rsidRDefault="00C10635" w:rsidP="00C10635">
            <w:pPr>
              <w:snapToGrid w:val="0"/>
              <w:jc w:val="center"/>
              <w:rPr>
                <w:bCs/>
                <w:sz w:val="22"/>
                <w:szCs w:val="22"/>
              </w:rPr>
            </w:pPr>
            <w:r w:rsidRPr="00C10635">
              <w:rPr>
                <w:bCs/>
                <w:sz w:val="22"/>
                <w:szCs w:val="22"/>
              </w:rPr>
              <w:t>ПК1+16,8</w:t>
            </w:r>
          </w:p>
        </w:tc>
        <w:tc>
          <w:tcPr>
            <w:tcW w:w="1843" w:type="dxa"/>
            <w:vAlign w:val="center"/>
          </w:tcPr>
          <w:p w14:paraId="3304A87A" w14:textId="77777777" w:rsidR="00C10635" w:rsidRPr="00C10635" w:rsidRDefault="00C10635" w:rsidP="00C10635">
            <w:pPr>
              <w:snapToGrid w:val="0"/>
              <w:ind w:left="-111" w:right="-112"/>
              <w:jc w:val="center"/>
              <w:rPr>
                <w:bCs/>
                <w:sz w:val="22"/>
                <w:szCs w:val="22"/>
              </w:rPr>
            </w:pPr>
            <w:r w:rsidRPr="00C10635">
              <w:rPr>
                <w:bCs/>
                <w:sz w:val="22"/>
                <w:szCs w:val="22"/>
              </w:rPr>
              <w:t>Дренажный трубопровод</w:t>
            </w:r>
          </w:p>
        </w:tc>
        <w:tc>
          <w:tcPr>
            <w:tcW w:w="851" w:type="dxa"/>
            <w:vAlign w:val="center"/>
          </w:tcPr>
          <w:p w14:paraId="54C01747" w14:textId="77777777" w:rsidR="00C10635" w:rsidRPr="00C10635" w:rsidRDefault="00C10635" w:rsidP="00C10635">
            <w:pPr>
              <w:snapToGrid w:val="0"/>
              <w:jc w:val="center"/>
              <w:rPr>
                <w:bCs/>
                <w:sz w:val="22"/>
                <w:szCs w:val="22"/>
              </w:rPr>
            </w:pPr>
            <w:r w:rsidRPr="00C10635">
              <w:rPr>
                <w:bCs/>
                <w:sz w:val="22"/>
                <w:szCs w:val="22"/>
              </w:rPr>
              <w:t>273</w:t>
            </w:r>
          </w:p>
        </w:tc>
        <w:tc>
          <w:tcPr>
            <w:tcW w:w="850" w:type="dxa"/>
            <w:vAlign w:val="center"/>
          </w:tcPr>
          <w:p w14:paraId="6849D928" w14:textId="77777777" w:rsidR="00C10635" w:rsidRPr="00C10635" w:rsidRDefault="00C10635" w:rsidP="00C10635">
            <w:pPr>
              <w:snapToGrid w:val="0"/>
              <w:jc w:val="center"/>
              <w:rPr>
                <w:bCs/>
                <w:sz w:val="22"/>
                <w:szCs w:val="22"/>
              </w:rPr>
            </w:pPr>
            <w:r w:rsidRPr="00C10635">
              <w:rPr>
                <w:bCs/>
                <w:sz w:val="22"/>
                <w:szCs w:val="22"/>
              </w:rPr>
              <w:t>0,7</w:t>
            </w:r>
          </w:p>
        </w:tc>
        <w:tc>
          <w:tcPr>
            <w:tcW w:w="851" w:type="dxa"/>
            <w:vAlign w:val="center"/>
          </w:tcPr>
          <w:p w14:paraId="741CAF9E" w14:textId="77777777" w:rsidR="00C10635" w:rsidRPr="00C10635" w:rsidRDefault="00C10635" w:rsidP="00C10635">
            <w:pPr>
              <w:snapToGrid w:val="0"/>
              <w:jc w:val="center"/>
              <w:rPr>
                <w:bCs/>
                <w:sz w:val="22"/>
                <w:szCs w:val="22"/>
              </w:rPr>
            </w:pPr>
            <w:r w:rsidRPr="00C10635">
              <w:rPr>
                <w:bCs/>
                <w:sz w:val="22"/>
                <w:szCs w:val="22"/>
              </w:rPr>
              <w:t>90</w:t>
            </w:r>
          </w:p>
        </w:tc>
        <w:tc>
          <w:tcPr>
            <w:tcW w:w="2409" w:type="dxa"/>
            <w:vMerge/>
            <w:shd w:val="clear" w:color="auto" w:fill="auto"/>
            <w:vAlign w:val="center"/>
          </w:tcPr>
          <w:p w14:paraId="0B8A234F"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4D79382F" w14:textId="77777777" w:rsidR="00C10635" w:rsidRPr="00C10635" w:rsidRDefault="00C10635" w:rsidP="00C10635">
            <w:pPr>
              <w:snapToGrid w:val="0"/>
              <w:jc w:val="center"/>
              <w:rPr>
                <w:bCs/>
                <w:sz w:val="22"/>
                <w:szCs w:val="22"/>
              </w:rPr>
            </w:pPr>
          </w:p>
        </w:tc>
      </w:tr>
      <w:tr w:rsidR="00C10635" w:rsidRPr="00C10635" w14:paraId="2E6732CF"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FB84F53" w14:textId="77777777" w:rsidR="00C10635" w:rsidRPr="00C10635" w:rsidRDefault="00C10635" w:rsidP="00C10635">
            <w:pPr>
              <w:snapToGrid w:val="0"/>
              <w:jc w:val="center"/>
              <w:rPr>
                <w:color w:val="000000"/>
                <w:sz w:val="22"/>
                <w:szCs w:val="22"/>
              </w:rPr>
            </w:pPr>
            <w:r w:rsidRPr="00C10635">
              <w:rPr>
                <w:color w:val="000000"/>
                <w:sz w:val="22"/>
                <w:szCs w:val="22"/>
              </w:rPr>
              <w:t>24</w:t>
            </w:r>
          </w:p>
        </w:tc>
        <w:tc>
          <w:tcPr>
            <w:tcW w:w="1559" w:type="dxa"/>
            <w:vAlign w:val="center"/>
          </w:tcPr>
          <w:p w14:paraId="5CC81125" w14:textId="77777777" w:rsidR="00C10635" w:rsidRPr="00C10635" w:rsidRDefault="00C10635" w:rsidP="00C10635">
            <w:pPr>
              <w:snapToGrid w:val="0"/>
              <w:jc w:val="center"/>
              <w:rPr>
                <w:bCs/>
                <w:sz w:val="22"/>
                <w:szCs w:val="22"/>
              </w:rPr>
            </w:pPr>
            <w:r w:rsidRPr="00C10635">
              <w:rPr>
                <w:bCs/>
                <w:sz w:val="22"/>
                <w:szCs w:val="22"/>
              </w:rPr>
              <w:t>ПК1+19,1</w:t>
            </w:r>
          </w:p>
        </w:tc>
        <w:tc>
          <w:tcPr>
            <w:tcW w:w="1843" w:type="dxa"/>
            <w:vAlign w:val="center"/>
          </w:tcPr>
          <w:p w14:paraId="0246AB29" w14:textId="77777777" w:rsidR="00C10635" w:rsidRPr="00C10635" w:rsidRDefault="00C10635" w:rsidP="00C10635">
            <w:pPr>
              <w:snapToGrid w:val="0"/>
              <w:ind w:left="-111" w:right="-112"/>
              <w:jc w:val="center"/>
              <w:rPr>
                <w:bCs/>
                <w:sz w:val="22"/>
                <w:szCs w:val="22"/>
              </w:rPr>
            </w:pPr>
            <w:r w:rsidRPr="00C10635">
              <w:rPr>
                <w:bCs/>
                <w:sz w:val="22"/>
                <w:szCs w:val="22"/>
              </w:rPr>
              <w:t>Канализация</w:t>
            </w:r>
          </w:p>
        </w:tc>
        <w:tc>
          <w:tcPr>
            <w:tcW w:w="851" w:type="dxa"/>
            <w:vAlign w:val="center"/>
          </w:tcPr>
          <w:p w14:paraId="6C20FAE4"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4845E31B"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3C267154" w14:textId="77777777" w:rsidR="00C10635" w:rsidRPr="00C10635" w:rsidRDefault="00C10635" w:rsidP="00C10635">
            <w:pPr>
              <w:snapToGrid w:val="0"/>
              <w:jc w:val="center"/>
              <w:rPr>
                <w:bCs/>
                <w:sz w:val="22"/>
                <w:szCs w:val="22"/>
              </w:rPr>
            </w:pPr>
            <w:r w:rsidRPr="00C10635">
              <w:rPr>
                <w:bCs/>
                <w:sz w:val="22"/>
                <w:szCs w:val="22"/>
              </w:rPr>
              <w:t>82</w:t>
            </w:r>
          </w:p>
        </w:tc>
        <w:tc>
          <w:tcPr>
            <w:tcW w:w="2409" w:type="dxa"/>
            <w:vMerge/>
            <w:shd w:val="clear" w:color="auto" w:fill="auto"/>
            <w:vAlign w:val="center"/>
          </w:tcPr>
          <w:p w14:paraId="29D67A49"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241E0309" w14:textId="77777777" w:rsidR="00C10635" w:rsidRPr="00C10635" w:rsidRDefault="00C10635" w:rsidP="00C10635">
            <w:pPr>
              <w:snapToGrid w:val="0"/>
              <w:jc w:val="center"/>
              <w:rPr>
                <w:bCs/>
                <w:sz w:val="22"/>
                <w:szCs w:val="22"/>
              </w:rPr>
            </w:pPr>
          </w:p>
        </w:tc>
      </w:tr>
      <w:tr w:rsidR="00C10635" w:rsidRPr="00C10635" w14:paraId="1E090CB3"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814EE10" w14:textId="77777777" w:rsidR="00C10635" w:rsidRPr="00C10635" w:rsidRDefault="00C10635" w:rsidP="00C10635">
            <w:pPr>
              <w:snapToGrid w:val="0"/>
              <w:jc w:val="center"/>
              <w:rPr>
                <w:color w:val="000000"/>
                <w:sz w:val="22"/>
                <w:szCs w:val="22"/>
              </w:rPr>
            </w:pPr>
            <w:r w:rsidRPr="00C10635">
              <w:rPr>
                <w:color w:val="000000"/>
                <w:sz w:val="22"/>
                <w:szCs w:val="22"/>
              </w:rPr>
              <w:t>25</w:t>
            </w:r>
          </w:p>
        </w:tc>
        <w:tc>
          <w:tcPr>
            <w:tcW w:w="1559" w:type="dxa"/>
            <w:vAlign w:val="center"/>
          </w:tcPr>
          <w:p w14:paraId="65FDC4DC" w14:textId="77777777" w:rsidR="00C10635" w:rsidRPr="00C10635" w:rsidRDefault="00C10635" w:rsidP="00C10635">
            <w:pPr>
              <w:snapToGrid w:val="0"/>
              <w:jc w:val="center"/>
              <w:rPr>
                <w:bCs/>
                <w:sz w:val="22"/>
                <w:szCs w:val="22"/>
              </w:rPr>
            </w:pPr>
            <w:r w:rsidRPr="00C10635">
              <w:rPr>
                <w:bCs/>
                <w:sz w:val="22"/>
                <w:szCs w:val="22"/>
              </w:rPr>
              <w:t>ПК1+27,4</w:t>
            </w:r>
          </w:p>
        </w:tc>
        <w:tc>
          <w:tcPr>
            <w:tcW w:w="1843" w:type="dxa"/>
            <w:vAlign w:val="center"/>
          </w:tcPr>
          <w:p w14:paraId="53761F16" w14:textId="77777777" w:rsidR="00C10635" w:rsidRPr="00C10635" w:rsidRDefault="00C10635" w:rsidP="00C10635">
            <w:pPr>
              <w:snapToGrid w:val="0"/>
              <w:ind w:left="-111" w:right="-112"/>
              <w:jc w:val="center"/>
              <w:rPr>
                <w:bCs/>
                <w:sz w:val="22"/>
                <w:szCs w:val="22"/>
              </w:rPr>
            </w:pPr>
            <w:r w:rsidRPr="00C10635">
              <w:rPr>
                <w:bCs/>
                <w:sz w:val="22"/>
                <w:szCs w:val="22"/>
              </w:rPr>
              <w:t>Водовод</w:t>
            </w:r>
          </w:p>
        </w:tc>
        <w:tc>
          <w:tcPr>
            <w:tcW w:w="851" w:type="dxa"/>
            <w:vAlign w:val="center"/>
          </w:tcPr>
          <w:p w14:paraId="75936FCC"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3434D906"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6A769504" w14:textId="77777777" w:rsidR="00C10635" w:rsidRPr="00C10635" w:rsidRDefault="00C10635" w:rsidP="00C10635">
            <w:pPr>
              <w:snapToGrid w:val="0"/>
              <w:jc w:val="center"/>
              <w:rPr>
                <w:bCs/>
                <w:sz w:val="22"/>
                <w:szCs w:val="22"/>
              </w:rPr>
            </w:pPr>
            <w:r w:rsidRPr="00C10635">
              <w:rPr>
                <w:bCs/>
                <w:sz w:val="22"/>
                <w:szCs w:val="22"/>
              </w:rPr>
              <w:t>88</w:t>
            </w:r>
          </w:p>
        </w:tc>
        <w:tc>
          <w:tcPr>
            <w:tcW w:w="2409" w:type="dxa"/>
            <w:vMerge/>
            <w:shd w:val="clear" w:color="auto" w:fill="auto"/>
            <w:vAlign w:val="center"/>
          </w:tcPr>
          <w:p w14:paraId="623FB27D"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40AF3ECD" w14:textId="77777777" w:rsidR="00C10635" w:rsidRPr="00C10635" w:rsidRDefault="00C10635" w:rsidP="00C10635">
            <w:pPr>
              <w:snapToGrid w:val="0"/>
              <w:jc w:val="center"/>
              <w:rPr>
                <w:bCs/>
                <w:sz w:val="22"/>
                <w:szCs w:val="22"/>
              </w:rPr>
            </w:pPr>
          </w:p>
        </w:tc>
      </w:tr>
      <w:tr w:rsidR="00C10635" w:rsidRPr="00C10635" w14:paraId="23A63641"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C38FAC7" w14:textId="77777777" w:rsidR="00C10635" w:rsidRPr="00C10635" w:rsidRDefault="00C10635" w:rsidP="00C10635">
            <w:pPr>
              <w:snapToGrid w:val="0"/>
              <w:jc w:val="center"/>
              <w:rPr>
                <w:color w:val="000000"/>
                <w:sz w:val="22"/>
                <w:szCs w:val="22"/>
              </w:rPr>
            </w:pPr>
            <w:r w:rsidRPr="00C10635">
              <w:rPr>
                <w:color w:val="000000"/>
                <w:sz w:val="22"/>
                <w:szCs w:val="22"/>
              </w:rPr>
              <w:t>26</w:t>
            </w:r>
          </w:p>
        </w:tc>
        <w:tc>
          <w:tcPr>
            <w:tcW w:w="1559" w:type="dxa"/>
            <w:vAlign w:val="center"/>
          </w:tcPr>
          <w:p w14:paraId="10F996A3" w14:textId="77777777" w:rsidR="00C10635" w:rsidRPr="00C10635" w:rsidRDefault="00C10635" w:rsidP="00C10635">
            <w:pPr>
              <w:snapToGrid w:val="0"/>
              <w:jc w:val="center"/>
              <w:rPr>
                <w:bCs/>
                <w:sz w:val="22"/>
                <w:szCs w:val="22"/>
              </w:rPr>
            </w:pPr>
            <w:r w:rsidRPr="00C10635">
              <w:rPr>
                <w:bCs/>
                <w:sz w:val="22"/>
                <w:szCs w:val="22"/>
              </w:rPr>
              <w:t>ПК1+32,5</w:t>
            </w:r>
          </w:p>
        </w:tc>
        <w:tc>
          <w:tcPr>
            <w:tcW w:w="1843" w:type="dxa"/>
            <w:vAlign w:val="center"/>
          </w:tcPr>
          <w:p w14:paraId="5214A5BC" w14:textId="77777777" w:rsidR="00C10635" w:rsidRPr="00C10635" w:rsidRDefault="00C10635" w:rsidP="00C10635">
            <w:pPr>
              <w:snapToGrid w:val="0"/>
              <w:ind w:left="-111" w:right="-112"/>
              <w:jc w:val="center"/>
              <w:rPr>
                <w:bCs/>
                <w:sz w:val="22"/>
                <w:szCs w:val="22"/>
              </w:rPr>
            </w:pPr>
            <w:r w:rsidRPr="00C10635">
              <w:rPr>
                <w:bCs/>
                <w:sz w:val="22"/>
                <w:szCs w:val="22"/>
              </w:rPr>
              <w:t>Канализация</w:t>
            </w:r>
          </w:p>
        </w:tc>
        <w:tc>
          <w:tcPr>
            <w:tcW w:w="851" w:type="dxa"/>
            <w:vAlign w:val="center"/>
          </w:tcPr>
          <w:p w14:paraId="7D26F1D0"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5A17B491"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5A771031" w14:textId="77777777" w:rsidR="00C10635" w:rsidRPr="00C10635" w:rsidRDefault="00C10635" w:rsidP="00C10635">
            <w:pPr>
              <w:snapToGrid w:val="0"/>
              <w:jc w:val="center"/>
              <w:rPr>
                <w:bCs/>
                <w:sz w:val="22"/>
                <w:szCs w:val="22"/>
              </w:rPr>
            </w:pPr>
            <w:r w:rsidRPr="00C10635">
              <w:rPr>
                <w:bCs/>
                <w:sz w:val="22"/>
                <w:szCs w:val="22"/>
              </w:rPr>
              <w:t>86</w:t>
            </w:r>
          </w:p>
        </w:tc>
        <w:tc>
          <w:tcPr>
            <w:tcW w:w="2409" w:type="dxa"/>
            <w:vMerge/>
            <w:shd w:val="clear" w:color="auto" w:fill="auto"/>
            <w:vAlign w:val="center"/>
          </w:tcPr>
          <w:p w14:paraId="24B508C3"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501DD5F7" w14:textId="77777777" w:rsidR="00C10635" w:rsidRPr="00C10635" w:rsidRDefault="00C10635" w:rsidP="00C10635">
            <w:pPr>
              <w:snapToGrid w:val="0"/>
              <w:jc w:val="center"/>
              <w:rPr>
                <w:bCs/>
                <w:sz w:val="22"/>
                <w:szCs w:val="22"/>
              </w:rPr>
            </w:pPr>
          </w:p>
        </w:tc>
      </w:tr>
      <w:tr w:rsidR="00C10635" w:rsidRPr="00C10635" w14:paraId="5EE9E931"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A7C2711" w14:textId="77777777" w:rsidR="00C10635" w:rsidRPr="00C10635" w:rsidRDefault="00C10635" w:rsidP="00C10635">
            <w:pPr>
              <w:snapToGrid w:val="0"/>
              <w:jc w:val="center"/>
              <w:rPr>
                <w:color w:val="000000"/>
                <w:sz w:val="22"/>
                <w:szCs w:val="22"/>
              </w:rPr>
            </w:pPr>
            <w:r w:rsidRPr="00C10635">
              <w:rPr>
                <w:color w:val="000000"/>
                <w:sz w:val="22"/>
                <w:szCs w:val="22"/>
              </w:rPr>
              <w:t>27</w:t>
            </w:r>
          </w:p>
        </w:tc>
        <w:tc>
          <w:tcPr>
            <w:tcW w:w="1559" w:type="dxa"/>
            <w:vAlign w:val="center"/>
          </w:tcPr>
          <w:p w14:paraId="47F38DA5" w14:textId="77777777" w:rsidR="00C10635" w:rsidRPr="00C10635" w:rsidRDefault="00C10635" w:rsidP="00C10635">
            <w:pPr>
              <w:snapToGrid w:val="0"/>
              <w:jc w:val="center"/>
              <w:rPr>
                <w:bCs/>
                <w:sz w:val="22"/>
                <w:szCs w:val="22"/>
              </w:rPr>
            </w:pPr>
            <w:r w:rsidRPr="00C10635">
              <w:rPr>
                <w:bCs/>
                <w:sz w:val="22"/>
                <w:szCs w:val="22"/>
              </w:rPr>
              <w:t>ПК1+36,9</w:t>
            </w:r>
          </w:p>
        </w:tc>
        <w:tc>
          <w:tcPr>
            <w:tcW w:w="1843" w:type="dxa"/>
            <w:vAlign w:val="center"/>
          </w:tcPr>
          <w:p w14:paraId="658DBDF1"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09BCBFF0" w14:textId="77777777" w:rsidR="00C10635" w:rsidRPr="00C10635" w:rsidRDefault="00C10635" w:rsidP="00C10635">
            <w:pPr>
              <w:snapToGrid w:val="0"/>
              <w:jc w:val="center"/>
              <w:rPr>
                <w:bCs/>
                <w:sz w:val="22"/>
                <w:szCs w:val="22"/>
              </w:rPr>
            </w:pPr>
            <w:r w:rsidRPr="00C10635">
              <w:rPr>
                <w:bCs/>
                <w:sz w:val="22"/>
                <w:szCs w:val="22"/>
              </w:rPr>
              <w:t>273</w:t>
            </w:r>
          </w:p>
        </w:tc>
        <w:tc>
          <w:tcPr>
            <w:tcW w:w="850" w:type="dxa"/>
            <w:vAlign w:val="center"/>
          </w:tcPr>
          <w:p w14:paraId="291C178E" w14:textId="77777777" w:rsidR="00C10635" w:rsidRPr="00C10635" w:rsidRDefault="00C10635" w:rsidP="00C10635">
            <w:pPr>
              <w:snapToGrid w:val="0"/>
              <w:jc w:val="center"/>
              <w:rPr>
                <w:bCs/>
                <w:sz w:val="22"/>
                <w:szCs w:val="22"/>
              </w:rPr>
            </w:pPr>
            <w:r w:rsidRPr="00C10635">
              <w:rPr>
                <w:bCs/>
                <w:sz w:val="22"/>
                <w:szCs w:val="22"/>
              </w:rPr>
              <w:t>1,1</w:t>
            </w:r>
          </w:p>
        </w:tc>
        <w:tc>
          <w:tcPr>
            <w:tcW w:w="851" w:type="dxa"/>
            <w:vAlign w:val="center"/>
          </w:tcPr>
          <w:p w14:paraId="35C0735C" w14:textId="77777777" w:rsidR="00C10635" w:rsidRPr="00C10635" w:rsidRDefault="00C10635" w:rsidP="00C10635">
            <w:pPr>
              <w:snapToGrid w:val="0"/>
              <w:jc w:val="center"/>
              <w:rPr>
                <w:bCs/>
                <w:sz w:val="22"/>
                <w:szCs w:val="22"/>
              </w:rPr>
            </w:pPr>
            <w:r w:rsidRPr="00C10635">
              <w:rPr>
                <w:bCs/>
                <w:sz w:val="22"/>
                <w:szCs w:val="22"/>
              </w:rPr>
              <w:t>83</w:t>
            </w:r>
          </w:p>
        </w:tc>
        <w:tc>
          <w:tcPr>
            <w:tcW w:w="2409" w:type="dxa"/>
            <w:vMerge/>
            <w:shd w:val="clear" w:color="auto" w:fill="auto"/>
            <w:vAlign w:val="center"/>
          </w:tcPr>
          <w:p w14:paraId="331662EB"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7CDDAAAF" w14:textId="77777777" w:rsidR="00C10635" w:rsidRPr="00C10635" w:rsidRDefault="00C10635" w:rsidP="00C10635">
            <w:pPr>
              <w:snapToGrid w:val="0"/>
              <w:jc w:val="center"/>
              <w:rPr>
                <w:bCs/>
                <w:sz w:val="22"/>
                <w:szCs w:val="22"/>
              </w:rPr>
            </w:pPr>
          </w:p>
        </w:tc>
      </w:tr>
      <w:tr w:rsidR="00C10635" w:rsidRPr="00C10635" w14:paraId="37FA8306"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EA3F31D" w14:textId="77777777" w:rsidR="00C10635" w:rsidRPr="00C10635" w:rsidRDefault="00C10635" w:rsidP="00C10635">
            <w:pPr>
              <w:snapToGrid w:val="0"/>
              <w:jc w:val="center"/>
              <w:rPr>
                <w:color w:val="000000"/>
                <w:sz w:val="22"/>
                <w:szCs w:val="22"/>
              </w:rPr>
            </w:pPr>
            <w:r w:rsidRPr="00C10635">
              <w:rPr>
                <w:color w:val="000000"/>
                <w:sz w:val="22"/>
                <w:szCs w:val="22"/>
              </w:rPr>
              <w:t>28</w:t>
            </w:r>
          </w:p>
        </w:tc>
        <w:tc>
          <w:tcPr>
            <w:tcW w:w="1559" w:type="dxa"/>
            <w:vAlign w:val="center"/>
          </w:tcPr>
          <w:p w14:paraId="02B2721C" w14:textId="77777777" w:rsidR="00C10635" w:rsidRPr="00C10635" w:rsidRDefault="00C10635" w:rsidP="00C10635">
            <w:pPr>
              <w:snapToGrid w:val="0"/>
              <w:jc w:val="center"/>
              <w:rPr>
                <w:bCs/>
                <w:sz w:val="22"/>
                <w:szCs w:val="22"/>
              </w:rPr>
            </w:pPr>
            <w:r w:rsidRPr="00C10635">
              <w:rPr>
                <w:bCs/>
                <w:sz w:val="22"/>
                <w:szCs w:val="22"/>
              </w:rPr>
              <w:t>ПК1+44,9</w:t>
            </w:r>
          </w:p>
        </w:tc>
        <w:tc>
          <w:tcPr>
            <w:tcW w:w="1843" w:type="dxa"/>
            <w:vAlign w:val="center"/>
          </w:tcPr>
          <w:p w14:paraId="12D05618" w14:textId="77777777" w:rsidR="00C10635" w:rsidRPr="00C10635" w:rsidRDefault="00C10635" w:rsidP="00C10635">
            <w:pPr>
              <w:snapToGrid w:val="0"/>
              <w:ind w:left="-111" w:right="-112"/>
              <w:jc w:val="center"/>
              <w:rPr>
                <w:bCs/>
                <w:sz w:val="22"/>
                <w:szCs w:val="22"/>
              </w:rPr>
            </w:pPr>
            <w:r w:rsidRPr="00C10635">
              <w:rPr>
                <w:bCs/>
                <w:sz w:val="22"/>
                <w:szCs w:val="22"/>
              </w:rPr>
              <w:t>ВЛ-6кВ 3пр.</w:t>
            </w:r>
          </w:p>
        </w:tc>
        <w:tc>
          <w:tcPr>
            <w:tcW w:w="851" w:type="dxa"/>
            <w:vAlign w:val="center"/>
          </w:tcPr>
          <w:p w14:paraId="5D8399DB"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1CB24DD0"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7F5FE393" w14:textId="77777777" w:rsidR="00C10635" w:rsidRPr="00C10635" w:rsidRDefault="00C10635" w:rsidP="00C10635">
            <w:pPr>
              <w:snapToGrid w:val="0"/>
              <w:jc w:val="center"/>
              <w:rPr>
                <w:bCs/>
                <w:sz w:val="22"/>
                <w:szCs w:val="22"/>
              </w:rPr>
            </w:pPr>
            <w:r w:rsidRPr="00C10635">
              <w:rPr>
                <w:bCs/>
                <w:sz w:val="22"/>
                <w:szCs w:val="22"/>
              </w:rPr>
              <w:t>74</w:t>
            </w:r>
          </w:p>
        </w:tc>
        <w:tc>
          <w:tcPr>
            <w:tcW w:w="2409" w:type="dxa"/>
            <w:vMerge/>
            <w:shd w:val="clear" w:color="auto" w:fill="auto"/>
            <w:vAlign w:val="center"/>
          </w:tcPr>
          <w:p w14:paraId="1CAA7564"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526641E3" w14:textId="77777777" w:rsidR="00C10635" w:rsidRPr="00C10635" w:rsidRDefault="00C10635" w:rsidP="00C10635">
            <w:pPr>
              <w:snapToGrid w:val="0"/>
              <w:jc w:val="center"/>
              <w:rPr>
                <w:bCs/>
                <w:sz w:val="22"/>
                <w:szCs w:val="22"/>
              </w:rPr>
            </w:pPr>
          </w:p>
        </w:tc>
      </w:tr>
      <w:tr w:rsidR="00C10635" w:rsidRPr="00C10635" w14:paraId="4EEC1EBA"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08143B1" w14:textId="77777777" w:rsidR="00C10635" w:rsidRPr="00C10635" w:rsidRDefault="00C10635" w:rsidP="00C10635">
            <w:pPr>
              <w:snapToGrid w:val="0"/>
              <w:jc w:val="center"/>
              <w:rPr>
                <w:color w:val="000000"/>
                <w:sz w:val="22"/>
                <w:szCs w:val="22"/>
              </w:rPr>
            </w:pPr>
            <w:r w:rsidRPr="00C10635">
              <w:rPr>
                <w:color w:val="000000"/>
                <w:sz w:val="22"/>
                <w:szCs w:val="22"/>
              </w:rPr>
              <w:t>29</w:t>
            </w:r>
          </w:p>
        </w:tc>
        <w:tc>
          <w:tcPr>
            <w:tcW w:w="1559" w:type="dxa"/>
            <w:vAlign w:val="center"/>
          </w:tcPr>
          <w:p w14:paraId="1A0E8DDB" w14:textId="77777777" w:rsidR="00C10635" w:rsidRPr="00C10635" w:rsidRDefault="00C10635" w:rsidP="00C10635">
            <w:pPr>
              <w:snapToGrid w:val="0"/>
              <w:jc w:val="center"/>
              <w:rPr>
                <w:bCs/>
                <w:sz w:val="22"/>
                <w:szCs w:val="22"/>
              </w:rPr>
            </w:pPr>
            <w:r w:rsidRPr="00C10635">
              <w:rPr>
                <w:bCs/>
                <w:sz w:val="22"/>
                <w:szCs w:val="22"/>
              </w:rPr>
              <w:t>ПК1+45,5</w:t>
            </w:r>
          </w:p>
        </w:tc>
        <w:tc>
          <w:tcPr>
            <w:tcW w:w="1843" w:type="dxa"/>
            <w:vAlign w:val="center"/>
          </w:tcPr>
          <w:p w14:paraId="3B64D902" w14:textId="77777777" w:rsidR="00C10635" w:rsidRPr="00C10635" w:rsidRDefault="00C10635" w:rsidP="00C10635">
            <w:pPr>
              <w:snapToGrid w:val="0"/>
              <w:ind w:left="-111" w:right="-112"/>
              <w:jc w:val="center"/>
              <w:rPr>
                <w:bCs/>
                <w:sz w:val="22"/>
                <w:szCs w:val="22"/>
              </w:rPr>
            </w:pPr>
            <w:r w:rsidRPr="00C10635">
              <w:rPr>
                <w:bCs/>
                <w:sz w:val="22"/>
                <w:szCs w:val="22"/>
              </w:rPr>
              <w:t>Водовод нед.-</w:t>
            </w:r>
          </w:p>
        </w:tc>
        <w:tc>
          <w:tcPr>
            <w:tcW w:w="851" w:type="dxa"/>
            <w:vAlign w:val="center"/>
          </w:tcPr>
          <w:p w14:paraId="26E60263" w14:textId="77777777" w:rsidR="00C10635" w:rsidRPr="00C10635" w:rsidRDefault="00C10635" w:rsidP="00C10635">
            <w:pPr>
              <w:snapToGrid w:val="0"/>
              <w:jc w:val="center"/>
              <w:rPr>
                <w:bCs/>
                <w:sz w:val="22"/>
                <w:szCs w:val="22"/>
              </w:rPr>
            </w:pPr>
            <w:r w:rsidRPr="00C10635">
              <w:rPr>
                <w:bCs/>
                <w:sz w:val="22"/>
                <w:szCs w:val="22"/>
              </w:rPr>
              <w:t>89</w:t>
            </w:r>
          </w:p>
        </w:tc>
        <w:tc>
          <w:tcPr>
            <w:tcW w:w="850" w:type="dxa"/>
            <w:vAlign w:val="center"/>
          </w:tcPr>
          <w:p w14:paraId="60F64F94" w14:textId="77777777" w:rsidR="00C10635" w:rsidRPr="00C10635" w:rsidRDefault="00C10635" w:rsidP="00C10635">
            <w:pPr>
              <w:snapToGrid w:val="0"/>
              <w:jc w:val="center"/>
              <w:rPr>
                <w:bCs/>
                <w:sz w:val="22"/>
                <w:szCs w:val="22"/>
              </w:rPr>
            </w:pPr>
            <w:r w:rsidRPr="00C10635">
              <w:rPr>
                <w:bCs/>
                <w:sz w:val="22"/>
                <w:szCs w:val="22"/>
              </w:rPr>
              <w:t>1,3</w:t>
            </w:r>
          </w:p>
        </w:tc>
        <w:tc>
          <w:tcPr>
            <w:tcW w:w="851" w:type="dxa"/>
            <w:vAlign w:val="center"/>
          </w:tcPr>
          <w:p w14:paraId="6457C2C5" w14:textId="77777777" w:rsidR="00C10635" w:rsidRPr="00C10635" w:rsidRDefault="00C10635" w:rsidP="00C10635">
            <w:pPr>
              <w:snapToGrid w:val="0"/>
              <w:jc w:val="center"/>
              <w:rPr>
                <w:bCs/>
                <w:sz w:val="22"/>
                <w:szCs w:val="22"/>
              </w:rPr>
            </w:pPr>
            <w:r w:rsidRPr="00C10635">
              <w:rPr>
                <w:bCs/>
                <w:sz w:val="22"/>
                <w:szCs w:val="22"/>
              </w:rPr>
              <w:t>88</w:t>
            </w:r>
          </w:p>
        </w:tc>
        <w:tc>
          <w:tcPr>
            <w:tcW w:w="2409" w:type="dxa"/>
            <w:vMerge/>
            <w:shd w:val="clear" w:color="auto" w:fill="auto"/>
            <w:vAlign w:val="center"/>
          </w:tcPr>
          <w:p w14:paraId="15D7EFE3"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181A95A8" w14:textId="77777777" w:rsidR="00C10635" w:rsidRPr="00C10635" w:rsidRDefault="00C10635" w:rsidP="00C10635">
            <w:pPr>
              <w:snapToGrid w:val="0"/>
              <w:jc w:val="center"/>
              <w:rPr>
                <w:bCs/>
                <w:sz w:val="22"/>
                <w:szCs w:val="22"/>
              </w:rPr>
            </w:pPr>
          </w:p>
        </w:tc>
      </w:tr>
      <w:tr w:rsidR="00C10635" w:rsidRPr="00C10635" w14:paraId="1D2FC291"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363B776" w14:textId="77777777" w:rsidR="00C10635" w:rsidRPr="00C10635" w:rsidRDefault="00C10635" w:rsidP="00C10635">
            <w:pPr>
              <w:snapToGrid w:val="0"/>
              <w:jc w:val="center"/>
              <w:rPr>
                <w:color w:val="000000"/>
                <w:sz w:val="22"/>
                <w:szCs w:val="22"/>
              </w:rPr>
            </w:pPr>
            <w:r w:rsidRPr="00C10635">
              <w:rPr>
                <w:color w:val="000000"/>
                <w:sz w:val="22"/>
                <w:szCs w:val="22"/>
              </w:rPr>
              <w:t>30</w:t>
            </w:r>
          </w:p>
        </w:tc>
        <w:tc>
          <w:tcPr>
            <w:tcW w:w="1559" w:type="dxa"/>
            <w:vAlign w:val="center"/>
          </w:tcPr>
          <w:p w14:paraId="3382074E" w14:textId="77777777" w:rsidR="00C10635" w:rsidRPr="00C10635" w:rsidRDefault="00C10635" w:rsidP="00C10635">
            <w:pPr>
              <w:snapToGrid w:val="0"/>
              <w:jc w:val="center"/>
              <w:rPr>
                <w:bCs/>
                <w:sz w:val="22"/>
                <w:szCs w:val="22"/>
              </w:rPr>
            </w:pPr>
            <w:r w:rsidRPr="00C10635">
              <w:rPr>
                <w:bCs/>
                <w:sz w:val="22"/>
                <w:szCs w:val="22"/>
              </w:rPr>
              <w:t>ПК1+63,5</w:t>
            </w:r>
          </w:p>
        </w:tc>
        <w:tc>
          <w:tcPr>
            <w:tcW w:w="1843" w:type="dxa"/>
            <w:vAlign w:val="center"/>
          </w:tcPr>
          <w:p w14:paraId="1E5F0238" w14:textId="77777777" w:rsidR="00C10635" w:rsidRPr="00C10635" w:rsidRDefault="00C10635" w:rsidP="00C10635">
            <w:pPr>
              <w:snapToGrid w:val="0"/>
              <w:ind w:left="-111" w:right="-112"/>
              <w:jc w:val="center"/>
              <w:rPr>
                <w:bCs/>
                <w:sz w:val="22"/>
                <w:szCs w:val="22"/>
              </w:rPr>
            </w:pPr>
            <w:r w:rsidRPr="00C10635">
              <w:rPr>
                <w:bCs/>
                <w:sz w:val="22"/>
                <w:szCs w:val="22"/>
              </w:rPr>
              <w:t>Нефтепровод нед.</w:t>
            </w:r>
          </w:p>
        </w:tc>
        <w:tc>
          <w:tcPr>
            <w:tcW w:w="851" w:type="dxa"/>
            <w:vAlign w:val="center"/>
          </w:tcPr>
          <w:p w14:paraId="3DE4F1BD"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131ABFDF" w14:textId="77777777" w:rsidR="00C10635" w:rsidRPr="00C10635" w:rsidRDefault="00C10635" w:rsidP="00C10635">
            <w:pPr>
              <w:snapToGrid w:val="0"/>
              <w:jc w:val="center"/>
              <w:rPr>
                <w:bCs/>
                <w:sz w:val="22"/>
                <w:szCs w:val="22"/>
              </w:rPr>
            </w:pPr>
            <w:r w:rsidRPr="00C10635">
              <w:rPr>
                <w:bCs/>
                <w:sz w:val="22"/>
                <w:szCs w:val="22"/>
              </w:rPr>
              <w:t>1,5</w:t>
            </w:r>
          </w:p>
        </w:tc>
        <w:tc>
          <w:tcPr>
            <w:tcW w:w="851" w:type="dxa"/>
            <w:vAlign w:val="center"/>
          </w:tcPr>
          <w:p w14:paraId="043F8A2F" w14:textId="77777777" w:rsidR="00C10635" w:rsidRPr="00C10635" w:rsidRDefault="00C10635" w:rsidP="00C10635">
            <w:pPr>
              <w:snapToGrid w:val="0"/>
              <w:jc w:val="center"/>
              <w:rPr>
                <w:bCs/>
                <w:sz w:val="22"/>
                <w:szCs w:val="22"/>
              </w:rPr>
            </w:pPr>
            <w:r w:rsidRPr="00C10635">
              <w:rPr>
                <w:bCs/>
                <w:sz w:val="22"/>
                <w:szCs w:val="22"/>
              </w:rPr>
              <w:t>84</w:t>
            </w:r>
          </w:p>
        </w:tc>
        <w:tc>
          <w:tcPr>
            <w:tcW w:w="2409" w:type="dxa"/>
            <w:vMerge w:val="restart"/>
            <w:shd w:val="clear" w:color="auto" w:fill="auto"/>
            <w:vAlign w:val="center"/>
          </w:tcPr>
          <w:p w14:paraId="14A4DB15"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13757C57" w14:textId="77777777" w:rsidR="00C10635" w:rsidRPr="00C10635" w:rsidRDefault="00C10635" w:rsidP="00C10635">
            <w:pPr>
              <w:snapToGrid w:val="0"/>
              <w:jc w:val="center"/>
              <w:rPr>
                <w:bCs/>
                <w:sz w:val="22"/>
                <w:szCs w:val="22"/>
              </w:rPr>
            </w:pPr>
          </w:p>
        </w:tc>
      </w:tr>
      <w:tr w:rsidR="00C10635" w:rsidRPr="00C10635" w14:paraId="0732C17B"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C47E78D" w14:textId="77777777" w:rsidR="00C10635" w:rsidRPr="00C10635" w:rsidRDefault="00C10635" w:rsidP="00C10635">
            <w:pPr>
              <w:snapToGrid w:val="0"/>
              <w:jc w:val="center"/>
              <w:rPr>
                <w:color w:val="000000"/>
                <w:sz w:val="22"/>
                <w:szCs w:val="22"/>
              </w:rPr>
            </w:pPr>
            <w:r w:rsidRPr="00C10635">
              <w:rPr>
                <w:color w:val="000000"/>
                <w:sz w:val="22"/>
                <w:szCs w:val="22"/>
              </w:rPr>
              <w:t>31</w:t>
            </w:r>
          </w:p>
        </w:tc>
        <w:tc>
          <w:tcPr>
            <w:tcW w:w="1559" w:type="dxa"/>
            <w:vAlign w:val="center"/>
          </w:tcPr>
          <w:p w14:paraId="7D8AF2DF" w14:textId="77777777" w:rsidR="00C10635" w:rsidRPr="00C10635" w:rsidRDefault="00C10635" w:rsidP="00C10635">
            <w:pPr>
              <w:snapToGrid w:val="0"/>
              <w:jc w:val="center"/>
              <w:rPr>
                <w:bCs/>
                <w:sz w:val="22"/>
                <w:szCs w:val="22"/>
              </w:rPr>
            </w:pPr>
            <w:r w:rsidRPr="00C10635">
              <w:rPr>
                <w:bCs/>
                <w:sz w:val="22"/>
                <w:szCs w:val="22"/>
              </w:rPr>
              <w:t>ПК1+66,1</w:t>
            </w:r>
          </w:p>
        </w:tc>
        <w:tc>
          <w:tcPr>
            <w:tcW w:w="1843" w:type="dxa"/>
            <w:vAlign w:val="center"/>
          </w:tcPr>
          <w:p w14:paraId="56944F5E" w14:textId="77777777" w:rsidR="00C10635" w:rsidRPr="00C10635" w:rsidRDefault="00C10635" w:rsidP="00C10635">
            <w:pPr>
              <w:snapToGrid w:val="0"/>
              <w:ind w:left="-111" w:right="-112"/>
              <w:jc w:val="center"/>
              <w:rPr>
                <w:bCs/>
                <w:sz w:val="22"/>
                <w:szCs w:val="22"/>
              </w:rPr>
            </w:pPr>
            <w:r w:rsidRPr="00C10635">
              <w:rPr>
                <w:bCs/>
                <w:sz w:val="22"/>
                <w:szCs w:val="22"/>
              </w:rPr>
              <w:t>Водовод нед.</w:t>
            </w:r>
          </w:p>
        </w:tc>
        <w:tc>
          <w:tcPr>
            <w:tcW w:w="851" w:type="dxa"/>
            <w:vAlign w:val="center"/>
          </w:tcPr>
          <w:p w14:paraId="12B5BAD1" w14:textId="77777777" w:rsidR="00C10635" w:rsidRPr="00C10635" w:rsidRDefault="00C10635" w:rsidP="00C10635">
            <w:pPr>
              <w:snapToGrid w:val="0"/>
              <w:jc w:val="center"/>
              <w:rPr>
                <w:bCs/>
                <w:sz w:val="22"/>
                <w:szCs w:val="22"/>
              </w:rPr>
            </w:pPr>
            <w:r w:rsidRPr="00C10635">
              <w:rPr>
                <w:bCs/>
                <w:sz w:val="22"/>
                <w:szCs w:val="22"/>
              </w:rPr>
              <w:t>89</w:t>
            </w:r>
          </w:p>
        </w:tc>
        <w:tc>
          <w:tcPr>
            <w:tcW w:w="850" w:type="dxa"/>
            <w:vAlign w:val="center"/>
          </w:tcPr>
          <w:p w14:paraId="60CCAC74" w14:textId="77777777" w:rsidR="00C10635" w:rsidRPr="00C10635" w:rsidRDefault="00C10635" w:rsidP="00C10635">
            <w:pPr>
              <w:snapToGrid w:val="0"/>
              <w:jc w:val="center"/>
              <w:rPr>
                <w:bCs/>
                <w:sz w:val="22"/>
                <w:szCs w:val="22"/>
              </w:rPr>
            </w:pPr>
            <w:r w:rsidRPr="00C10635">
              <w:rPr>
                <w:bCs/>
                <w:sz w:val="22"/>
                <w:szCs w:val="22"/>
              </w:rPr>
              <w:t>1,7</w:t>
            </w:r>
          </w:p>
        </w:tc>
        <w:tc>
          <w:tcPr>
            <w:tcW w:w="851" w:type="dxa"/>
            <w:vAlign w:val="center"/>
          </w:tcPr>
          <w:p w14:paraId="2700D7C0" w14:textId="77777777" w:rsidR="00C10635" w:rsidRPr="00C10635" w:rsidRDefault="00C10635" w:rsidP="00C10635">
            <w:pPr>
              <w:snapToGrid w:val="0"/>
              <w:jc w:val="center"/>
              <w:rPr>
                <w:bCs/>
                <w:sz w:val="22"/>
                <w:szCs w:val="22"/>
              </w:rPr>
            </w:pPr>
            <w:r w:rsidRPr="00C10635">
              <w:rPr>
                <w:bCs/>
                <w:sz w:val="22"/>
                <w:szCs w:val="22"/>
              </w:rPr>
              <w:t>62</w:t>
            </w:r>
          </w:p>
        </w:tc>
        <w:tc>
          <w:tcPr>
            <w:tcW w:w="2409" w:type="dxa"/>
            <w:vMerge/>
            <w:shd w:val="clear" w:color="auto" w:fill="auto"/>
            <w:vAlign w:val="center"/>
          </w:tcPr>
          <w:p w14:paraId="6661B305"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4D1DB197" w14:textId="77777777" w:rsidR="00C10635" w:rsidRPr="00C10635" w:rsidRDefault="00C10635" w:rsidP="00C10635">
            <w:pPr>
              <w:snapToGrid w:val="0"/>
              <w:jc w:val="center"/>
              <w:rPr>
                <w:bCs/>
                <w:sz w:val="22"/>
                <w:szCs w:val="22"/>
              </w:rPr>
            </w:pPr>
          </w:p>
        </w:tc>
      </w:tr>
      <w:tr w:rsidR="00C10635" w:rsidRPr="00C10635" w14:paraId="311B6CB5" w14:textId="77777777" w:rsidTr="00C10635">
        <w:trPr>
          <w:trHeight w:val="389"/>
          <w:tblHeader/>
          <w:jc w:val="center"/>
        </w:trPr>
        <w:tc>
          <w:tcPr>
            <w:tcW w:w="10094" w:type="dxa"/>
            <w:gridSpan w:val="8"/>
            <w:tcBorders>
              <w:top w:val="single" w:sz="4" w:space="0" w:color="auto"/>
              <w:left w:val="single" w:sz="4" w:space="0" w:color="auto"/>
              <w:bottom w:val="single" w:sz="4" w:space="0" w:color="auto"/>
            </w:tcBorders>
            <w:shd w:val="clear" w:color="auto" w:fill="auto"/>
            <w:vAlign w:val="center"/>
          </w:tcPr>
          <w:p w14:paraId="41353412" w14:textId="77777777" w:rsidR="00C10635" w:rsidRPr="00C10635" w:rsidRDefault="00C10635" w:rsidP="00C10635">
            <w:pPr>
              <w:snapToGrid w:val="0"/>
              <w:jc w:val="center"/>
              <w:rPr>
                <w:b/>
                <w:sz w:val="22"/>
                <w:szCs w:val="22"/>
              </w:rPr>
            </w:pPr>
            <w:r w:rsidRPr="00C10635">
              <w:rPr>
                <w:b/>
                <w:sz w:val="22"/>
                <w:szCs w:val="22"/>
              </w:rPr>
              <w:t>Напорный нефтепровод от узла приема СОД до ТП Серные воды</w:t>
            </w:r>
          </w:p>
        </w:tc>
      </w:tr>
      <w:tr w:rsidR="00C10635" w:rsidRPr="00C10635" w14:paraId="4C16A8BE"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4263140" w14:textId="77777777" w:rsidR="00C10635" w:rsidRPr="00C10635" w:rsidRDefault="00C10635" w:rsidP="00C10635">
            <w:pPr>
              <w:snapToGrid w:val="0"/>
              <w:jc w:val="center"/>
              <w:rPr>
                <w:color w:val="000000"/>
                <w:sz w:val="22"/>
                <w:szCs w:val="22"/>
              </w:rPr>
            </w:pPr>
            <w:r w:rsidRPr="00C10635">
              <w:rPr>
                <w:color w:val="000000"/>
                <w:sz w:val="22"/>
                <w:szCs w:val="22"/>
              </w:rPr>
              <w:lastRenderedPageBreak/>
              <w:t>1</w:t>
            </w:r>
          </w:p>
        </w:tc>
        <w:tc>
          <w:tcPr>
            <w:tcW w:w="1559" w:type="dxa"/>
            <w:vAlign w:val="center"/>
          </w:tcPr>
          <w:p w14:paraId="483C2164" w14:textId="77777777" w:rsidR="00C10635" w:rsidRPr="00C10635" w:rsidRDefault="00C10635" w:rsidP="00C10635">
            <w:pPr>
              <w:snapToGrid w:val="0"/>
              <w:jc w:val="center"/>
              <w:rPr>
                <w:bCs/>
                <w:sz w:val="22"/>
                <w:szCs w:val="22"/>
              </w:rPr>
            </w:pPr>
            <w:r w:rsidRPr="00C10635">
              <w:rPr>
                <w:bCs/>
                <w:sz w:val="22"/>
                <w:szCs w:val="22"/>
              </w:rPr>
              <w:t>ПК0+72,7</w:t>
            </w:r>
          </w:p>
        </w:tc>
        <w:tc>
          <w:tcPr>
            <w:tcW w:w="1843" w:type="dxa"/>
            <w:vAlign w:val="center"/>
          </w:tcPr>
          <w:p w14:paraId="45D9DB8F" w14:textId="77777777" w:rsidR="00C10635" w:rsidRPr="00C10635" w:rsidRDefault="00C10635" w:rsidP="00C10635">
            <w:pPr>
              <w:snapToGrid w:val="0"/>
              <w:ind w:left="-111" w:right="-112"/>
              <w:jc w:val="center"/>
              <w:rPr>
                <w:bCs/>
                <w:sz w:val="22"/>
                <w:szCs w:val="22"/>
              </w:rPr>
            </w:pPr>
            <w:r w:rsidRPr="00C10635">
              <w:rPr>
                <w:bCs/>
                <w:sz w:val="22"/>
                <w:szCs w:val="22"/>
              </w:rPr>
              <w:t>ВЛ-10кВ 3пр.</w:t>
            </w:r>
          </w:p>
        </w:tc>
        <w:tc>
          <w:tcPr>
            <w:tcW w:w="851" w:type="dxa"/>
            <w:vAlign w:val="center"/>
          </w:tcPr>
          <w:p w14:paraId="51C8DBCF"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1A56C64"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623C0A26" w14:textId="77777777" w:rsidR="00C10635" w:rsidRPr="00C10635" w:rsidRDefault="00C10635" w:rsidP="00C10635">
            <w:pPr>
              <w:snapToGrid w:val="0"/>
              <w:jc w:val="center"/>
              <w:rPr>
                <w:bCs/>
                <w:sz w:val="22"/>
                <w:szCs w:val="22"/>
              </w:rPr>
            </w:pPr>
            <w:r w:rsidRPr="00C10635">
              <w:rPr>
                <w:bCs/>
                <w:sz w:val="22"/>
                <w:szCs w:val="22"/>
              </w:rPr>
              <w:t>69</w:t>
            </w:r>
          </w:p>
        </w:tc>
        <w:tc>
          <w:tcPr>
            <w:tcW w:w="2409" w:type="dxa"/>
            <w:shd w:val="clear" w:color="auto" w:fill="auto"/>
            <w:vAlign w:val="center"/>
          </w:tcPr>
          <w:p w14:paraId="345E3B22" w14:textId="77777777" w:rsidR="00C10635" w:rsidRPr="00C10635" w:rsidRDefault="00C10635" w:rsidP="00C10635">
            <w:pPr>
              <w:snapToGrid w:val="0"/>
              <w:jc w:val="center"/>
              <w:rPr>
                <w:bCs/>
                <w:sz w:val="22"/>
                <w:szCs w:val="22"/>
              </w:rPr>
            </w:pPr>
            <w:r w:rsidRPr="00C10635">
              <w:rPr>
                <w:bCs/>
                <w:sz w:val="22"/>
                <w:szCs w:val="22"/>
              </w:rPr>
              <w:t>АО "Самараинвестнефть"</w:t>
            </w:r>
          </w:p>
        </w:tc>
        <w:tc>
          <w:tcPr>
            <w:tcW w:w="1134" w:type="dxa"/>
            <w:shd w:val="clear" w:color="auto" w:fill="auto"/>
            <w:vAlign w:val="center"/>
          </w:tcPr>
          <w:p w14:paraId="1E0F4D56" w14:textId="77777777" w:rsidR="00C10635" w:rsidRPr="00C10635" w:rsidRDefault="00C10635" w:rsidP="00C10635">
            <w:pPr>
              <w:snapToGrid w:val="0"/>
              <w:jc w:val="center"/>
              <w:rPr>
                <w:bCs/>
                <w:sz w:val="22"/>
                <w:szCs w:val="22"/>
              </w:rPr>
            </w:pPr>
          </w:p>
        </w:tc>
      </w:tr>
      <w:tr w:rsidR="00C10635" w:rsidRPr="00C10635" w14:paraId="02F10E20"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C546C53" w14:textId="77777777" w:rsidR="00C10635" w:rsidRPr="00C10635" w:rsidRDefault="00C10635" w:rsidP="00C10635">
            <w:pPr>
              <w:snapToGrid w:val="0"/>
              <w:jc w:val="center"/>
              <w:rPr>
                <w:color w:val="000000"/>
                <w:sz w:val="22"/>
                <w:szCs w:val="22"/>
              </w:rPr>
            </w:pPr>
            <w:r w:rsidRPr="00C10635">
              <w:rPr>
                <w:color w:val="000000"/>
                <w:sz w:val="22"/>
                <w:szCs w:val="22"/>
              </w:rPr>
              <w:t>2</w:t>
            </w:r>
          </w:p>
        </w:tc>
        <w:tc>
          <w:tcPr>
            <w:tcW w:w="1559" w:type="dxa"/>
            <w:vAlign w:val="center"/>
          </w:tcPr>
          <w:p w14:paraId="6DCC63D2" w14:textId="77777777" w:rsidR="00C10635" w:rsidRPr="00C10635" w:rsidRDefault="00C10635" w:rsidP="00C10635">
            <w:pPr>
              <w:snapToGrid w:val="0"/>
              <w:jc w:val="center"/>
              <w:rPr>
                <w:bCs/>
                <w:sz w:val="22"/>
                <w:szCs w:val="22"/>
              </w:rPr>
            </w:pPr>
            <w:r w:rsidRPr="00C10635">
              <w:rPr>
                <w:bCs/>
                <w:sz w:val="22"/>
                <w:szCs w:val="22"/>
              </w:rPr>
              <w:t>ПК1+07,4</w:t>
            </w:r>
          </w:p>
        </w:tc>
        <w:tc>
          <w:tcPr>
            <w:tcW w:w="1843" w:type="dxa"/>
            <w:vAlign w:val="center"/>
          </w:tcPr>
          <w:p w14:paraId="551E6DEB" w14:textId="77777777" w:rsidR="00C10635" w:rsidRPr="00C10635" w:rsidRDefault="00C10635" w:rsidP="00C10635">
            <w:pPr>
              <w:snapToGrid w:val="0"/>
              <w:ind w:left="-111" w:right="-112"/>
              <w:jc w:val="center"/>
              <w:rPr>
                <w:bCs/>
                <w:sz w:val="22"/>
                <w:szCs w:val="22"/>
              </w:rPr>
            </w:pPr>
            <w:r w:rsidRPr="00C10635">
              <w:rPr>
                <w:bCs/>
                <w:sz w:val="22"/>
                <w:szCs w:val="22"/>
              </w:rPr>
              <w:t>ВЛ-220кВ 5пр.</w:t>
            </w:r>
          </w:p>
        </w:tc>
        <w:tc>
          <w:tcPr>
            <w:tcW w:w="851" w:type="dxa"/>
            <w:vAlign w:val="center"/>
          </w:tcPr>
          <w:p w14:paraId="0B6BA951"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3C4B2CD7"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2B041896" w14:textId="77777777" w:rsidR="00C10635" w:rsidRPr="00C10635" w:rsidRDefault="00C10635" w:rsidP="00C10635">
            <w:pPr>
              <w:snapToGrid w:val="0"/>
              <w:jc w:val="center"/>
              <w:rPr>
                <w:bCs/>
                <w:sz w:val="22"/>
                <w:szCs w:val="22"/>
              </w:rPr>
            </w:pPr>
            <w:r w:rsidRPr="00C10635">
              <w:rPr>
                <w:bCs/>
                <w:sz w:val="22"/>
                <w:szCs w:val="22"/>
              </w:rPr>
              <w:t>69</w:t>
            </w:r>
          </w:p>
        </w:tc>
        <w:tc>
          <w:tcPr>
            <w:tcW w:w="2409" w:type="dxa"/>
            <w:shd w:val="clear" w:color="auto" w:fill="auto"/>
            <w:vAlign w:val="center"/>
          </w:tcPr>
          <w:p w14:paraId="572FFC38" w14:textId="77777777" w:rsidR="00C10635" w:rsidRPr="00C10635" w:rsidRDefault="00C10635" w:rsidP="00C10635">
            <w:pPr>
              <w:snapToGrid w:val="0"/>
              <w:jc w:val="center"/>
              <w:rPr>
                <w:bCs/>
                <w:sz w:val="22"/>
                <w:szCs w:val="22"/>
              </w:rPr>
            </w:pPr>
            <w:r w:rsidRPr="00C10635">
              <w:rPr>
                <w:bCs/>
                <w:sz w:val="22"/>
                <w:szCs w:val="22"/>
              </w:rPr>
              <w:t>ПАО "ФСК ЕЭС"</w:t>
            </w:r>
          </w:p>
        </w:tc>
        <w:tc>
          <w:tcPr>
            <w:tcW w:w="1134" w:type="dxa"/>
            <w:shd w:val="clear" w:color="auto" w:fill="auto"/>
            <w:vAlign w:val="center"/>
          </w:tcPr>
          <w:p w14:paraId="66EBE65B" w14:textId="77777777" w:rsidR="00C10635" w:rsidRPr="00C10635" w:rsidRDefault="00C10635" w:rsidP="00C10635">
            <w:pPr>
              <w:snapToGrid w:val="0"/>
              <w:jc w:val="center"/>
              <w:rPr>
                <w:bCs/>
                <w:sz w:val="22"/>
                <w:szCs w:val="22"/>
              </w:rPr>
            </w:pPr>
          </w:p>
        </w:tc>
      </w:tr>
      <w:tr w:rsidR="00C10635" w:rsidRPr="00C10635" w14:paraId="6FFEBB6D"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4B785AA" w14:textId="77777777" w:rsidR="00C10635" w:rsidRPr="00C10635" w:rsidRDefault="00C10635" w:rsidP="00C10635">
            <w:pPr>
              <w:snapToGrid w:val="0"/>
              <w:jc w:val="center"/>
              <w:rPr>
                <w:color w:val="000000"/>
                <w:sz w:val="22"/>
                <w:szCs w:val="22"/>
              </w:rPr>
            </w:pPr>
            <w:r w:rsidRPr="00C10635">
              <w:rPr>
                <w:color w:val="000000"/>
                <w:sz w:val="22"/>
                <w:szCs w:val="22"/>
              </w:rPr>
              <w:t>3</w:t>
            </w:r>
          </w:p>
        </w:tc>
        <w:tc>
          <w:tcPr>
            <w:tcW w:w="1559" w:type="dxa"/>
            <w:vAlign w:val="center"/>
          </w:tcPr>
          <w:p w14:paraId="3F8FB2C3" w14:textId="77777777" w:rsidR="00C10635" w:rsidRPr="00C10635" w:rsidRDefault="00C10635" w:rsidP="00C10635">
            <w:pPr>
              <w:snapToGrid w:val="0"/>
              <w:jc w:val="center"/>
              <w:rPr>
                <w:bCs/>
                <w:sz w:val="22"/>
                <w:szCs w:val="22"/>
              </w:rPr>
            </w:pPr>
            <w:r w:rsidRPr="00C10635">
              <w:rPr>
                <w:bCs/>
                <w:sz w:val="22"/>
                <w:szCs w:val="22"/>
              </w:rPr>
              <w:t>ПК1+32,4</w:t>
            </w:r>
          </w:p>
        </w:tc>
        <w:tc>
          <w:tcPr>
            <w:tcW w:w="1843" w:type="dxa"/>
            <w:vAlign w:val="center"/>
          </w:tcPr>
          <w:p w14:paraId="06C9B1E5"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02BA4383"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3EBC973C" w14:textId="77777777" w:rsidR="00C10635" w:rsidRPr="00C10635" w:rsidRDefault="00C10635" w:rsidP="00C10635">
            <w:pPr>
              <w:snapToGrid w:val="0"/>
              <w:jc w:val="center"/>
              <w:rPr>
                <w:bCs/>
                <w:sz w:val="22"/>
                <w:szCs w:val="22"/>
              </w:rPr>
            </w:pPr>
            <w:r w:rsidRPr="00C10635">
              <w:rPr>
                <w:bCs/>
                <w:sz w:val="22"/>
                <w:szCs w:val="22"/>
              </w:rPr>
              <w:t>1,4</w:t>
            </w:r>
          </w:p>
        </w:tc>
        <w:tc>
          <w:tcPr>
            <w:tcW w:w="851" w:type="dxa"/>
            <w:vAlign w:val="center"/>
          </w:tcPr>
          <w:p w14:paraId="6402BDCD" w14:textId="77777777" w:rsidR="00C10635" w:rsidRPr="00C10635" w:rsidRDefault="00C10635" w:rsidP="00C10635">
            <w:pPr>
              <w:snapToGrid w:val="0"/>
              <w:jc w:val="center"/>
              <w:rPr>
                <w:bCs/>
                <w:sz w:val="22"/>
                <w:szCs w:val="22"/>
              </w:rPr>
            </w:pPr>
            <w:r w:rsidRPr="00C10635">
              <w:rPr>
                <w:bCs/>
                <w:sz w:val="22"/>
                <w:szCs w:val="22"/>
              </w:rPr>
              <w:t>70</w:t>
            </w:r>
          </w:p>
        </w:tc>
        <w:tc>
          <w:tcPr>
            <w:tcW w:w="2409" w:type="dxa"/>
            <w:shd w:val="clear" w:color="auto" w:fill="auto"/>
            <w:vAlign w:val="center"/>
          </w:tcPr>
          <w:p w14:paraId="58384C9E" w14:textId="77777777" w:rsidR="00C10635" w:rsidRPr="00C10635" w:rsidRDefault="00C10635" w:rsidP="00C10635">
            <w:pPr>
              <w:snapToGrid w:val="0"/>
              <w:jc w:val="center"/>
              <w:rPr>
                <w:bCs/>
                <w:sz w:val="22"/>
                <w:szCs w:val="22"/>
              </w:rPr>
            </w:pPr>
            <w:r w:rsidRPr="00C10635">
              <w:rPr>
                <w:bCs/>
                <w:sz w:val="22"/>
                <w:szCs w:val="22"/>
              </w:rPr>
              <w:t>АО «Связьтранснефть»</w:t>
            </w:r>
          </w:p>
        </w:tc>
        <w:tc>
          <w:tcPr>
            <w:tcW w:w="1134" w:type="dxa"/>
            <w:shd w:val="clear" w:color="auto" w:fill="auto"/>
            <w:vAlign w:val="center"/>
          </w:tcPr>
          <w:p w14:paraId="02E03FDD" w14:textId="77777777" w:rsidR="00C10635" w:rsidRPr="00C10635" w:rsidRDefault="00C10635" w:rsidP="00C10635">
            <w:pPr>
              <w:snapToGrid w:val="0"/>
              <w:jc w:val="center"/>
              <w:rPr>
                <w:bCs/>
                <w:sz w:val="22"/>
                <w:szCs w:val="22"/>
              </w:rPr>
            </w:pPr>
          </w:p>
        </w:tc>
      </w:tr>
      <w:tr w:rsidR="00C10635" w:rsidRPr="00C10635" w14:paraId="55A7D598"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A694302" w14:textId="77777777" w:rsidR="00C10635" w:rsidRPr="00C10635" w:rsidRDefault="00C10635" w:rsidP="00C10635">
            <w:pPr>
              <w:snapToGrid w:val="0"/>
              <w:jc w:val="center"/>
              <w:rPr>
                <w:color w:val="000000"/>
                <w:sz w:val="22"/>
                <w:szCs w:val="22"/>
              </w:rPr>
            </w:pPr>
            <w:r w:rsidRPr="00C10635">
              <w:rPr>
                <w:color w:val="000000"/>
                <w:sz w:val="22"/>
                <w:szCs w:val="22"/>
              </w:rPr>
              <w:t>4</w:t>
            </w:r>
          </w:p>
        </w:tc>
        <w:tc>
          <w:tcPr>
            <w:tcW w:w="1559" w:type="dxa"/>
            <w:vAlign w:val="center"/>
          </w:tcPr>
          <w:p w14:paraId="533C5840" w14:textId="77777777" w:rsidR="00C10635" w:rsidRPr="00C10635" w:rsidRDefault="00C10635" w:rsidP="00C10635">
            <w:pPr>
              <w:snapToGrid w:val="0"/>
              <w:jc w:val="center"/>
              <w:rPr>
                <w:bCs/>
                <w:sz w:val="22"/>
                <w:szCs w:val="22"/>
              </w:rPr>
            </w:pPr>
            <w:r w:rsidRPr="00C10635">
              <w:rPr>
                <w:bCs/>
                <w:sz w:val="22"/>
                <w:szCs w:val="22"/>
              </w:rPr>
              <w:t>ПК1+41,4</w:t>
            </w:r>
          </w:p>
        </w:tc>
        <w:tc>
          <w:tcPr>
            <w:tcW w:w="1843" w:type="dxa"/>
            <w:vAlign w:val="center"/>
          </w:tcPr>
          <w:p w14:paraId="4D1275C0"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583C332C"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1883F275" w14:textId="77777777" w:rsidR="00C10635" w:rsidRPr="00C10635" w:rsidRDefault="00C10635" w:rsidP="00C10635">
            <w:pPr>
              <w:snapToGrid w:val="0"/>
              <w:jc w:val="center"/>
              <w:rPr>
                <w:bCs/>
                <w:sz w:val="22"/>
                <w:szCs w:val="22"/>
              </w:rPr>
            </w:pPr>
            <w:r w:rsidRPr="00C10635">
              <w:rPr>
                <w:bCs/>
                <w:sz w:val="22"/>
                <w:szCs w:val="22"/>
              </w:rPr>
              <w:t>1,0</w:t>
            </w:r>
          </w:p>
        </w:tc>
        <w:tc>
          <w:tcPr>
            <w:tcW w:w="851" w:type="dxa"/>
            <w:vAlign w:val="center"/>
          </w:tcPr>
          <w:p w14:paraId="18F93352" w14:textId="77777777" w:rsidR="00C10635" w:rsidRPr="00C10635" w:rsidRDefault="00C10635" w:rsidP="00C10635">
            <w:pPr>
              <w:snapToGrid w:val="0"/>
              <w:jc w:val="center"/>
              <w:rPr>
                <w:bCs/>
                <w:sz w:val="22"/>
                <w:szCs w:val="22"/>
              </w:rPr>
            </w:pPr>
            <w:r w:rsidRPr="00C10635">
              <w:rPr>
                <w:bCs/>
                <w:sz w:val="22"/>
                <w:szCs w:val="22"/>
              </w:rPr>
              <w:t>67</w:t>
            </w:r>
          </w:p>
        </w:tc>
        <w:tc>
          <w:tcPr>
            <w:tcW w:w="2409" w:type="dxa"/>
            <w:shd w:val="clear" w:color="auto" w:fill="auto"/>
            <w:vAlign w:val="center"/>
          </w:tcPr>
          <w:p w14:paraId="2B3288D6" w14:textId="77777777" w:rsidR="00C10635" w:rsidRPr="00C10635" w:rsidRDefault="00C10635" w:rsidP="00C10635">
            <w:pPr>
              <w:snapToGrid w:val="0"/>
              <w:jc w:val="center"/>
              <w:rPr>
                <w:bCs/>
                <w:sz w:val="22"/>
                <w:szCs w:val="22"/>
              </w:rPr>
            </w:pPr>
            <w:r w:rsidRPr="00C10635">
              <w:rPr>
                <w:bCs/>
                <w:sz w:val="22"/>
                <w:szCs w:val="22"/>
              </w:rPr>
              <w:t>ООО ИК "Сибинтек"</w:t>
            </w:r>
          </w:p>
        </w:tc>
        <w:tc>
          <w:tcPr>
            <w:tcW w:w="1134" w:type="dxa"/>
            <w:shd w:val="clear" w:color="auto" w:fill="auto"/>
            <w:vAlign w:val="center"/>
          </w:tcPr>
          <w:p w14:paraId="4CB84E7C" w14:textId="77777777" w:rsidR="00C10635" w:rsidRPr="00C10635" w:rsidRDefault="00C10635" w:rsidP="00C10635">
            <w:pPr>
              <w:snapToGrid w:val="0"/>
              <w:jc w:val="center"/>
              <w:rPr>
                <w:bCs/>
                <w:sz w:val="22"/>
                <w:szCs w:val="22"/>
              </w:rPr>
            </w:pPr>
          </w:p>
        </w:tc>
      </w:tr>
      <w:tr w:rsidR="00C10635" w:rsidRPr="00C10635" w14:paraId="05685D89"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2BA0D4D" w14:textId="77777777" w:rsidR="00C10635" w:rsidRPr="00C10635" w:rsidRDefault="00C10635" w:rsidP="00C10635">
            <w:pPr>
              <w:snapToGrid w:val="0"/>
              <w:jc w:val="center"/>
              <w:rPr>
                <w:color w:val="000000"/>
                <w:sz w:val="22"/>
                <w:szCs w:val="22"/>
              </w:rPr>
            </w:pPr>
            <w:r w:rsidRPr="00C10635">
              <w:rPr>
                <w:color w:val="000000"/>
                <w:sz w:val="22"/>
                <w:szCs w:val="22"/>
              </w:rPr>
              <w:t>5</w:t>
            </w:r>
          </w:p>
        </w:tc>
        <w:tc>
          <w:tcPr>
            <w:tcW w:w="1559" w:type="dxa"/>
            <w:vAlign w:val="center"/>
          </w:tcPr>
          <w:p w14:paraId="569CF7B9" w14:textId="77777777" w:rsidR="00C10635" w:rsidRPr="00C10635" w:rsidRDefault="00C10635" w:rsidP="00C10635">
            <w:pPr>
              <w:snapToGrid w:val="0"/>
              <w:jc w:val="center"/>
              <w:rPr>
                <w:bCs/>
                <w:sz w:val="22"/>
                <w:szCs w:val="22"/>
              </w:rPr>
            </w:pPr>
            <w:r w:rsidRPr="00C10635">
              <w:rPr>
                <w:bCs/>
                <w:sz w:val="22"/>
                <w:szCs w:val="22"/>
              </w:rPr>
              <w:t>ПК1+41,5</w:t>
            </w:r>
          </w:p>
        </w:tc>
        <w:tc>
          <w:tcPr>
            <w:tcW w:w="1843" w:type="dxa"/>
            <w:vAlign w:val="center"/>
          </w:tcPr>
          <w:p w14:paraId="5ED84940"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2A7EFC4F"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64A2374B" w14:textId="77777777" w:rsidR="00C10635" w:rsidRPr="00C10635" w:rsidRDefault="00C10635" w:rsidP="00C10635">
            <w:pPr>
              <w:snapToGrid w:val="0"/>
              <w:jc w:val="center"/>
              <w:rPr>
                <w:bCs/>
                <w:sz w:val="22"/>
                <w:szCs w:val="22"/>
              </w:rPr>
            </w:pPr>
            <w:r w:rsidRPr="00C10635">
              <w:rPr>
                <w:bCs/>
                <w:sz w:val="22"/>
                <w:szCs w:val="22"/>
              </w:rPr>
              <w:t>0,7</w:t>
            </w:r>
          </w:p>
        </w:tc>
        <w:tc>
          <w:tcPr>
            <w:tcW w:w="851" w:type="dxa"/>
            <w:vAlign w:val="center"/>
          </w:tcPr>
          <w:p w14:paraId="3E3014DC" w14:textId="77777777" w:rsidR="00C10635" w:rsidRPr="00C10635" w:rsidRDefault="00C10635" w:rsidP="00C10635">
            <w:pPr>
              <w:snapToGrid w:val="0"/>
              <w:jc w:val="center"/>
              <w:rPr>
                <w:bCs/>
                <w:sz w:val="22"/>
                <w:szCs w:val="22"/>
              </w:rPr>
            </w:pPr>
            <w:r w:rsidRPr="00C10635">
              <w:rPr>
                <w:bCs/>
                <w:sz w:val="22"/>
                <w:szCs w:val="22"/>
              </w:rPr>
              <w:t>67</w:t>
            </w:r>
          </w:p>
        </w:tc>
        <w:tc>
          <w:tcPr>
            <w:tcW w:w="2409" w:type="dxa"/>
            <w:shd w:val="clear" w:color="auto" w:fill="auto"/>
            <w:vAlign w:val="center"/>
          </w:tcPr>
          <w:p w14:paraId="559D02E1" w14:textId="77777777" w:rsidR="00C10635" w:rsidRPr="00C10635" w:rsidRDefault="00C10635" w:rsidP="00C10635">
            <w:pPr>
              <w:snapToGrid w:val="0"/>
              <w:jc w:val="center"/>
              <w:rPr>
                <w:bCs/>
                <w:sz w:val="22"/>
                <w:szCs w:val="22"/>
              </w:rPr>
            </w:pPr>
            <w:r w:rsidRPr="00C10635">
              <w:rPr>
                <w:bCs/>
                <w:sz w:val="22"/>
                <w:szCs w:val="22"/>
              </w:rPr>
              <w:t>ООО ИК "Сибинтек"</w:t>
            </w:r>
          </w:p>
        </w:tc>
        <w:tc>
          <w:tcPr>
            <w:tcW w:w="1134" w:type="dxa"/>
            <w:shd w:val="clear" w:color="auto" w:fill="auto"/>
            <w:vAlign w:val="center"/>
          </w:tcPr>
          <w:p w14:paraId="03844C1B" w14:textId="77777777" w:rsidR="00C10635" w:rsidRPr="00C10635" w:rsidRDefault="00C10635" w:rsidP="00C10635">
            <w:pPr>
              <w:snapToGrid w:val="0"/>
              <w:jc w:val="center"/>
              <w:rPr>
                <w:bCs/>
                <w:sz w:val="22"/>
                <w:szCs w:val="22"/>
              </w:rPr>
            </w:pPr>
          </w:p>
        </w:tc>
      </w:tr>
      <w:tr w:rsidR="00C10635" w:rsidRPr="00C10635" w14:paraId="1FEB4C97"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FD90D51" w14:textId="77777777" w:rsidR="00C10635" w:rsidRPr="00C10635" w:rsidRDefault="00C10635" w:rsidP="00C10635">
            <w:pPr>
              <w:snapToGrid w:val="0"/>
              <w:jc w:val="center"/>
              <w:rPr>
                <w:color w:val="000000"/>
                <w:sz w:val="22"/>
                <w:szCs w:val="22"/>
              </w:rPr>
            </w:pPr>
            <w:r w:rsidRPr="00C10635">
              <w:rPr>
                <w:color w:val="000000"/>
                <w:sz w:val="22"/>
                <w:szCs w:val="22"/>
              </w:rPr>
              <w:t>6</w:t>
            </w:r>
          </w:p>
        </w:tc>
        <w:tc>
          <w:tcPr>
            <w:tcW w:w="1559" w:type="dxa"/>
            <w:vAlign w:val="center"/>
          </w:tcPr>
          <w:p w14:paraId="14E086EA" w14:textId="77777777" w:rsidR="00C10635" w:rsidRPr="00C10635" w:rsidRDefault="00C10635" w:rsidP="00C10635">
            <w:pPr>
              <w:snapToGrid w:val="0"/>
              <w:jc w:val="center"/>
              <w:rPr>
                <w:bCs/>
                <w:sz w:val="22"/>
                <w:szCs w:val="22"/>
              </w:rPr>
            </w:pPr>
            <w:r w:rsidRPr="00C10635">
              <w:rPr>
                <w:bCs/>
                <w:sz w:val="22"/>
                <w:szCs w:val="22"/>
              </w:rPr>
              <w:t>ПК1+48,6</w:t>
            </w:r>
          </w:p>
        </w:tc>
        <w:tc>
          <w:tcPr>
            <w:tcW w:w="1843" w:type="dxa"/>
            <w:vAlign w:val="center"/>
          </w:tcPr>
          <w:p w14:paraId="04A4721D"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33BA715E" w14:textId="77777777" w:rsidR="00C10635" w:rsidRPr="00C10635" w:rsidRDefault="00C10635" w:rsidP="00C10635">
            <w:pPr>
              <w:snapToGrid w:val="0"/>
              <w:jc w:val="center"/>
              <w:rPr>
                <w:bCs/>
                <w:sz w:val="22"/>
                <w:szCs w:val="22"/>
              </w:rPr>
            </w:pPr>
            <w:r w:rsidRPr="00C10635">
              <w:rPr>
                <w:bCs/>
                <w:sz w:val="22"/>
                <w:szCs w:val="22"/>
              </w:rPr>
              <w:t>273</w:t>
            </w:r>
          </w:p>
        </w:tc>
        <w:tc>
          <w:tcPr>
            <w:tcW w:w="850" w:type="dxa"/>
            <w:vAlign w:val="center"/>
          </w:tcPr>
          <w:p w14:paraId="129BEAC8" w14:textId="77777777" w:rsidR="00C10635" w:rsidRPr="00C10635" w:rsidRDefault="00C10635" w:rsidP="00C10635">
            <w:pPr>
              <w:snapToGrid w:val="0"/>
              <w:jc w:val="center"/>
              <w:rPr>
                <w:bCs/>
                <w:sz w:val="22"/>
                <w:szCs w:val="22"/>
              </w:rPr>
            </w:pPr>
            <w:r w:rsidRPr="00C10635">
              <w:rPr>
                <w:bCs/>
                <w:sz w:val="22"/>
                <w:szCs w:val="22"/>
              </w:rPr>
              <w:t>1,8</w:t>
            </w:r>
          </w:p>
        </w:tc>
        <w:tc>
          <w:tcPr>
            <w:tcW w:w="851" w:type="dxa"/>
            <w:vAlign w:val="center"/>
          </w:tcPr>
          <w:p w14:paraId="028AC703" w14:textId="77777777" w:rsidR="00C10635" w:rsidRPr="00C10635" w:rsidRDefault="00C10635" w:rsidP="00C10635">
            <w:pPr>
              <w:snapToGrid w:val="0"/>
              <w:jc w:val="center"/>
              <w:rPr>
                <w:bCs/>
                <w:sz w:val="22"/>
                <w:szCs w:val="22"/>
              </w:rPr>
            </w:pPr>
            <w:r w:rsidRPr="00C10635">
              <w:rPr>
                <w:bCs/>
                <w:sz w:val="22"/>
                <w:szCs w:val="22"/>
              </w:rPr>
              <w:t>31</w:t>
            </w:r>
          </w:p>
        </w:tc>
        <w:tc>
          <w:tcPr>
            <w:tcW w:w="2409" w:type="dxa"/>
            <w:shd w:val="clear" w:color="auto" w:fill="auto"/>
            <w:vAlign w:val="center"/>
          </w:tcPr>
          <w:p w14:paraId="21017517"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4FF5B345" w14:textId="77777777" w:rsidR="00C10635" w:rsidRPr="00C10635" w:rsidRDefault="00C10635" w:rsidP="00C10635">
            <w:pPr>
              <w:snapToGrid w:val="0"/>
              <w:jc w:val="center"/>
              <w:rPr>
                <w:bCs/>
                <w:sz w:val="22"/>
                <w:szCs w:val="22"/>
              </w:rPr>
            </w:pPr>
          </w:p>
        </w:tc>
      </w:tr>
      <w:tr w:rsidR="00C10635" w:rsidRPr="00C10635" w14:paraId="131AD42C"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0E5ED43" w14:textId="77777777" w:rsidR="00C10635" w:rsidRPr="00C10635" w:rsidRDefault="00C10635" w:rsidP="00C10635">
            <w:pPr>
              <w:snapToGrid w:val="0"/>
              <w:jc w:val="center"/>
              <w:rPr>
                <w:color w:val="000000"/>
                <w:sz w:val="22"/>
                <w:szCs w:val="22"/>
              </w:rPr>
            </w:pPr>
            <w:r w:rsidRPr="00C10635">
              <w:rPr>
                <w:color w:val="000000"/>
                <w:sz w:val="22"/>
                <w:szCs w:val="22"/>
              </w:rPr>
              <w:t>7</w:t>
            </w:r>
          </w:p>
        </w:tc>
        <w:tc>
          <w:tcPr>
            <w:tcW w:w="1559" w:type="dxa"/>
            <w:vAlign w:val="center"/>
          </w:tcPr>
          <w:p w14:paraId="2FCBE3DB" w14:textId="77777777" w:rsidR="00C10635" w:rsidRPr="00C10635" w:rsidRDefault="00C10635" w:rsidP="00C10635">
            <w:pPr>
              <w:snapToGrid w:val="0"/>
              <w:jc w:val="center"/>
              <w:rPr>
                <w:bCs/>
                <w:sz w:val="22"/>
                <w:szCs w:val="22"/>
              </w:rPr>
            </w:pPr>
            <w:r w:rsidRPr="00C10635">
              <w:rPr>
                <w:bCs/>
                <w:sz w:val="22"/>
                <w:szCs w:val="22"/>
              </w:rPr>
              <w:t>ПК1+60,14</w:t>
            </w:r>
          </w:p>
        </w:tc>
        <w:tc>
          <w:tcPr>
            <w:tcW w:w="1843" w:type="dxa"/>
            <w:vAlign w:val="center"/>
          </w:tcPr>
          <w:p w14:paraId="3BF10B18"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29437CF3"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1D1D38F7" w14:textId="77777777" w:rsidR="00C10635" w:rsidRPr="00C10635" w:rsidRDefault="00C10635" w:rsidP="00C10635">
            <w:pPr>
              <w:snapToGrid w:val="0"/>
              <w:jc w:val="center"/>
              <w:rPr>
                <w:bCs/>
                <w:sz w:val="22"/>
                <w:szCs w:val="22"/>
              </w:rPr>
            </w:pPr>
            <w:r w:rsidRPr="00C10635">
              <w:rPr>
                <w:bCs/>
                <w:sz w:val="22"/>
                <w:szCs w:val="22"/>
              </w:rPr>
              <w:t>0,7</w:t>
            </w:r>
          </w:p>
        </w:tc>
        <w:tc>
          <w:tcPr>
            <w:tcW w:w="851" w:type="dxa"/>
            <w:vAlign w:val="center"/>
          </w:tcPr>
          <w:p w14:paraId="051F2889" w14:textId="77777777" w:rsidR="00C10635" w:rsidRPr="00C10635" w:rsidRDefault="00C10635" w:rsidP="00C10635">
            <w:pPr>
              <w:snapToGrid w:val="0"/>
              <w:jc w:val="center"/>
              <w:rPr>
                <w:bCs/>
                <w:sz w:val="22"/>
                <w:szCs w:val="22"/>
              </w:rPr>
            </w:pPr>
            <w:r w:rsidRPr="00C10635">
              <w:rPr>
                <w:bCs/>
                <w:sz w:val="22"/>
                <w:szCs w:val="22"/>
              </w:rPr>
              <w:t>66</w:t>
            </w:r>
          </w:p>
        </w:tc>
        <w:tc>
          <w:tcPr>
            <w:tcW w:w="2409" w:type="dxa"/>
            <w:shd w:val="clear" w:color="auto" w:fill="auto"/>
            <w:vAlign w:val="center"/>
          </w:tcPr>
          <w:p w14:paraId="1762CA37" w14:textId="77777777" w:rsidR="00C10635" w:rsidRPr="00C10635" w:rsidRDefault="00C10635" w:rsidP="00C10635">
            <w:pPr>
              <w:snapToGrid w:val="0"/>
              <w:jc w:val="center"/>
              <w:rPr>
                <w:bCs/>
                <w:sz w:val="22"/>
                <w:szCs w:val="22"/>
              </w:rPr>
            </w:pPr>
            <w:r w:rsidRPr="00C10635">
              <w:rPr>
                <w:bCs/>
                <w:sz w:val="22"/>
                <w:szCs w:val="22"/>
              </w:rPr>
              <w:t>ООО ИК "Сибинтек"</w:t>
            </w:r>
          </w:p>
        </w:tc>
        <w:tc>
          <w:tcPr>
            <w:tcW w:w="1134" w:type="dxa"/>
            <w:shd w:val="clear" w:color="auto" w:fill="auto"/>
            <w:vAlign w:val="center"/>
          </w:tcPr>
          <w:p w14:paraId="43F46D88" w14:textId="77777777" w:rsidR="00C10635" w:rsidRPr="00C10635" w:rsidRDefault="00C10635" w:rsidP="00C10635">
            <w:pPr>
              <w:snapToGrid w:val="0"/>
              <w:jc w:val="center"/>
              <w:rPr>
                <w:bCs/>
                <w:sz w:val="22"/>
                <w:szCs w:val="22"/>
              </w:rPr>
            </w:pPr>
          </w:p>
        </w:tc>
      </w:tr>
      <w:tr w:rsidR="00C10635" w:rsidRPr="00C10635" w14:paraId="215692F7"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74A66B1" w14:textId="77777777" w:rsidR="00C10635" w:rsidRPr="00C10635" w:rsidRDefault="00C10635" w:rsidP="00C10635">
            <w:pPr>
              <w:snapToGrid w:val="0"/>
              <w:jc w:val="center"/>
              <w:rPr>
                <w:color w:val="000000"/>
                <w:sz w:val="22"/>
                <w:szCs w:val="22"/>
              </w:rPr>
            </w:pPr>
            <w:r w:rsidRPr="00C10635">
              <w:rPr>
                <w:color w:val="000000"/>
                <w:sz w:val="22"/>
                <w:szCs w:val="22"/>
              </w:rPr>
              <w:t>8</w:t>
            </w:r>
          </w:p>
        </w:tc>
        <w:tc>
          <w:tcPr>
            <w:tcW w:w="1559" w:type="dxa"/>
            <w:vAlign w:val="center"/>
          </w:tcPr>
          <w:p w14:paraId="4C524B73" w14:textId="77777777" w:rsidR="00C10635" w:rsidRPr="00C10635" w:rsidRDefault="00C10635" w:rsidP="00C10635">
            <w:pPr>
              <w:snapToGrid w:val="0"/>
              <w:jc w:val="center"/>
              <w:rPr>
                <w:bCs/>
                <w:sz w:val="22"/>
                <w:szCs w:val="22"/>
              </w:rPr>
            </w:pPr>
            <w:r w:rsidRPr="00C10635">
              <w:rPr>
                <w:bCs/>
                <w:sz w:val="22"/>
                <w:szCs w:val="22"/>
              </w:rPr>
              <w:t>ПК1+91,8</w:t>
            </w:r>
          </w:p>
        </w:tc>
        <w:tc>
          <w:tcPr>
            <w:tcW w:w="1843" w:type="dxa"/>
            <w:vAlign w:val="center"/>
          </w:tcPr>
          <w:p w14:paraId="0C2548A2" w14:textId="77777777" w:rsidR="00C10635" w:rsidRPr="00C10635" w:rsidRDefault="00C10635" w:rsidP="00C10635">
            <w:pPr>
              <w:snapToGrid w:val="0"/>
              <w:ind w:left="-111" w:right="-112"/>
              <w:jc w:val="center"/>
              <w:rPr>
                <w:bCs/>
                <w:sz w:val="22"/>
                <w:szCs w:val="22"/>
              </w:rPr>
            </w:pPr>
            <w:r w:rsidRPr="00C10635">
              <w:rPr>
                <w:bCs/>
                <w:sz w:val="22"/>
                <w:szCs w:val="22"/>
              </w:rPr>
              <w:t>14 Кабелей связи</w:t>
            </w:r>
          </w:p>
        </w:tc>
        <w:tc>
          <w:tcPr>
            <w:tcW w:w="851" w:type="dxa"/>
            <w:vAlign w:val="center"/>
          </w:tcPr>
          <w:p w14:paraId="0D6017C4"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3A7C746C" w14:textId="77777777" w:rsidR="00C10635" w:rsidRPr="00C10635" w:rsidRDefault="00C10635" w:rsidP="00C10635">
            <w:pPr>
              <w:snapToGrid w:val="0"/>
              <w:jc w:val="center"/>
              <w:rPr>
                <w:bCs/>
                <w:sz w:val="22"/>
                <w:szCs w:val="22"/>
              </w:rPr>
            </w:pPr>
            <w:r w:rsidRPr="00C10635">
              <w:rPr>
                <w:bCs/>
                <w:sz w:val="22"/>
                <w:szCs w:val="22"/>
              </w:rPr>
              <w:t>0,7</w:t>
            </w:r>
          </w:p>
        </w:tc>
        <w:tc>
          <w:tcPr>
            <w:tcW w:w="851" w:type="dxa"/>
            <w:vAlign w:val="center"/>
          </w:tcPr>
          <w:p w14:paraId="538B323E" w14:textId="77777777" w:rsidR="00C10635" w:rsidRPr="00C10635" w:rsidRDefault="00C10635" w:rsidP="00C10635">
            <w:pPr>
              <w:snapToGrid w:val="0"/>
              <w:jc w:val="center"/>
              <w:rPr>
                <w:bCs/>
                <w:sz w:val="22"/>
                <w:szCs w:val="22"/>
              </w:rPr>
            </w:pPr>
            <w:r w:rsidRPr="00C10635">
              <w:rPr>
                <w:bCs/>
                <w:sz w:val="22"/>
                <w:szCs w:val="22"/>
              </w:rPr>
              <w:t>68</w:t>
            </w:r>
          </w:p>
        </w:tc>
        <w:tc>
          <w:tcPr>
            <w:tcW w:w="2409" w:type="dxa"/>
            <w:shd w:val="clear" w:color="auto" w:fill="auto"/>
            <w:vAlign w:val="center"/>
          </w:tcPr>
          <w:p w14:paraId="1E135AA7"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6789823F" w14:textId="77777777" w:rsidR="00C10635" w:rsidRPr="00C10635" w:rsidRDefault="00C10635" w:rsidP="00C10635">
            <w:pPr>
              <w:snapToGrid w:val="0"/>
              <w:jc w:val="center"/>
              <w:rPr>
                <w:bCs/>
                <w:sz w:val="22"/>
                <w:szCs w:val="22"/>
              </w:rPr>
            </w:pPr>
          </w:p>
        </w:tc>
      </w:tr>
      <w:tr w:rsidR="00C10635" w:rsidRPr="00C10635" w14:paraId="0911BFB8"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150CCAC" w14:textId="77777777" w:rsidR="00C10635" w:rsidRPr="00C10635" w:rsidRDefault="00C10635" w:rsidP="00C10635">
            <w:pPr>
              <w:snapToGrid w:val="0"/>
              <w:jc w:val="center"/>
              <w:rPr>
                <w:color w:val="000000"/>
                <w:sz w:val="22"/>
                <w:szCs w:val="22"/>
              </w:rPr>
            </w:pPr>
            <w:r w:rsidRPr="00C10635">
              <w:rPr>
                <w:color w:val="000000"/>
                <w:sz w:val="22"/>
                <w:szCs w:val="22"/>
              </w:rPr>
              <w:t>9</w:t>
            </w:r>
          </w:p>
        </w:tc>
        <w:tc>
          <w:tcPr>
            <w:tcW w:w="1559" w:type="dxa"/>
            <w:vAlign w:val="center"/>
          </w:tcPr>
          <w:p w14:paraId="63C8AC23" w14:textId="77777777" w:rsidR="00C10635" w:rsidRPr="00C10635" w:rsidRDefault="00C10635" w:rsidP="00C10635">
            <w:pPr>
              <w:snapToGrid w:val="0"/>
              <w:jc w:val="center"/>
              <w:rPr>
                <w:bCs/>
                <w:sz w:val="22"/>
                <w:szCs w:val="22"/>
              </w:rPr>
            </w:pPr>
            <w:r w:rsidRPr="00C10635">
              <w:rPr>
                <w:bCs/>
                <w:sz w:val="22"/>
                <w:szCs w:val="22"/>
              </w:rPr>
              <w:t>ПК2+94,0</w:t>
            </w:r>
          </w:p>
        </w:tc>
        <w:tc>
          <w:tcPr>
            <w:tcW w:w="1843" w:type="dxa"/>
            <w:vAlign w:val="center"/>
          </w:tcPr>
          <w:p w14:paraId="2480A9C3" w14:textId="77777777" w:rsidR="00C10635" w:rsidRPr="00C10635" w:rsidRDefault="00C10635" w:rsidP="00C10635">
            <w:pPr>
              <w:snapToGrid w:val="0"/>
              <w:ind w:left="-111" w:right="-112"/>
              <w:jc w:val="center"/>
              <w:rPr>
                <w:bCs/>
                <w:sz w:val="22"/>
                <w:szCs w:val="22"/>
              </w:rPr>
            </w:pPr>
            <w:r w:rsidRPr="00C10635">
              <w:rPr>
                <w:bCs/>
                <w:sz w:val="22"/>
                <w:szCs w:val="22"/>
              </w:rPr>
              <w:t>Трасса КЛ</w:t>
            </w:r>
          </w:p>
        </w:tc>
        <w:tc>
          <w:tcPr>
            <w:tcW w:w="851" w:type="dxa"/>
            <w:vAlign w:val="center"/>
          </w:tcPr>
          <w:p w14:paraId="76FD58A8"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703F156C"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3F25BBC2" w14:textId="77777777" w:rsidR="00C10635" w:rsidRPr="00C10635" w:rsidRDefault="00C10635" w:rsidP="00C10635">
            <w:pPr>
              <w:snapToGrid w:val="0"/>
              <w:jc w:val="center"/>
              <w:rPr>
                <w:bCs/>
                <w:sz w:val="22"/>
                <w:szCs w:val="22"/>
              </w:rPr>
            </w:pPr>
            <w:r w:rsidRPr="00C10635">
              <w:rPr>
                <w:bCs/>
                <w:sz w:val="22"/>
                <w:szCs w:val="22"/>
              </w:rPr>
              <w:t>87</w:t>
            </w:r>
          </w:p>
        </w:tc>
        <w:tc>
          <w:tcPr>
            <w:tcW w:w="2409" w:type="dxa"/>
            <w:vMerge w:val="restart"/>
            <w:shd w:val="clear" w:color="auto" w:fill="auto"/>
            <w:vAlign w:val="center"/>
          </w:tcPr>
          <w:p w14:paraId="25A0CE21"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25109ADC" w14:textId="77777777" w:rsidR="00C10635" w:rsidRPr="00C10635" w:rsidRDefault="00C10635" w:rsidP="00C10635">
            <w:pPr>
              <w:snapToGrid w:val="0"/>
              <w:jc w:val="center"/>
              <w:rPr>
                <w:bCs/>
                <w:sz w:val="22"/>
                <w:szCs w:val="22"/>
              </w:rPr>
            </w:pPr>
          </w:p>
        </w:tc>
      </w:tr>
      <w:tr w:rsidR="00C10635" w:rsidRPr="00C10635" w14:paraId="3E4A9138"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08F4A880" w14:textId="77777777" w:rsidR="00C10635" w:rsidRPr="00C10635" w:rsidRDefault="00C10635" w:rsidP="00C10635">
            <w:pPr>
              <w:snapToGrid w:val="0"/>
              <w:jc w:val="center"/>
              <w:rPr>
                <w:color w:val="000000"/>
                <w:sz w:val="22"/>
                <w:szCs w:val="22"/>
              </w:rPr>
            </w:pPr>
            <w:r w:rsidRPr="00C10635">
              <w:rPr>
                <w:color w:val="000000"/>
                <w:sz w:val="22"/>
                <w:szCs w:val="22"/>
              </w:rPr>
              <w:t>10</w:t>
            </w:r>
          </w:p>
        </w:tc>
        <w:tc>
          <w:tcPr>
            <w:tcW w:w="1559" w:type="dxa"/>
            <w:vAlign w:val="center"/>
          </w:tcPr>
          <w:p w14:paraId="2CF0E1E3" w14:textId="77777777" w:rsidR="00C10635" w:rsidRPr="00C10635" w:rsidRDefault="00C10635" w:rsidP="00C10635">
            <w:pPr>
              <w:snapToGrid w:val="0"/>
              <w:jc w:val="center"/>
              <w:rPr>
                <w:bCs/>
                <w:sz w:val="22"/>
                <w:szCs w:val="22"/>
              </w:rPr>
            </w:pPr>
            <w:r w:rsidRPr="00C10635">
              <w:rPr>
                <w:bCs/>
                <w:sz w:val="22"/>
                <w:szCs w:val="22"/>
              </w:rPr>
              <w:t>ПК3+13,0</w:t>
            </w:r>
          </w:p>
        </w:tc>
        <w:tc>
          <w:tcPr>
            <w:tcW w:w="1843" w:type="dxa"/>
            <w:vAlign w:val="center"/>
          </w:tcPr>
          <w:p w14:paraId="30167B76" w14:textId="77777777" w:rsidR="00C10635" w:rsidRPr="00C10635" w:rsidRDefault="00C10635" w:rsidP="00C10635">
            <w:pPr>
              <w:snapToGrid w:val="0"/>
              <w:ind w:left="-111" w:right="-112"/>
              <w:jc w:val="center"/>
              <w:rPr>
                <w:bCs/>
                <w:sz w:val="22"/>
                <w:szCs w:val="22"/>
              </w:rPr>
            </w:pPr>
            <w:r w:rsidRPr="00C10635">
              <w:rPr>
                <w:bCs/>
                <w:sz w:val="22"/>
                <w:szCs w:val="22"/>
              </w:rPr>
              <w:t>Водовод нед.</w:t>
            </w:r>
          </w:p>
        </w:tc>
        <w:tc>
          <w:tcPr>
            <w:tcW w:w="851" w:type="dxa"/>
            <w:vAlign w:val="center"/>
          </w:tcPr>
          <w:p w14:paraId="698B27F8" w14:textId="77777777" w:rsidR="00C10635" w:rsidRPr="00C10635" w:rsidRDefault="00C10635" w:rsidP="00C10635">
            <w:pPr>
              <w:snapToGrid w:val="0"/>
              <w:jc w:val="center"/>
              <w:rPr>
                <w:bCs/>
                <w:sz w:val="22"/>
                <w:szCs w:val="22"/>
              </w:rPr>
            </w:pPr>
            <w:r w:rsidRPr="00C10635">
              <w:rPr>
                <w:bCs/>
                <w:sz w:val="22"/>
                <w:szCs w:val="22"/>
              </w:rPr>
              <w:t>159</w:t>
            </w:r>
          </w:p>
        </w:tc>
        <w:tc>
          <w:tcPr>
            <w:tcW w:w="850" w:type="dxa"/>
            <w:vAlign w:val="center"/>
          </w:tcPr>
          <w:p w14:paraId="1A894796" w14:textId="77777777" w:rsidR="00C10635" w:rsidRPr="00C10635" w:rsidRDefault="00C10635" w:rsidP="00C10635">
            <w:pPr>
              <w:snapToGrid w:val="0"/>
              <w:jc w:val="center"/>
              <w:rPr>
                <w:bCs/>
                <w:sz w:val="22"/>
                <w:szCs w:val="22"/>
              </w:rPr>
            </w:pPr>
            <w:r w:rsidRPr="00C10635">
              <w:rPr>
                <w:bCs/>
                <w:sz w:val="22"/>
                <w:szCs w:val="22"/>
              </w:rPr>
              <w:t>1,7</w:t>
            </w:r>
          </w:p>
        </w:tc>
        <w:tc>
          <w:tcPr>
            <w:tcW w:w="851" w:type="dxa"/>
            <w:vAlign w:val="center"/>
          </w:tcPr>
          <w:p w14:paraId="1F8C0DF3" w14:textId="77777777" w:rsidR="00C10635" w:rsidRPr="00C10635" w:rsidRDefault="00C10635" w:rsidP="00C10635">
            <w:pPr>
              <w:snapToGrid w:val="0"/>
              <w:jc w:val="center"/>
              <w:rPr>
                <w:bCs/>
                <w:sz w:val="22"/>
                <w:szCs w:val="22"/>
              </w:rPr>
            </w:pPr>
            <w:r w:rsidRPr="00C10635">
              <w:rPr>
                <w:bCs/>
                <w:sz w:val="22"/>
                <w:szCs w:val="22"/>
              </w:rPr>
              <w:t>87</w:t>
            </w:r>
          </w:p>
        </w:tc>
        <w:tc>
          <w:tcPr>
            <w:tcW w:w="2409" w:type="dxa"/>
            <w:vMerge/>
            <w:shd w:val="clear" w:color="auto" w:fill="auto"/>
            <w:vAlign w:val="center"/>
          </w:tcPr>
          <w:p w14:paraId="5AFFEF8E"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2795F0FB" w14:textId="77777777" w:rsidR="00C10635" w:rsidRPr="00C10635" w:rsidRDefault="00C10635" w:rsidP="00C10635">
            <w:pPr>
              <w:snapToGrid w:val="0"/>
              <w:jc w:val="center"/>
              <w:rPr>
                <w:bCs/>
                <w:sz w:val="22"/>
                <w:szCs w:val="22"/>
              </w:rPr>
            </w:pPr>
          </w:p>
        </w:tc>
      </w:tr>
      <w:tr w:rsidR="00C10635" w:rsidRPr="00C10635" w14:paraId="73F25476"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DB1E87C" w14:textId="77777777" w:rsidR="00C10635" w:rsidRPr="00C10635" w:rsidRDefault="00C10635" w:rsidP="00C10635">
            <w:pPr>
              <w:snapToGrid w:val="0"/>
              <w:jc w:val="center"/>
              <w:rPr>
                <w:color w:val="000000"/>
                <w:sz w:val="22"/>
                <w:szCs w:val="22"/>
              </w:rPr>
            </w:pPr>
            <w:r w:rsidRPr="00C10635">
              <w:rPr>
                <w:color w:val="000000"/>
                <w:sz w:val="22"/>
                <w:szCs w:val="22"/>
              </w:rPr>
              <w:t>11</w:t>
            </w:r>
          </w:p>
        </w:tc>
        <w:tc>
          <w:tcPr>
            <w:tcW w:w="1559" w:type="dxa"/>
            <w:vAlign w:val="center"/>
          </w:tcPr>
          <w:p w14:paraId="3D30C067" w14:textId="77777777" w:rsidR="00C10635" w:rsidRPr="00C10635" w:rsidRDefault="00C10635" w:rsidP="00C10635">
            <w:pPr>
              <w:snapToGrid w:val="0"/>
              <w:jc w:val="center"/>
              <w:rPr>
                <w:bCs/>
                <w:sz w:val="22"/>
                <w:szCs w:val="22"/>
              </w:rPr>
            </w:pPr>
            <w:r w:rsidRPr="00C10635">
              <w:rPr>
                <w:bCs/>
                <w:sz w:val="22"/>
                <w:szCs w:val="22"/>
              </w:rPr>
              <w:t>ПК3+89,0</w:t>
            </w:r>
          </w:p>
        </w:tc>
        <w:tc>
          <w:tcPr>
            <w:tcW w:w="1843" w:type="dxa"/>
            <w:vAlign w:val="center"/>
          </w:tcPr>
          <w:p w14:paraId="125203B7"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6F654437" w14:textId="77777777" w:rsidR="00C10635" w:rsidRPr="00C10635" w:rsidRDefault="00C10635" w:rsidP="00C10635">
            <w:pPr>
              <w:snapToGrid w:val="0"/>
              <w:jc w:val="center"/>
              <w:rPr>
                <w:bCs/>
                <w:sz w:val="22"/>
                <w:szCs w:val="22"/>
              </w:rPr>
            </w:pPr>
            <w:r w:rsidRPr="00C10635">
              <w:rPr>
                <w:bCs/>
                <w:sz w:val="22"/>
                <w:szCs w:val="22"/>
              </w:rPr>
              <w:t>325</w:t>
            </w:r>
          </w:p>
        </w:tc>
        <w:tc>
          <w:tcPr>
            <w:tcW w:w="850" w:type="dxa"/>
            <w:vAlign w:val="center"/>
          </w:tcPr>
          <w:p w14:paraId="1AF6EFCA" w14:textId="77777777" w:rsidR="00C10635" w:rsidRPr="00C10635" w:rsidRDefault="00C10635" w:rsidP="00C10635">
            <w:pPr>
              <w:snapToGrid w:val="0"/>
              <w:jc w:val="center"/>
              <w:rPr>
                <w:bCs/>
                <w:sz w:val="22"/>
                <w:szCs w:val="22"/>
              </w:rPr>
            </w:pPr>
            <w:r w:rsidRPr="00C10635">
              <w:rPr>
                <w:bCs/>
                <w:sz w:val="22"/>
                <w:szCs w:val="22"/>
              </w:rPr>
              <w:t>по земле</w:t>
            </w:r>
          </w:p>
        </w:tc>
        <w:tc>
          <w:tcPr>
            <w:tcW w:w="851" w:type="dxa"/>
            <w:vAlign w:val="center"/>
          </w:tcPr>
          <w:p w14:paraId="0E59CAF6" w14:textId="77777777" w:rsidR="00C10635" w:rsidRPr="00C10635" w:rsidRDefault="00C10635" w:rsidP="00C10635">
            <w:pPr>
              <w:snapToGrid w:val="0"/>
              <w:jc w:val="center"/>
              <w:rPr>
                <w:bCs/>
                <w:sz w:val="22"/>
                <w:szCs w:val="22"/>
              </w:rPr>
            </w:pPr>
            <w:r w:rsidRPr="00C10635">
              <w:rPr>
                <w:bCs/>
                <w:sz w:val="22"/>
                <w:szCs w:val="22"/>
              </w:rPr>
              <w:t>62</w:t>
            </w:r>
          </w:p>
        </w:tc>
        <w:tc>
          <w:tcPr>
            <w:tcW w:w="2409" w:type="dxa"/>
            <w:vMerge/>
            <w:shd w:val="clear" w:color="auto" w:fill="auto"/>
            <w:vAlign w:val="center"/>
          </w:tcPr>
          <w:p w14:paraId="25CC0A26"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1FAE11EC" w14:textId="77777777" w:rsidR="00C10635" w:rsidRPr="00C10635" w:rsidRDefault="00C10635" w:rsidP="00C10635">
            <w:pPr>
              <w:snapToGrid w:val="0"/>
              <w:jc w:val="center"/>
              <w:rPr>
                <w:bCs/>
                <w:sz w:val="22"/>
                <w:szCs w:val="22"/>
              </w:rPr>
            </w:pPr>
          </w:p>
        </w:tc>
      </w:tr>
      <w:tr w:rsidR="00C10635" w:rsidRPr="00C10635" w14:paraId="1EF01CE0" w14:textId="77777777" w:rsidTr="00C10635">
        <w:trPr>
          <w:trHeight w:val="389"/>
          <w:tblHeader/>
          <w:jc w:val="center"/>
        </w:trPr>
        <w:tc>
          <w:tcPr>
            <w:tcW w:w="10094" w:type="dxa"/>
            <w:gridSpan w:val="8"/>
            <w:tcBorders>
              <w:top w:val="single" w:sz="4" w:space="0" w:color="auto"/>
              <w:left w:val="single" w:sz="4" w:space="0" w:color="auto"/>
              <w:bottom w:val="single" w:sz="4" w:space="0" w:color="auto"/>
            </w:tcBorders>
            <w:shd w:val="clear" w:color="auto" w:fill="auto"/>
            <w:vAlign w:val="center"/>
          </w:tcPr>
          <w:p w14:paraId="329F28E1" w14:textId="77777777" w:rsidR="00C10635" w:rsidRPr="00C10635" w:rsidRDefault="00C10635" w:rsidP="00C10635">
            <w:pPr>
              <w:snapToGrid w:val="0"/>
              <w:jc w:val="center"/>
              <w:rPr>
                <w:b/>
                <w:sz w:val="22"/>
                <w:szCs w:val="22"/>
              </w:rPr>
            </w:pPr>
            <w:r w:rsidRPr="00C10635">
              <w:rPr>
                <w:b/>
                <w:sz w:val="22"/>
                <w:szCs w:val="22"/>
              </w:rPr>
              <w:t>Трасса ВЛ-6кВ</w:t>
            </w:r>
          </w:p>
        </w:tc>
      </w:tr>
      <w:tr w:rsidR="00C10635" w:rsidRPr="00C10635" w14:paraId="3D0EE738"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C908EBE" w14:textId="77777777" w:rsidR="00C10635" w:rsidRPr="00C10635" w:rsidRDefault="00C10635" w:rsidP="00C10635">
            <w:pPr>
              <w:snapToGrid w:val="0"/>
              <w:jc w:val="center"/>
              <w:rPr>
                <w:color w:val="000000"/>
                <w:sz w:val="22"/>
                <w:szCs w:val="22"/>
              </w:rPr>
            </w:pPr>
            <w:r w:rsidRPr="00C10635">
              <w:rPr>
                <w:color w:val="000000"/>
                <w:sz w:val="22"/>
                <w:szCs w:val="22"/>
              </w:rPr>
              <w:t>1</w:t>
            </w:r>
          </w:p>
        </w:tc>
        <w:tc>
          <w:tcPr>
            <w:tcW w:w="1559" w:type="dxa"/>
            <w:vAlign w:val="center"/>
          </w:tcPr>
          <w:p w14:paraId="50C11944" w14:textId="77777777" w:rsidR="00C10635" w:rsidRPr="00C10635" w:rsidRDefault="00C10635" w:rsidP="00C10635">
            <w:pPr>
              <w:snapToGrid w:val="0"/>
              <w:jc w:val="center"/>
              <w:rPr>
                <w:bCs/>
                <w:sz w:val="22"/>
                <w:szCs w:val="22"/>
              </w:rPr>
            </w:pPr>
            <w:r w:rsidRPr="00C10635">
              <w:rPr>
                <w:bCs/>
                <w:sz w:val="22"/>
                <w:szCs w:val="22"/>
              </w:rPr>
              <w:t>ПК0+07,3</w:t>
            </w:r>
          </w:p>
        </w:tc>
        <w:tc>
          <w:tcPr>
            <w:tcW w:w="1843" w:type="dxa"/>
            <w:vAlign w:val="center"/>
          </w:tcPr>
          <w:p w14:paraId="1AF3247D" w14:textId="77777777" w:rsidR="00C10635" w:rsidRPr="00C10635" w:rsidRDefault="00C10635" w:rsidP="00C10635">
            <w:pPr>
              <w:snapToGrid w:val="0"/>
              <w:ind w:left="-111" w:right="-112"/>
              <w:jc w:val="center"/>
              <w:rPr>
                <w:bCs/>
                <w:sz w:val="22"/>
                <w:szCs w:val="22"/>
              </w:rPr>
            </w:pPr>
            <w:r w:rsidRPr="00C10635">
              <w:rPr>
                <w:bCs/>
                <w:sz w:val="22"/>
                <w:szCs w:val="22"/>
              </w:rPr>
              <w:t>Кабель 0,4кВ</w:t>
            </w:r>
          </w:p>
        </w:tc>
        <w:tc>
          <w:tcPr>
            <w:tcW w:w="851" w:type="dxa"/>
            <w:vAlign w:val="center"/>
          </w:tcPr>
          <w:p w14:paraId="7CCBA0A1"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ADE3CCC" w14:textId="77777777" w:rsidR="00C10635" w:rsidRPr="00C10635" w:rsidRDefault="00C10635" w:rsidP="00C10635">
            <w:pPr>
              <w:snapToGrid w:val="0"/>
              <w:jc w:val="center"/>
              <w:rPr>
                <w:bCs/>
                <w:sz w:val="22"/>
                <w:szCs w:val="22"/>
              </w:rPr>
            </w:pPr>
            <w:r w:rsidRPr="00C10635">
              <w:rPr>
                <w:bCs/>
                <w:sz w:val="22"/>
                <w:szCs w:val="22"/>
              </w:rPr>
              <w:t>0,5</w:t>
            </w:r>
          </w:p>
        </w:tc>
        <w:tc>
          <w:tcPr>
            <w:tcW w:w="851" w:type="dxa"/>
            <w:vAlign w:val="center"/>
          </w:tcPr>
          <w:p w14:paraId="2ACF1EC6" w14:textId="77777777" w:rsidR="00C10635" w:rsidRPr="00C10635" w:rsidRDefault="00C10635" w:rsidP="00C10635">
            <w:pPr>
              <w:snapToGrid w:val="0"/>
              <w:jc w:val="center"/>
              <w:rPr>
                <w:bCs/>
                <w:sz w:val="22"/>
                <w:szCs w:val="22"/>
              </w:rPr>
            </w:pPr>
            <w:r w:rsidRPr="00C10635">
              <w:rPr>
                <w:bCs/>
                <w:sz w:val="22"/>
                <w:szCs w:val="22"/>
              </w:rPr>
              <w:t>61</w:t>
            </w:r>
          </w:p>
        </w:tc>
        <w:tc>
          <w:tcPr>
            <w:tcW w:w="2409" w:type="dxa"/>
            <w:shd w:val="clear" w:color="auto" w:fill="auto"/>
            <w:vAlign w:val="center"/>
          </w:tcPr>
          <w:p w14:paraId="66DC6267"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2FB7E668" w14:textId="77777777" w:rsidR="00C10635" w:rsidRPr="00C10635" w:rsidRDefault="00C10635" w:rsidP="00C10635">
            <w:pPr>
              <w:snapToGrid w:val="0"/>
              <w:jc w:val="center"/>
              <w:rPr>
                <w:bCs/>
                <w:sz w:val="22"/>
                <w:szCs w:val="22"/>
              </w:rPr>
            </w:pPr>
          </w:p>
        </w:tc>
      </w:tr>
      <w:tr w:rsidR="00C10635" w:rsidRPr="00C10635" w14:paraId="603B6467" w14:textId="77777777" w:rsidTr="00C10635">
        <w:trPr>
          <w:trHeight w:val="389"/>
          <w:tblHeader/>
          <w:jc w:val="center"/>
        </w:trPr>
        <w:tc>
          <w:tcPr>
            <w:tcW w:w="10094" w:type="dxa"/>
            <w:gridSpan w:val="8"/>
            <w:tcBorders>
              <w:top w:val="single" w:sz="4" w:space="0" w:color="auto"/>
              <w:left w:val="single" w:sz="4" w:space="0" w:color="auto"/>
              <w:bottom w:val="single" w:sz="4" w:space="0" w:color="auto"/>
            </w:tcBorders>
            <w:shd w:val="clear" w:color="auto" w:fill="auto"/>
            <w:vAlign w:val="center"/>
          </w:tcPr>
          <w:p w14:paraId="7FC91519" w14:textId="77777777" w:rsidR="00C10635" w:rsidRPr="00C10635" w:rsidRDefault="00C10635" w:rsidP="00C10635">
            <w:pPr>
              <w:snapToGrid w:val="0"/>
              <w:jc w:val="center"/>
              <w:rPr>
                <w:b/>
                <w:sz w:val="22"/>
                <w:szCs w:val="22"/>
              </w:rPr>
            </w:pPr>
            <w:r w:rsidRPr="00C10635">
              <w:rPr>
                <w:b/>
                <w:sz w:val="22"/>
                <w:szCs w:val="22"/>
              </w:rPr>
              <w:t>Трасса кабельной линии</w:t>
            </w:r>
            <w:r w:rsidRPr="00C10635">
              <w:rPr>
                <w:sz w:val="22"/>
                <w:szCs w:val="22"/>
              </w:rPr>
              <w:t xml:space="preserve"> </w:t>
            </w:r>
            <w:r w:rsidRPr="00C10635">
              <w:rPr>
                <w:b/>
                <w:sz w:val="22"/>
                <w:szCs w:val="22"/>
              </w:rPr>
              <w:t xml:space="preserve">на площадке Серные Воды </w:t>
            </w:r>
          </w:p>
        </w:tc>
      </w:tr>
      <w:tr w:rsidR="00C10635" w:rsidRPr="00C10635" w14:paraId="6C1D6A10"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187BB3A" w14:textId="77777777" w:rsidR="00C10635" w:rsidRPr="00C10635" w:rsidRDefault="00C10635" w:rsidP="00C10635">
            <w:pPr>
              <w:snapToGrid w:val="0"/>
              <w:jc w:val="center"/>
              <w:rPr>
                <w:color w:val="000000"/>
                <w:sz w:val="22"/>
                <w:szCs w:val="22"/>
              </w:rPr>
            </w:pPr>
            <w:r w:rsidRPr="00C10635">
              <w:rPr>
                <w:color w:val="000000"/>
                <w:sz w:val="22"/>
                <w:szCs w:val="22"/>
              </w:rPr>
              <w:t>1</w:t>
            </w:r>
          </w:p>
        </w:tc>
        <w:tc>
          <w:tcPr>
            <w:tcW w:w="1559" w:type="dxa"/>
            <w:vAlign w:val="center"/>
          </w:tcPr>
          <w:p w14:paraId="2F268AEB" w14:textId="77777777" w:rsidR="00C10635" w:rsidRPr="00C10635" w:rsidRDefault="00C10635" w:rsidP="00C10635">
            <w:pPr>
              <w:snapToGrid w:val="0"/>
              <w:jc w:val="center"/>
              <w:rPr>
                <w:bCs/>
                <w:sz w:val="22"/>
                <w:szCs w:val="22"/>
              </w:rPr>
            </w:pPr>
            <w:r w:rsidRPr="00C10635">
              <w:rPr>
                <w:bCs/>
                <w:sz w:val="22"/>
                <w:szCs w:val="22"/>
              </w:rPr>
              <w:t>ПК0+04,1</w:t>
            </w:r>
          </w:p>
        </w:tc>
        <w:tc>
          <w:tcPr>
            <w:tcW w:w="1843" w:type="dxa"/>
            <w:vAlign w:val="center"/>
          </w:tcPr>
          <w:p w14:paraId="74AC33F5" w14:textId="77777777" w:rsidR="00C10635" w:rsidRPr="00C10635" w:rsidRDefault="00C10635" w:rsidP="00C10635">
            <w:pPr>
              <w:snapToGrid w:val="0"/>
              <w:ind w:left="-111" w:right="-112"/>
              <w:jc w:val="center"/>
              <w:rPr>
                <w:bCs/>
                <w:sz w:val="22"/>
                <w:szCs w:val="22"/>
              </w:rPr>
            </w:pPr>
            <w:r w:rsidRPr="00C10635">
              <w:rPr>
                <w:bCs/>
                <w:sz w:val="22"/>
                <w:szCs w:val="22"/>
              </w:rPr>
              <w:t>Нефтепровод нед.</w:t>
            </w:r>
          </w:p>
        </w:tc>
        <w:tc>
          <w:tcPr>
            <w:tcW w:w="851" w:type="dxa"/>
            <w:vAlign w:val="center"/>
          </w:tcPr>
          <w:p w14:paraId="0D522F00" w14:textId="77777777" w:rsidR="00C10635" w:rsidRPr="00C10635" w:rsidRDefault="00C10635" w:rsidP="00C10635">
            <w:pPr>
              <w:snapToGrid w:val="0"/>
              <w:jc w:val="center"/>
              <w:rPr>
                <w:bCs/>
                <w:sz w:val="22"/>
                <w:szCs w:val="22"/>
              </w:rPr>
            </w:pPr>
            <w:r w:rsidRPr="00C10635">
              <w:rPr>
                <w:bCs/>
                <w:sz w:val="22"/>
                <w:szCs w:val="22"/>
              </w:rPr>
              <w:t>273</w:t>
            </w:r>
          </w:p>
        </w:tc>
        <w:tc>
          <w:tcPr>
            <w:tcW w:w="850" w:type="dxa"/>
            <w:vAlign w:val="center"/>
          </w:tcPr>
          <w:p w14:paraId="24E1C32E" w14:textId="77777777" w:rsidR="00C10635" w:rsidRPr="00C10635" w:rsidRDefault="00C10635" w:rsidP="00C10635">
            <w:pPr>
              <w:snapToGrid w:val="0"/>
              <w:jc w:val="center"/>
              <w:rPr>
                <w:bCs/>
                <w:sz w:val="22"/>
                <w:szCs w:val="22"/>
              </w:rPr>
            </w:pPr>
            <w:r w:rsidRPr="00C10635">
              <w:rPr>
                <w:bCs/>
                <w:sz w:val="22"/>
                <w:szCs w:val="22"/>
              </w:rPr>
              <w:t>1,6</w:t>
            </w:r>
          </w:p>
        </w:tc>
        <w:tc>
          <w:tcPr>
            <w:tcW w:w="851" w:type="dxa"/>
            <w:vAlign w:val="center"/>
          </w:tcPr>
          <w:p w14:paraId="04098DB0" w14:textId="77777777" w:rsidR="00C10635" w:rsidRPr="00C10635" w:rsidRDefault="00C10635" w:rsidP="00C10635">
            <w:pPr>
              <w:snapToGrid w:val="0"/>
              <w:jc w:val="center"/>
              <w:rPr>
                <w:bCs/>
                <w:sz w:val="22"/>
                <w:szCs w:val="22"/>
              </w:rPr>
            </w:pPr>
            <w:r w:rsidRPr="00C10635">
              <w:rPr>
                <w:bCs/>
                <w:sz w:val="22"/>
                <w:szCs w:val="22"/>
              </w:rPr>
              <w:t>87</w:t>
            </w:r>
          </w:p>
        </w:tc>
        <w:tc>
          <w:tcPr>
            <w:tcW w:w="2409" w:type="dxa"/>
            <w:vMerge w:val="restart"/>
            <w:shd w:val="clear" w:color="auto" w:fill="auto"/>
            <w:vAlign w:val="center"/>
          </w:tcPr>
          <w:p w14:paraId="7D8D4178"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2F15A310" w14:textId="77777777" w:rsidR="00C10635" w:rsidRPr="00C10635" w:rsidRDefault="00C10635" w:rsidP="00C10635">
            <w:pPr>
              <w:snapToGrid w:val="0"/>
              <w:jc w:val="center"/>
              <w:rPr>
                <w:bCs/>
                <w:sz w:val="22"/>
                <w:szCs w:val="22"/>
              </w:rPr>
            </w:pPr>
          </w:p>
        </w:tc>
      </w:tr>
      <w:tr w:rsidR="00C10635" w:rsidRPr="00C10635" w14:paraId="50E36D90"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F7ACC11" w14:textId="77777777" w:rsidR="00C10635" w:rsidRPr="00C10635" w:rsidRDefault="00C10635" w:rsidP="00C10635">
            <w:pPr>
              <w:snapToGrid w:val="0"/>
              <w:jc w:val="center"/>
              <w:rPr>
                <w:color w:val="000000"/>
                <w:sz w:val="22"/>
                <w:szCs w:val="22"/>
              </w:rPr>
            </w:pPr>
            <w:r w:rsidRPr="00C10635">
              <w:rPr>
                <w:color w:val="000000"/>
                <w:sz w:val="22"/>
                <w:szCs w:val="22"/>
              </w:rPr>
              <w:t>2</w:t>
            </w:r>
          </w:p>
        </w:tc>
        <w:tc>
          <w:tcPr>
            <w:tcW w:w="1559" w:type="dxa"/>
            <w:vAlign w:val="center"/>
          </w:tcPr>
          <w:p w14:paraId="64F38383" w14:textId="77777777" w:rsidR="00C10635" w:rsidRPr="00C10635" w:rsidRDefault="00C10635" w:rsidP="00C10635">
            <w:pPr>
              <w:snapToGrid w:val="0"/>
              <w:jc w:val="center"/>
              <w:rPr>
                <w:bCs/>
                <w:sz w:val="22"/>
                <w:szCs w:val="22"/>
              </w:rPr>
            </w:pPr>
            <w:r w:rsidRPr="00C10635">
              <w:rPr>
                <w:bCs/>
                <w:sz w:val="22"/>
                <w:szCs w:val="22"/>
              </w:rPr>
              <w:t>ПК0+10,5</w:t>
            </w:r>
          </w:p>
        </w:tc>
        <w:tc>
          <w:tcPr>
            <w:tcW w:w="1843" w:type="dxa"/>
            <w:vAlign w:val="center"/>
          </w:tcPr>
          <w:p w14:paraId="6D092289" w14:textId="77777777" w:rsidR="00C10635" w:rsidRPr="00C10635" w:rsidRDefault="00C10635" w:rsidP="00C10635">
            <w:pPr>
              <w:snapToGrid w:val="0"/>
              <w:ind w:left="-111" w:right="-112"/>
              <w:jc w:val="center"/>
              <w:rPr>
                <w:bCs/>
                <w:sz w:val="22"/>
                <w:szCs w:val="22"/>
              </w:rPr>
            </w:pPr>
            <w:r w:rsidRPr="00C10635">
              <w:rPr>
                <w:bCs/>
                <w:sz w:val="22"/>
                <w:szCs w:val="22"/>
              </w:rPr>
              <w:t>Водовод</w:t>
            </w:r>
          </w:p>
        </w:tc>
        <w:tc>
          <w:tcPr>
            <w:tcW w:w="851" w:type="dxa"/>
            <w:vAlign w:val="center"/>
          </w:tcPr>
          <w:p w14:paraId="127EDBD5" w14:textId="77777777" w:rsidR="00C10635" w:rsidRPr="00C10635" w:rsidRDefault="00C10635" w:rsidP="00C10635">
            <w:pPr>
              <w:snapToGrid w:val="0"/>
              <w:jc w:val="center"/>
              <w:rPr>
                <w:bCs/>
                <w:sz w:val="22"/>
                <w:szCs w:val="22"/>
              </w:rPr>
            </w:pPr>
            <w:r w:rsidRPr="00C10635">
              <w:rPr>
                <w:bCs/>
                <w:sz w:val="22"/>
                <w:szCs w:val="22"/>
              </w:rPr>
              <w:t>219</w:t>
            </w:r>
          </w:p>
        </w:tc>
        <w:tc>
          <w:tcPr>
            <w:tcW w:w="850" w:type="dxa"/>
            <w:vAlign w:val="center"/>
          </w:tcPr>
          <w:p w14:paraId="27C429CF" w14:textId="77777777" w:rsidR="00C10635" w:rsidRPr="00C10635" w:rsidRDefault="00C10635" w:rsidP="00C10635">
            <w:pPr>
              <w:snapToGrid w:val="0"/>
              <w:jc w:val="center"/>
              <w:rPr>
                <w:bCs/>
                <w:sz w:val="22"/>
                <w:szCs w:val="22"/>
              </w:rPr>
            </w:pPr>
            <w:r w:rsidRPr="00C10635">
              <w:rPr>
                <w:bCs/>
                <w:sz w:val="22"/>
                <w:szCs w:val="22"/>
              </w:rPr>
              <w:t>2,2</w:t>
            </w:r>
          </w:p>
        </w:tc>
        <w:tc>
          <w:tcPr>
            <w:tcW w:w="851" w:type="dxa"/>
            <w:vAlign w:val="center"/>
          </w:tcPr>
          <w:p w14:paraId="2B84C337" w14:textId="77777777" w:rsidR="00C10635" w:rsidRPr="00C10635" w:rsidRDefault="00C10635" w:rsidP="00C10635">
            <w:pPr>
              <w:snapToGrid w:val="0"/>
              <w:jc w:val="center"/>
              <w:rPr>
                <w:bCs/>
                <w:sz w:val="22"/>
                <w:szCs w:val="22"/>
              </w:rPr>
            </w:pPr>
            <w:r w:rsidRPr="00C10635">
              <w:rPr>
                <w:bCs/>
                <w:sz w:val="22"/>
                <w:szCs w:val="22"/>
              </w:rPr>
              <w:t>76</w:t>
            </w:r>
          </w:p>
        </w:tc>
        <w:tc>
          <w:tcPr>
            <w:tcW w:w="2409" w:type="dxa"/>
            <w:vMerge/>
            <w:shd w:val="clear" w:color="auto" w:fill="auto"/>
            <w:vAlign w:val="center"/>
          </w:tcPr>
          <w:p w14:paraId="1F41E6BB"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3E3D4DEE" w14:textId="77777777" w:rsidR="00C10635" w:rsidRPr="00C10635" w:rsidRDefault="00C10635" w:rsidP="00C10635">
            <w:pPr>
              <w:snapToGrid w:val="0"/>
              <w:jc w:val="center"/>
              <w:rPr>
                <w:bCs/>
                <w:sz w:val="22"/>
                <w:szCs w:val="22"/>
              </w:rPr>
            </w:pPr>
          </w:p>
        </w:tc>
      </w:tr>
      <w:tr w:rsidR="00C10635" w:rsidRPr="00C10635" w14:paraId="56597F70"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3FEF1FCE" w14:textId="77777777" w:rsidR="00C10635" w:rsidRPr="00C10635" w:rsidRDefault="00C10635" w:rsidP="00C10635">
            <w:pPr>
              <w:snapToGrid w:val="0"/>
              <w:jc w:val="center"/>
              <w:rPr>
                <w:color w:val="000000"/>
                <w:sz w:val="22"/>
                <w:szCs w:val="22"/>
              </w:rPr>
            </w:pPr>
            <w:r w:rsidRPr="00C10635">
              <w:rPr>
                <w:color w:val="000000"/>
                <w:sz w:val="22"/>
                <w:szCs w:val="22"/>
              </w:rPr>
              <w:t>3</w:t>
            </w:r>
          </w:p>
        </w:tc>
        <w:tc>
          <w:tcPr>
            <w:tcW w:w="1559" w:type="dxa"/>
            <w:vAlign w:val="center"/>
          </w:tcPr>
          <w:p w14:paraId="53A3EA4A" w14:textId="77777777" w:rsidR="00C10635" w:rsidRPr="00C10635" w:rsidRDefault="00C10635" w:rsidP="00C10635">
            <w:pPr>
              <w:snapToGrid w:val="0"/>
              <w:jc w:val="center"/>
              <w:rPr>
                <w:bCs/>
                <w:sz w:val="22"/>
                <w:szCs w:val="22"/>
              </w:rPr>
            </w:pPr>
            <w:r w:rsidRPr="00C10635">
              <w:rPr>
                <w:bCs/>
                <w:sz w:val="22"/>
                <w:szCs w:val="22"/>
              </w:rPr>
              <w:t>ПК0+19,5</w:t>
            </w:r>
          </w:p>
        </w:tc>
        <w:tc>
          <w:tcPr>
            <w:tcW w:w="1843" w:type="dxa"/>
            <w:vAlign w:val="center"/>
          </w:tcPr>
          <w:p w14:paraId="52600B86" w14:textId="77777777" w:rsidR="00C10635" w:rsidRPr="00C10635" w:rsidRDefault="00C10635" w:rsidP="00C10635">
            <w:pPr>
              <w:snapToGrid w:val="0"/>
              <w:ind w:left="-111" w:right="-112"/>
              <w:jc w:val="center"/>
              <w:rPr>
                <w:bCs/>
                <w:sz w:val="22"/>
                <w:szCs w:val="22"/>
              </w:rPr>
            </w:pPr>
            <w:r w:rsidRPr="00C10635">
              <w:rPr>
                <w:bCs/>
                <w:sz w:val="22"/>
                <w:szCs w:val="22"/>
              </w:rPr>
              <w:t>Трасса нефтепровода</w:t>
            </w:r>
          </w:p>
        </w:tc>
        <w:tc>
          <w:tcPr>
            <w:tcW w:w="851" w:type="dxa"/>
            <w:vAlign w:val="center"/>
          </w:tcPr>
          <w:p w14:paraId="49A6EA12"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236E9EF0"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65D43454" w14:textId="77777777" w:rsidR="00C10635" w:rsidRPr="00C10635" w:rsidRDefault="00C10635" w:rsidP="00C10635">
            <w:pPr>
              <w:snapToGrid w:val="0"/>
              <w:jc w:val="center"/>
              <w:rPr>
                <w:bCs/>
                <w:sz w:val="22"/>
                <w:szCs w:val="22"/>
              </w:rPr>
            </w:pPr>
            <w:r w:rsidRPr="00C10635">
              <w:rPr>
                <w:bCs/>
                <w:sz w:val="22"/>
                <w:szCs w:val="22"/>
              </w:rPr>
              <w:t>87</w:t>
            </w:r>
          </w:p>
        </w:tc>
        <w:tc>
          <w:tcPr>
            <w:tcW w:w="2409" w:type="dxa"/>
            <w:vMerge/>
            <w:shd w:val="clear" w:color="auto" w:fill="auto"/>
            <w:vAlign w:val="center"/>
          </w:tcPr>
          <w:p w14:paraId="18E85DE0" w14:textId="77777777" w:rsidR="00C10635" w:rsidRPr="00C10635" w:rsidRDefault="00C10635" w:rsidP="00C10635">
            <w:pPr>
              <w:snapToGrid w:val="0"/>
              <w:jc w:val="center"/>
              <w:rPr>
                <w:bCs/>
                <w:sz w:val="22"/>
                <w:szCs w:val="22"/>
              </w:rPr>
            </w:pPr>
          </w:p>
        </w:tc>
        <w:tc>
          <w:tcPr>
            <w:tcW w:w="1134" w:type="dxa"/>
            <w:shd w:val="clear" w:color="auto" w:fill="auto"/>
            <w:vAlign w:val="center"/>
          </w:tcPr>
          <w:p w14:paraId="2566084F" w14:textId="77777777" w:rsidR="00C10635" w:rsidRPr="00C10635" w:rsidRDefault="00C10635" w:rsidP="00C10635">
            <w:pPr>
              <w:snapToGrid w:val="0"/>
              <w:jc w:val="center"/>
              <w:rPr>
                <w:bCs/>
                <w:sz w:val="22"/>
                <w:szCs w:val="22"/>
              </w:rPr>
            </w:pPr>
          </w:p>
        </w:tc>
      </w:tr>
      <w:tr w:rsidR="00C10635" w:rsidRPr="00C10635" w14:paraId="15A92F72"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427AC321" w14:textId="77777777" w:rsidR="00C10635" w:rsidRPr="00C10635" w:rsidRDefault="00C10635" w:rsidP="00C10635">
            <w:pPr>
              <w:snapToGrid w:val="0"/>
              <w:jc w:val="center"/>
              <w:rPr>
                <w:color w:val="000000"/>
                <w:sz w:val="22"/>
                <w:szCs w:val="22"/>
              </w:rPr>
            </w:pPr>
            <w:r w:rsidRPr="00C10635">
              <w:rPr>
                <w:color w:val="000000"/>
                <w:sz w:val="22"/>
                <w:szCs w:val="22"/>
              </w:rPr>
              <w:t>4</w:t>
            </w:r>
          </w:p>
        </w:tc>
        <w:tc>
          <w:tcPr>
            <w:tcW w:w="1559" w:type="dxa"/>
            <w:vAlign w:val="center"/>
          </w:tcPr>
          <w:p w14:paraId="7A9CA1DA" w14:textId="77777777" w:rsidR="00C10635" w:rsidRPr="00C10635" w:rsidRDefault="00C10635" w:rsidP="00C10635">
            <w:pPr>
              <w:snapToGrid w:val="0"/>
              <w:jc w:val="center"/>
              <w:rPr>
                <w:bCs/>
                <w:sz w:val="22"/>
                <w:szCs w:val="22"/>
              </w:rPr>
            </w:pPr>
            <w:r w:rsidRPr="00C10635">
              <w:rPr>
                <w:bCs/>
                <w:sz w:val="22"/>
                <w:szCs w:val="22"/>
              </w:rPr>
              <w:t>ПК1+23,4</w:t>
            </w:r>
          </w:p>
        </w:tc>
        <w:tc>
          <w:tcPr>
            <w:tcW w:w="1843" w:type="dxa"/>
            <w:vAlign w:val="center"/>
          </w:tcPr>
          <w:p w14:paraId="65FA125E"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459F88D3"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1450D6FA" w14:textId="77777777" w:rsidR="00C10635" w:rsidRPr="00C10635" w:rsidRDefault="00C10635" w:rsidP="00C10635">
            <w:pPr>
              <w:snapToGrid w:val="0"/>
              <w:jc w:val="center"/>
              <w:rPr>
                <w:bCs/>
                <w:sz w:val="22"/>
                <w:szCs w:val="22"/>
              </w:rPr>
            </w:pPr>
            <w:r w:rsidRPr="00C10635">
              <w:rPr>
                <w:bCs/>
                <w:sz w:val="22"/>
                <w:szCs w:val="22"/>
              </w:rPr>
              <w:t>0,7</w:t>
            </w:r>
          </w:p>
        </w:tc>
        <w:tc>
          <w:tcPr>
            <w:tcW w:w="851" w:type="dxa"/>
            <w:vAlign w:val="center"/>
          </w:tcPr>
          <w:p w14:paraId="7C5403DE" w14:textId="77777777" w:rsidR="00C10635" w:rsidRPr="00C10635" w:rsidRDefault="00C10635" w:rsidP="00C10635">
            <w:pPr>
              <w:snapToGrid w:val="0"/>
              <w:jc w:val="center"/>
              <w:rPr>
                <w:bCs/>
                <w:sz w:val="22"/>
                <w:szCs w:val="22"/>
              </w:rPr>
            </w:pPr>
            <w:r w:rsidRPr="00C10635">
              <w:rPr>
                <w:bCs/>
                <w:sz w:val="22"/>
                <w:szCs w:val="22"/>
              </w:rPr>
              <w:t>69</w:t>
            </w:r>
          </w:p>
        </w:tc>
        <w:tc>
          <w:tcPr>
            <w:tcW w:w="2409" w:type="dxa"/>
            <w:shd w:val="clear" w:color="auto" w:fill="auto"/>
            <w:vAlign w:val="center"/>
          </w:tcPr>
          <w:p w14:paraId="3E254DB1" w14:textId="77777777" w:rsidR="00C10635" w:rsidRPr="00C10635" w:rsidRDefault="00C10635" w:rsidP="00C10635">
            <w:pPr>
              <w:snapToGrid w:val="0"/>
              <w:jc w:val="center"/>
              <w:rPr>
                <w:bCs/>
                <w:sz w:val="22"/>
                <w:szCs w:val="22"/>
              </w:rPr>
            </w:pPr>
            <w:r w:rsidRPr="00C10635">
              <w:rPr>
                <w:bCs/>
                <w:sz w:val="22"/>
                <w:szCs w:val="22"/>
              </w:rPr>
              <w:t>ПАО "Ростелеком"</w:t>
            </w:r>
          </w:p>
        </w:tc>
        <w:tc>
          <w:tcPr>
            <w:tcW w:w="1134" w:type="dxa"/>
            <w:shd w:val="clear" w:color="auto" w:fill="auto"/>
            <w:vAlign w:val="center"/>
          </w:tcPr>
          <w:p w14:paraId="38224476" w14:textId="77777777" w:rsidR="00C10635" w:rsidRPr="00C10635" w:rsidRDefault="00C10635" w:rsidP="00C10635">
            <w:pPr>
              <w:snapToGrid w:val="0"/>
              <w:jc w:val="center"/>
              <w:rPr>
                <w:bCs/>
                <w:sz w:val="22"/>
                <w:szCs w:val="22"/>
              </w:rPr>
            </w:pPr>
          </w:p>
        </w:tc>
      </w:tr>
      <w:tr w:rsidR="00C10635" w:rsidRPr="00C10635" w14:paraId="635DF0C7"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68DF452" w14:textId="77777777" w:rsidR="00C10635" w:rsidRPr="00C10635" w:rsidRDefault="00C10635" w:rsidP="00C10635">
            <w:pPr>
              <w:snapToGrid w:val="0"/>
              <w:jc w:val="center"/>
              <w:rPr>
                <w:color w:val="000000"/>
                <w:sz w:val="22"/>
                <w:szCs w:val="22"/>
              </w:rPr>
            </w:pPr>
            <w:r w:rsidRPr="00C10635">
              <w:rPr>
                <w:color w:val="000000"/>
                <w:sz w:val="22"/>
                <w:szCs w:val="22"/>
              </w:rPr>
              <w:t>5</w:t>
            </w:r>
          </w:p>
        </w:tc>
        <w:tc>
          <w:tcPr>
            <w:tcW w:w="1559" w:type="dxa"/>
            <w:vAlign w:val="center"/>
          </w:tcPr>
          <w:p w14:paraId="5EE2A157" w14:textId="77777777" w:rsidR="00C10635" w:rsidRPr="00C10635" w:rsidRDefault="00C10635" w:rsidP="00C10635">
            <w:pPr>
              <w:snapToGrid w:val="0"/>
              <w:jc w:val="center"/>
              <w:rPr>
                <w:bCs/>
                <w:sz w:val="22"/>
                <w:szCs w:val="22"/>
              </w:rPr>
            </w:pPr>
            <w:r w:rsidRPr="00C10635">
              <w:rPr>
                <w:bCs/>
                <w:sz w:val="22"/>
                <w:szCs w:val="22"/>
              </w:rPr>
              <w:t>ПК1+55,3</w:t>
            </w:r>
          </w:p>
        </w:tc>
        <w:tc>
          <w:tcPr>
            <w:tcW w:w="1843" w:type="dxa"/>
            <w:vAlign w:val="center"/>
          </w:tcPr>
          <w:p w14:paraId="37545F3F"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3AD6C928"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5CEFD221" w14:textId="77777777" w:rsidR="00C10635" w:rsidRPr="00C10635" w:rsidRDefault="00C10635" w:rsidP="00C10635">
            <w:pPr>
              <w:snapToGrid w:val="0"/>
              <w:jc w:val="center"/>
              <w:rPr>
                <w:bCs/>
                <w:sz w:val="22"/>
                <w:szCs w:val="22"/>
              </w:rPr>
            </w:pPr>
            <w:r w:rsidRPr="00C10635">
              <w:rPr>
                <w:bCs/>
                <w:sz w:val="22"/>
                <w:szCs w:val="22"/>
              </w:rPr>
              <w:t>0,7</w:t>
            </w:r>
          </w:p>
        </w:tc>
        <w:tc>
          <w:tcPr>
            <w:tcW w:w="851" w:type="dxa"/>
            <w:vAlign w:val="center"/>
          </w:tcPr>
          <w:p w14:paraId="775D2A94" w14:textId="77777777" w:rsidR="00C10635" w:rsidRPr="00C10635" w:rsidRDefault="00C10635" w:rsidP="00C10635">
            <w:pPr>
              <w:snapToGrid w:val="0"/>
              <w:jc w:val="center"/>
              <w:rPr>
                <w:bCs/>
                <w:sz w:val="22"/>
                <w:szCs w:val="22"/>
              </w:rPr>
            </w:pPr>
            <w:r w:rsidRPr="00C10635">
              <w:rPr>
                <w:bCs/>
                <w:sz w:val="22"/>
                <w:szCs w:val="22"/>
              </w:rPr>
              <w:t>66</w:t>
            </w:r>
          </w:p>
        </w:tc>
        <w:tc>
          <w:tcPr>
            <w:tcW w:w="2409" w:type="dxa"/>
            <w:shd w:val="clear" w:color="auto" w:fill="auto"/>
            <w:vAlign w:val="center"/>
          </w:tcPr>
          <w:p w14:paraId="4C3773DD" w14:textId="77777777" w:rsidR="00C10635" w:rsidRPr="00C10635" w:rsidRDefault="00C10635" w:rsidP="00C10635">
            <w:pPr>
              <w:snapToGrid w:val="0"/>
              <w:jc w:val="center"/>
              <w:rPr>
                <w:bCs/>
                <w:sz w:val="22"/>
                <w:szCs w:val="22"/>
              </w:rPr>
            </w:pPr>
            <w:r w:rsidRPr="00C10635">
              <w:rPr>
                <w:bCs/>
                <w:sz w:val="22"/>
                <w:szCs w:val="22"/>
              </w:rPr>
              <w:t>ООО ИК "Сибинтек"</w:t>
            </w:r>
          </w:p>
        </w:tc>
        <w:tc>
          <w:tcPr>
            <w:tcW w:w="1134" w:type="dxa"/>
            <w:shd w:val="clear" w:color="auto" w:fill="auto"/>
            <w:vAlign w:val="center"/>
          </w:tcPr>
          <w:p w14:paraId="0664C81F" w14:textId="77777777" w:rsidR="00C10635" w:rsidRPr="00C10635" w:rsidRDefault="00C10635" w:rsidP="00C10635">
            <w:pPr>
              <w:snapToGrid w:val="0"/>
              <w:jc w:val="center"/>
              <w:rPr>
                <w:bCs/>
                <w:sz w:val="22"/>
                <w:szCs w:val="22"/>
              </w:rPr>
            </w:pPr>
          </w:p>
        </w:tc>
      </w:tr>
      <w:tr w:rsidR="00C10635" w:rsidRPr="00C10635" w14:paraId="65B4766F"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5EADFE1" w14:textId="77777777" w:rsidR="00C10635" w:rsidRPr="00C10635" w:rsidRDefault="00C10635" w:rsidP="00C10635">
            <w:pPr>
              <w:snapToGrid w:val="0"/>
              <w:jc w:val="center"/>
              <w:rPr>
                <w:color w:val="000000"/>
                <w:sz w:val="22"/>
                <w:szCs w:val="22"/>
              </w:rPr>
            </w:pPr>
            <w:r w:rsidRPr="00C10635">
              <w:rPr>
                <w:color w:val="000000"/>
                <w:sz w:val="22"/>
                <w:szCs w:val="22"/>
              </w:rPr>
              <w:t>6</w:t>
            </w:r>
          </w:p>
        </w:tc>
        <w:tc>
          <w:tcPr>
            <w:tcW w:w="1559" w:type="dxa"/>
            <w:vAlign w:val="center"/>
          </w:tcPr>
          <w:p w14:paraId="3E9B8F8F" w14:textId="77777777" w:rsidR="00C10635" w:rsidRPr="00C10635" w:rsidRDefault="00C10635" w:rsidP="00C10635">
            <w:pPr>
              <w:snapToGrid w:val="0"/>
              <w:jc w:val="center"/>
              <w:rPr>
                <w:bCs/>
                <w:sz w:val="22"/>
                <w:szCs w:val="22"/>
              </w:rPr>
            </w:pPr>
            <w:r w:rsidRPr="00C10635">
              <w:rPr>
                <w:bCs/>
                <w:sz w:val="22"/>
                <w:szCs w:val="22"/>
              </w:rPr>
              <w:t>ПК1+56,1</w:t>
            </w:r>
          </w:p>
        </w:tc>
        <w:tc>
          <w:tcPr>
            <w:tcW w:w="1843" w:type="dxa"/>
            <w:vAlign w:val="center"/>
          </w:tcPr>
          <w:p w14:paraId="70DF2C1A" w14:textId="77777777" w:rsidR="00C10635" w:rsidRPr="00C10635" w:rsidRDefault="00C10635" w:rsidP="00C10635">
            <w:pPr>
              <w:snapToGrid w:val="0"/>
              <w:ind w:left="-111" w:right="-112"/>
              <w:jc w:val="center"/>
              <w:rPr>
                <w:bCs/>
                <w:sz w:val="22"/>
                <w:szCs w:val="22"/>
              </w:rPr>
            </w:pPr>
            <w:r w:rsidRPr="00C10635">
              <w:rPr>
                <w:bCs/>
                <w:sz w:val="22"/>
                <w:szCs w:val="22"/>
              </w:rPr>
              <w:t>Нефтепровод</w:t>
            </w:r>
          </w:p>
        </w:tc>
        <w:tc>
          <w:tcPr>
            <w:tcW w:w="851" w:type="dxa"/>
            <w:vAlign w:val="center"/>
          </w:tcPr>
          <w:p w14:paraId="3CABC267" w14:textId="77777777" w:rsidR="00C10635" w:rsidRPr="00C10635" w:rsidRDefault="00C10635" w:rsidP="00C10635">
            <w:pPr>
              <w:snapToGrid w:val="0"/>
              <w:jc w:val="center"/>
              <w:rPr>
                <w:bCs/>
                <w:sz w:val="22"/>
                <w:szCs w:val="22"/>
              </w:rPr>
            </w:pPr>
            <w:r w:rsidRPr="00C10635">
              <w:rPr>
                <w:bCs/>
                <w:sz w:val="22"/>
                <w:szCs w:val="22"/>
              </w:rPr>
              <w:t>273</w:t>
            </w:r>
          </w:p>
        </w:tc>
        <w:tc>
          <w:tcPr>
            <w:tcW w:w="850" w:type="dxa"/>
            <w:vAlign w:val="center"/>
          </w:tcPr>
          <w:p w14:paraId="244DC50F" w14:textId="77777777" w:rsidR="00C10635" w:rsidRPr="00C10635" w:rsidRDefault="00C10635" w:rsidP="00C10635">
            <w:pPr>
              <w:snapToGrid w:val="0"/>
              <w:jc w:val="center"/>
              <w:rPr>
                <w:bCs/>
                <w:sz w:val="22"/>
                <w:szCs w:val="22"/>
              </w:rPr>
            </w:pPr>
            <w:r w:rsidRPr="00C10635">
              <w:rPr>
                <w:bCs/>
                <w:sz w:val="22"/>
                <w:szCs w:val="22"/>
              </w:rPr>
              <w:t>1,8</w:t>
            </w:r>
          </w:p>
        </w:tc>
        <w:tc>
          <w:tcPr>
            <w:tcW w:w="851" w:type="dxa"/>
            <w:vAlign w:val="center"/>
          </w:tcPr>
          <w:p w14:paraId="568D898B" w14:textId="77777777" w:rsidR="00C10635" w:rsidRPr="00C10635" w:rsidRDefault="00C10635" w:rsidP="00C10635">
            <w:pPr>
              <w:snapToGrid w:val="0"/>
              <w:jc w:val="center"/>
              <w:rPr>
                <w:bCs/>
                <w:sz w:val="22"/>
                <w:szCs w:val="22"/>
              </w:rPr>
            </w:pPr>
            <w:r w:rsidRPr="00C10635">
              <w:rPr>
                <w:bCs/>
                <w:sz w:val="22"/>
                <w:szCs w:val="22"/>
              </w:rPr>
              <w:t>31</w:t>
            </w:r>
          </w:p>
        </w:tc>
        <w:tc>
          <w:tcPr>
            <w:tcW w:w="2409" w:type="dxa"/>
            <w:shd w:val="clear" w:color="auto" w:fill="auto"/>
            <w:vAlign w:val="center"/>
          </w:tcPr>
          <w:p w14:paraId="0EE28313" w14:textId="77777777" w:rsidR="00C10635" w:rsidRPr="00C10635" w:rsidRDefault="00C10635" w:rsidP="00C10635">
            <w:pPr>
              <w:snapToGrid w:val="0"/>
              <w:jc w:val="center"/>
              <w:rPr>
                <w:bCs/>
                <w:sz w:val="22"/>
                <w:szCs w:val="22"/>
              </w:rPr>
            </w:pPr>
            <w:r w:rsidRPr="00C10635">
              <w:rPr>
                <w:bCs/>
                <w:sz w:val="22"/>
                <w:szCs w:val="22"/>
              </w:rPr>
              <w:t>ООО «ННК-Самаранефтегаз»</w:t>
            </w:r>
          </w:p>
        </w:tc>
        <w:tc>
          <w:tcPr>
            <w:tcW w:w="1134" w:type="dxa"/>
            <w:shd w:val="clear" w:color="auto" w:fill="auto"/>
            <w:vAlign w:val="center"/>
          </w:tcPr>
          <w:p w14:paraId="22CB20C2" w14:textId="77777777" w:rsidR="00C10635" w:rsidRPr="00C10635" w:rsidRDefault="00C10635" w:rsidP="00C10635">
            <w:pPr>
              <w:snapToGrid w:val="0"/>
              <w:jc w:val="center"/>
              <w:rPr>
                <w:bCs/>
                <w:sz w:val="22"/>
                <w:szCs w:val="22"/>
              </w:rPr>
            </w:pPr>
          </w:p>
        </w:tc>
      </w:tr>
      <w:tr w:rsidR="00C10635" w:rsidRPr="00C10635" w14:paraId="5F631F4C"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573076DC" w14:textId="77777777" w:rsidR="00C10635" w:rsidRPr="00C10635" w:rsidRDefault="00C10635" w:rsidP="00C10635">
            <w:pPr>
              <w:snapToGrid w:val="0"/>
              <w:jc w:val="center"/>
              <w:rPr>
                <w:color w:val="000000"/>
                <w:sz w:val="22"/>
                <w:szCs w:val="22"/>
              </w:rPr>
            </w:pPr>
            <w:r w:rsidRPr="00C10635">
              <w:rPr>
                <w:color w:val="000000"/>
                <w:sz w:val="22"/>
                <w:szCs w:val="22"/>
              </w:rPr>
              <w:t>7</w:t>
            </w:r>
          </w:p>
        </w:tc>
        <w:tc>
          <w:tcPr>
            <w:tcW w:w="1559" w:type="dxa"/>
            <w:vAlign w:val="center"/>
          </w:tcPr>
          <w:p w14:paraId="794CBD65" w14:textId="77777777" w:rsidR="00C10635" w:rsidRPr="00C10635" w:rsidRDefault="00C10635" w:rsidP="00C10635">
            <w:pPr>
              <w:snapToGrid w:val="0"/>
              <w:jc w:val="center"/>
              <w:rPr>
                <w:bCs/>
                <w:sz w:val="22"/>
                <w:szCs w:val="22"/>
              </w:rPr>
            </w:pPr>
            <w:r w:rsidRPr="00C10635">
              <w:rPr>
                <w:bCs/>
                <w:sz w:val="22"/>
                <w:szCs w:val="22"/>
              </w:rPr>
              <w:t>ПК1+73,7</w:t>
            </w:r>
          </w:p>
        </w:tc>
        <w:tc>
          <w:tcPr>
            <w:tcW w:w="1843" w:type="dxa"/>
            <w:vAlign w:val="center"/>
          </w:tcPr>
          <w:p w14:paraId="100AC5FA"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0859CC15"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77F7074F" w14:textId="77777777" w:rsidR="00C10635" w:rsidRPr="00C10635" w:rsidRDefault="00C10635" w:rsidP="00C10635">
            <w:pPr>
              <w:snapToGrid w:val="0"/>
              <w:jc w:val="center"/>
              <w:rPr>
                <w:bCs/>
                <w:sz w:val="22"/>
                <w:szCs w:val="22"/>
              </w:rPr>
            </w:pPr>
            <w:r w:rsidRPr="00C10635">
              <w:rPr>
                <w:bCs/>
                <w:sz w:val="22"/>
                <w:szCs w:val="22"/>
              </w:rPr>
              <w:t>0,7</w:t>
            </w:r>
          </w:p>
        </w:tc>
        <w:tc>
          <w:tcPr>
            <w:tcW w:w="851" w:type="dxa"/>
            <w:vAlign w:val="center"/>
          </w:tcPr>
          <w:p w14:paraId="5AE05F0E" w14:textId="77777777" w:rsidR="00C10635" w:rsidRPr="00C10635" w:rsidRDefault="00C10635" w:rsidP="00C10635">
            <w:pPr>
              <w:snapToGrid w:val="0"/>
              <w:jc w:val="center"/>
              <w:rPr>
                <w:bCs/>
                <w:sz w:val="22"/>
                <w:szCs w:val="22"/>
              </w:rPr>
            </w:pPr>
            <w:r w:rsidRPr="00C10635">
              <w:rPr>
                <w:bCs/>
                <w:sz w:val="22"/>
                <w:szCs w:val="22"/>
              </w:rPr>
              <w:t>68</w:t>
            </w:r>
          </w:p>
        </w:tc>
        <w:tc>
          <w:tcPr>
            <w:tcW w:w="2409" w:type="dxa"/>
            <w:shd w:val="clear" w:color="auto" w:fill="auto"/>
            <w:vAlign w:val="center"/>
          </w:tcPr>
          <w:p w14:paraId="6CAB7194" w14:textId="77777777" w:rsidR="00C10635" w:rsidRPr="00C10635" w:rsidRDefault="00C10635" w:rsidP="00C10635">
            <w:pPr>
              <w:snapToGrid w:val="0"/>
              <w:jc w:val="center"/>
              <w:rPr>
                <w:bCs/>
                <w:sz w:val="22"/>
                <w:szCs w:val="22"/>
              </w:rPr>
            </w:pPr>
            <w:r w:rsidRPr="00C10635">
              <w:rPr>
                <w:bCs/>
                <w:sz w:val="22"/>
                <w:szCs w:val="22"/>
              </w:rPr>
              <w:t>ООО ИК "Сибинтек"</w:t>
            </w:r>
          </w:p>
        </w:tc>
        <w:tc>
          <w:tcPr>
            <w:tcW w:w="1134" w:type="dxa"/>
            <w:shd w:val="clear" w:color="auto" w:fill="auto"/>
            <w:vAlign w:val="center"/>
          </w:tcPr>
          <w:p w14:paraId="08311E46" w14:textId="77777777" w:rsidR="00C10635" w:rsidRPr="00C10635" w:rsidRDefault="00C10635" w:rsidP="00C10635">
            <w:pPr>
              <w:snapToGrid w:val="0"/>
              <w:jc w:val="center"/>
              <w:rPr>
                <w:bCs/>
                <w:sz w:val="22"/>
                <w:szCs w:val="22"/>
              </w:rPr>
            </w:pPr>
          </w:p>
        </w:tc>
      </w:tr>
      <w:tr w:rsidR="00C10635" w:rsidRPr="00C10635" w14:paraId="1450795C"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78B48577" w14:textId="77777777" w:rsidR="00C10635" w:rsidRPr="00C10635" w:rsidRDefault="00C10635" w:rsidP="00C10635">
            <w:pPr>
              <w:snapToGrid w:val="0"/>
              <w:jc w:val="center"/>
              <w:rPr>
                <w:color w:val="000000"/>
                <w:sz w:val="22"/>
                <w:szCs w:val="22"/>
              </w:rPr>
            </w:pPr>
            <w:r w:rsidRPr="00C10635">
              <w:rPr>
                <w:color w:val="000000"/>
                <w:sz w:val="22"/>
                <w:szCs w:val="22"/>
              </w:rPr>
              <w:t>8</w:t>
            </w:r>
          </w:p>
        </w:tc>
        <w:tc>
          <w:tcPr>
            <w:tcW w:w="1559" w:type="dxa"/>
            <w:vAlign w:val="center"/>
          </w:tcPr>
          <w:p w14:paraId="407124C9" w14:textId="77777777" w:rsidR="00C10635" w:rsidRPr="00C10635" w:rsidRDefault="00C10635" w:rsidP="00C10635">
            <w:pPr>
              <w:snapToGrid w:val="0"/>
              <w:jc w:val="center"/>
              <w:rPr>
                <w:bCs/>
                <w:sz w:val="22"/>
                <w:szCs w:val="22"/>
              </w:rPr>
            </w:pPr>
            <w:r w:rsidRPr="00C10635">
              <w:rPr>
                <w:bCs/>
                <w:sz w:val="22"/>
                <w:szCs w:val="22"/>
              </w:rPr>
              <w:t>ПК1+73,9</w:t>
            </w:r>
          </w:p>
        </w:tc>
        <w:tc>
          <w:tcPr>
            <w:tcW w:w="1843" w:type="dxa"/>
            <w:vAlign w:val="center"/>
          </w:tcPr>
          <w:p w14:paraId="4F9D04EA"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55D2734D"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059E3934" w14:textId="77777777" w:rsidR="00C10635" w:rsidRPr="00C10635" w:rsidRDefault="00C10635" w:rsidP="00C10635">
            <w:pPr>
              <w:snapToGrid w:val="0"/>
              <w:jc w:val="center"/>
              <w:rPr>
                <w:bCs/>
                <w:sz w:val="22"/>
                <w:szCs w:val="22"/>
              </w:rPr>
            </w:pPr>
            <w:r w:rsidRPr="00C10635">
              <w:rPr>
                <w:bCs/>
                <w:sz w:val="22"/>
                <w:szCs w:val="22"/>
              </w:rPr>
              <w:t>0,7</w:t>
            </w:r>
          </w:p>
        </w:tc>
        <w:tc>
          <w:tcPr>
            <w:tcW w:w="851" w:type="dxa"/>
            <w:vAlign w:val="center"/>
          </w:tcPr>
          <w:p w14:paraId="22052668" w14:textId="77777777" w:rsidR="00C10635" w:rsidRPr="00C10635" w:rsidRDefault="00C10635" w:rsidP="00C10635">
            <w:pPr>
              <w:snapToGrid w:val="0"/>
              <w:jc w:val="center"/>
              <w:rPr>
                <w:bCs/>
                <w:sz w:val="22"/>
                <w:szCs w:val="22"/>
              </w:rPr>
            </w:pPr>
            <w:r w:rsidRPr="00C10635">
              <w:rPr>
                <w:bCs/>
                <w:sz w:val="22"/>
                <w:szCs w:val="22"/>
              </w:rPr>
              <w:t>67</w:t>
            </w:r>
          </w:p>
        </w:tc>
        <w:tc>
          <w:tcPr>
            <w:tcW w:w="2409" w:type="dxa"/>
            <w:shd w:val="clear" w:color="auto" w:fill="auto"/>
            <w:vAlign w:val="center"/>
          </w:tcPr>
          <w:p w14:paraId="3A9F2532" w14:textId="77777777" w:rsidR="00C10635" w:rsidRPr="00C10635" w:rsidRDefault="00C10635" w:rsidP="00C10635">
            <w:pPr>
              <w:snapToGrid w:val="0"/>
              <w:jc w:val="center"/>
              <w:rPr>
                <w:bCs/>
                <w:sz w:val="22"/>
                <w:szCs w:val="22"/>
              </w:rPr>
            </w:pPr>
            <w:r w:rsidRPr="00C10635">
              <w:rPr>
                <w:bCs/>
                <w:sz w:val="22"/>
                <w:szCs w:val="22"/>
              </w:rPr>
              <w:t>ООО ИК "Сибинтек"</w:t>
            </w:r>
          </w:p>
        </w:tc>
        <w:tc>
          <w:tcPr>
            <w:tcW w:w="1134" w:type="dxa"/>
            <w:shd w:val="clear" w:color="auto" w:fill="auto"/>
            <w:vAlign w:val="center"/>
          </w:tcPr>
          <w:p w14:paraId="0662B899" w14:textId="77777777" w:rsidR="00C10635" w:rsidRPr="00C10635" w:rsidRDefault="00C10635" w:rsidP="00C10635">
            <w:pPr>
              <w:snapToGrid w:val="0"/>
              <w:jc w:val="center"/>
              <w:rPr>
                <w:bCs/>
                <w:sz w:val="22"/>
                <w:szCs w:val="22"/>
              </w:rPr>
            </w:pPr>
          </w:p>
        </w:tc>
      </w:tr>
      <w:tr w:rsidR="00C10635" w:rsidRPr="00C10635" w14:paraId="1E401EFD"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6E4C859A" w14:textId="77777777" w:rsidR="00C10635" w:rsidRPr="00C10635" w:rsidRDefault="00C10635" w:rsidP="00C10635">
            <w:pPr>
              <w:snapToGrid w:val="0"/>
              <w:jc w:val="center"/>
              <w:rPr>
                <w:color w:val="000000"/>
                <w:sz w:val="22"/>
                <w:szCs w:val="22"/>
              </w:rPr>
            </w:pPr>
            <w:r w:rsidRPr="00C10635">
              <w:rPr>
                <w:color w:val="000000"/>
                <w:sz w:val="22"/>
                <w:szCs w:val="22"/>
              </w:rPr>
              <w:t>9</w:t>
            </w:r>
          </w:p>
        </w:tc>
        <w:tc>
          <w:tcPr>
            <w:tcW w:w="1559" w:type="dxa"/>
            <w:vAlign w:val="center"/>
          </w:tcPr>
          <w:p w14:paraId="08AE5438" w14:textId="77777777" w:rsidR="00C10635" w:rsidRPr="00C10635" w:rsidRDefault="00C10635" w:rsidP="00C10635">
            <w:pPr>
              <w:snapToGrid w:val="0"/>
              <w:jc w:val="center"/>
              <w:rPr>
                <w:bCs/>
                <w:sz w:val="22"/>
                <w:szCs w:val="22"/>
              </w:rPr>
            </w:pPr>
            <w:r w:rsidRPr="00C10635">
              <w:rPr>
                <w:bCs/>
                <w:sz w:val="22"/>
                <w:szCs w:val="22"/>
              </w:rPr>
              <w:t>ПК1+82,6</w:t>
            </w:r>
          </w:p>
        </w:tc>
        <w:tc>
          <w:tcPr>
            <w:tcW w:w="1843" w:type="dxa"/>
            <w:vAlign w:val="center"/>
          </w:tcPr>
          <w:p w14:paraId="22E191C8" w14:textId="77777777" w:rsidR="00C10635" w:rsidRPr="00C10635" w:rsidRDefault="00C10635" w:rsidP="00C10635">
            <w:pPr>
              <w:snapToGrid w:val="0"/>
              <w:ind w:left="-111" w:right="-112"/>
              <w:jc w:val="center"/>
              <w:rPr>
                <w:bCs/>
                <w:sz w:val="22"/>
                <w:szCs w:val="22"/>
              </w:rPr>
            </w:pPr>
            <w:r w:rsidRPr="00C10635">
              <w:rPr>
                <w:bCs/>
                <w:sz w:val="22"/>
                <w:szCs w:val="22"/>
              </w:rPr>
              <w:t>Кабель связи</w:t>
            </w:r>
          </w:p>
        </w:tc>
        <w:tc>
          <w:tcPr>
            <w:tcW w:w="851" w:type="dxa"/>
            <w:vAlign w:val="center"/>
          </w:tcPr>
          <w:p w14:paraId="42A26A4A"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6BD48168" w14:textId="77777777" w:rsidR="00C10635" w:rsidRPr="00C10635" w:rsidRDefault="00C10635" w:rsidP="00C10635">
            <w:pPr>
              <w:snapToGrid w:val="0"/>
              <w:jc w:val="center"/>
              <w:rPr>
                <w:bCs/>
                <w:sz w:val="22"/>
                <w:szCs w:val="22"/>
              </w:rPr>
            </w:pPr>
            <w:r w:rsidRPr="00C10635">
              <w:rPr>
                <w:bCs/>
                <w:sz w:val="22"/>
                <w:szCs w:val="22"/>
              </w:rPr>
              <w:t>0,7</w:t>
            </w:r>
          </w:p>
        </w:tc>
        <w:tc>
          <w:tcPr>
            <w:tcW w:w="851" w:type="dxa"/>
            <w:vAlign w:val="center"/>
          </w:tcPr>
          <w:p w14:paraId="52755B88" w14:textId="77777777" w:rsidR="00C10635" w:rsidRPr="00C10635" w:rsidRDefault="00C10635" w:rsidP="00C10635">
            <w:pPr>
              <w:snapToGrid w:val="0"/>
              <w:jc w:val="center"/>
              <w:rPr>
                <w:bCs/>
                <w:sz w:val="22"/>
                <w:szCs w:val="22"/>
              </w:rPr>
            </w:pPr>
            <w:r w:rsidRPr="00C10635">
              <w:rPr>
                <w:bCs/>
                <w:sz w:val="22"/>
                <w:szCs w:val="22"/>
              </w:rPr>
              <w:t>67</w:t>
            </w:r>
          </w:p>
        </w:tc>
        <w:tc>
          <w:tcPr>
            <w:tcW w:w="2409" w:type="dxa"/>
            <w:shd w:val="clear" w:color="auto" w:fill="auto"/>
            <w:vAlign w:val="center"/>
          </w:tcPr>
          <w:p w14:paraId="7B4547D8" w14:textId="77777777" w:rsidR="00C10635" w:rsidRPr="00C10635" w:rsidRDefault="00C10635" w:rsidP="00C10635">
            <w:pPr>
              <w:snapToGrid w:val="0"/>
              <w:jc w:val="center"/>
              <w:rPr>
                <w:bCs/>
                <w:sz w:val="22"/>
                <w:szCs w:val="22"/>
              </w:rPr>
            </w:pPr>
            <w:r w:rsidRPr="00C10635">
              <w:rPr>
                <w:bCs/>
                <w:sz w:val="22"/>
                <w:szCs w:val="22"/>
              </w:rPr>
              <w:t>АО «Связьтранснефть»</w:t>
            </w:r>
          </w:p>
        </w:tc>
        <w:tc>
          <w:tcPr>
            <w:tcW w:w="1134" w:type="dxa"/>
            <w:shd w:val="clear" w:color="auto" w:fill="auto"/>
            <w:vAlign w:val="center"/>
          </w:tcPr>
          <w:p w14:paraId="2BE228B3" w14:textId="77777777" w:rsidR="00C10635" w:rsidRPr="00C10635" w:rsidRDefault="00C10635" w:rsidP="00C10635">
            <w:pPr>
              <w:snapToGrid w:val="0"/>
              <w:jc w:val="center"/>
              <w:rPr>
                <w:bCs/>
                <w:sz w:val="22"/>
                <w:szCs w:val="22"/>
              </w:rPr>
            </w:pPr>
          </w:p>
        </w:tc>
      </w:tr>
      <w:tr w:rsidR="00C10635" w:rsidRPr="00C10635" w14:paraId="0CC95AAA"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1CF1A016" w14:textId="77777777" w:rsidR="00C10635" w:rsidRPr="00C10635" w:rsidRDefault="00C10635" w:rsidP="00C10635">
            <w:pPr>
              <w:snapToGrid w:val="0"/>
              <w:jc w:val="center"/>
              <w:rPr>
                <w:color w:val="000000"/>
                <w:sz w:val="22"/>
                <w:szCs w:val="22"/>
              </w:rPr>
            </w:pPr>
            <w:r w:rsidRPr="00C10635">
              <w:rPr>
                <w:color w:val="000000"/>
                <w:sz w:val="22"/>
                <w:szCs w:val="22"/>
              </w:rPr>
              <w:t>10</w:t>
            </w:r>
          </w:p>
        </w:tc>
        <w:tc>
          <w:tcPr>
            <w:tcW w:w="1559" w:type="dxa"/>
            <w:vAlign w:val="center"/>
          </w:tcPr>
          <w:p w14:paraId="7C972D1A" w14:textId="77777777" w:rsidR="00C10635" w:rsidRPr="00C10635" w:rsidRDefault="00C10635" w:rsidP="00C10635">
            <w:pPr>
              <w:snapToGrid w:val="0"/>
              <w:jc w:val="center"/>
              <w:rPr>
                <w:bCs/>
                <w:sz w:val="22"/>
                <w:szCs w:val="22"/>
              </w:rPr>
            </w:pPr>
            <w:r w:rsidRPr="00C10635">
              <w:rPr>
                <w:bCs/>
                <w:sz w:val="22"/>
                <w:szCs w:val="22"/>
              </w:rPr>
              <w:t>ПК2+07,7</w:t>
            </w:r>
          </w:p>
        </w:tc>
        <w:tc>
          <w:tcPr>
            <w:tcW w:w="1843" w:type="dxa"/>
            <w:vAlign w:val="center"/>
          </w:tcPr>
          <w:p w14:paraId="4EAA38BA" w14:textId="77777777" w:rsidR="00C10635" w:rsidRPr="00C10635" w:rsidRDefault="00C10635" w:rsidP="00C10635">
            <w:pPr>
              <w:snapToGrid w:val="0"/>
              <w:ind w:left="-111" w:right="-112"/>
              <w:jc w:val="center"/>
              <w:rPr>
                <w:bCs/>
                <w:sz w:val="22"/>
                <w:szCs w:val="22"/>
              </w:rPr>
            </w:pPr>
            <w:r w:rsidRPr="00C10635">
              <w:rPr>
                <w:bCs/>
                <w:sz w:val="22"/>
                <w:szCs w:val="22"/>
              </w:rPr>
              <w:t>ВЛ-220кВ 5пр.</w:t>
            </w:r>
          </w:p>
        </w:tc>
        <w:tc>
          <w:tcPr>
            <w:tcW w:w="851" w:type="dxa"/>
            <w:vAlign w:val="center"/>
          </w:tcPr>
          <w:p w14:paraId="734F2231"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3DDF9DD9"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46B764F9" w14:textId="77777777" w:rsidR="00C10635" w:rsidRPr="00C10635" w:rsidRDefault="00C10635" w:rsidP="00C10635">
            <w:pPr>
              <w:snapToGrid w:val="0"/>
              <w:jc w:val="center"/>
              <w:rPr>
                <w:bCs/>
                <w:sz w:val="22"/>
                <w:szCs w:val="22"/>
              </w:rPr>
            </w:pPr>
            <w:r w:rsidRPr="00C10635">
              <w:rPr>
                <w:bCs/>
                <w:sz w:val="22"/>
                <w:szCs w:val="22"/>
              </w:rPr>
              <w:t>69</w:t>
            </w:r>
          </w:p>
        </w:tc>
        <w:tc>
          <w:tcPr>
            <w:tcW w:w="2409" w:type="dxa"/>
            <w:shd w:val="clear" w:color="auto" w:fill="auto"/>
            <w:vAlign w:val="center"/>
          </w:tcPr>
          <w:p w14:paraId="04A987D1" w14:textId="77777777" w:rsidR="00C10635" w:rsidRPr="00C10635" w:rsidRDefault="00C10635" w:rsidP="00C10635">
            <w:pPr>
              <w:snapToGrid w:val="0"/>
              <w:jc w:val="center"/>
              <w:rPr>
                <w:bCs/>
                <w:sz w:val="22"/>
                <w:szCs w:val="22"/>
              </w:rPr>
            </w:pPr>
            <w:r w:rsidRPr="00C10635">
              <w:rPr>
                <w:bCs/>
                <w:sz w:val="22"/>
                <w:szCs w:val="22"/>
              </w:rPr>
              <w:t>ПАО "ФСК ЕЭС"</w:t>
            </w:r>
          </w:p>
        </w:tc>
        <w:tc>
          <w:tcPr>
            <w:tcW w:w="1134" w:type="dxa"/>
            <w:shd w:val="clear" w:color="auto" w:fill="auto"/>
            <w:vAlign w:val="center"/>
          </w:tcPr>
          <w:p w14:paraId="76CC0ADB" w14:textId="77777777" w:rsidR="00C10635" w:rsidRPr="00C10635" w:rsidRDefault="00C10635" w:rsidP="00C10635">
            <w:pPr>
              <w:snapToGrid w:val="0"/>
              <w:jc w:val="center"/>
              <w:rPr>
                <w:bCs/>
                <w:sz w:val="22"/>
                <w:szCs w:val="22"/>
              </w:rPr>
            </w:pPr>
          </w:p>
        </w:tc>
      </w:tr>
      <w:tr w:rsidR="00C10635" w:rsidRPr="00C10635" w14:paraId="1BA4125A" w14:textId="77777777" w:rsidTr="00C10635">
        <w:trPr>
          <w:trHeight w:val="389"/>
          <w:tblHeader/>
          <w:jc w:val="center"/>
        </w:trPr>
        <w:tc>
          <w:tcPr>
            <w:tcW w:w="597" w:type="dxa"/>
            <w:tcBorders>
              <w:top w:val="single" w:sz="4" w:space="0" w:color="auto"/>
              <w:left w:val="single" w:sz="4" w:space="0" w:color="auto"/>
              <w:bottom w:val="single" w:sz="4" w:space="0" w:color="auto"/>
              <w:right w:val="nil"/>
            </w:tcBorders>
            <w:shd w:val="clear" w:color="auto" w:fill="auto"/>
            <w:vAlign w:val="center"/>
          </w:tcPr>
          <w:p w14:paraId="23A7DCD7" w14:textId="77777777" w:rsidR="00C10635" w:rsidRPr="00C10635" w:rsidRDefault="00C10635" w:rsidP="00C10635">
            <w:pPr>
              <w:snapToGrid w:val="0"/>
              <w:jc w:val="center"/>
              <w:rPr>
                <w:color w:val="000000"/>
                <w:sz w:val="22"/>
                <w:szCs w:val="22"/>
              </w:rPr>
            </w:pPr>
            <w:r w:rsidRPr="00C10635">
              <w:rPr>
                <w:color w:val="000000"/>
                <w:sz w:val="22"/>
                <w:szCs w:val="22"/>
              </w:rPr>
              <w:t>11</w:t>
            </w:r>
          </w:p>
        </w:tc>
        <w:tc>
          <w:tcPr>
            <w:tcW w:w="1559" w:type="dxa"/>
            <w:vAlign w:val="center"/>
          </w:tcPr>
          <w:p w14:paraId="79CFD69B" w14:textId="77777777" w:rsidR="00C10635" w:rsidRPr="00C10635" w:rsidRDefault="00C10635" w:rsidP="00C10635">
            <w:pPr>
              <w:snapToGrid w:val="0"/>
              <w:jc w:val="center"/>
              <w:rPr>
                <w:bCs/>
                <w:sz w:val="22"/>
                <w:szCs w:val="22"/>
              </w:rPr>
            </w:pPr>
            <w:r w:rsidRPr="00C10635">
              <w:rPr>
                <w:bCs/>
                <w:sz w:val="22"/>
                <w:szCs w:val="22"/>
              </w:rPr>
              <w:t>ПК2+42,4</w:t>
            </w:r>
          </w:p>
        </w:tc>
        <w:tc>
          <w:tcPr>
            <w:tcW w:w="1843" w:type="dxa"/>
            <w:vAlign w:val="center"/>
          </w:tcPr>
          <w:p w14:paraId="3568E27C" w14:textId="77777777" w:rsidR="00C10635" w:rsidRPr="00C10635" w:rsidRDefault="00C10635" w:rsidP="00C10635">
            <w:pPr>
              <w:snapToGrid w:val="0"/>
              <w:ind w:left="-111" w:right="-112"/>
              <w:jc w:val="center"/>
              <w:rPr>
                <w:bCs/>
                <w:sz w:val="22"/>
                <w:szCs w:val="22"/>
              </w:rPr>
            </w:pPr>
            <w:r w:rsidRPr="00C10635">
              <w:rPr>
                <w:bCs/>
                <w:sz w:val="22"/>
                <w:szCs w:val="22"/>
              </w:rPr>
              <w:t>ВЛ-10кВ 3пр.</w:t>
            </w:r>
          </w:p>
        </w:tc>
        <w:tc>
          <w:tcPr>
            <w:tcW w:w="851" w:type="dxa"/>
            <w:vAlign w:val="center"/>
          </w:tcPr>
          <w:p w14:paraId="13C5715D" w14:textId="77777777" w:rsidR="00C10635" w:rsidRPr="00C10635" w:rsidRDefault="00C10635" w:rsidP="00C10635">
            <w:pPr>
              <w:snapToGrid w:val="0"/>
              <w:jc w:val="center"/>
              <w:rPr>
                <w:bCs/>
                <w:sz w:val="22"/>
                <w:szCs w:val="22"/>
              </w:rPr>
            </w:pPr>
            <w:r w:rsidRPr="00C10635">
              <w:rPr>
                <w:bCs/>
                <w:sz w:val="22"/>
                <w:szCs w:val="22"/>
              </w:rPr>
              <w:t>-</w:t>
            </w:r>
          </w:p>
        </w:tc>
        <w:tc>
          <w:tcPr>
            <w:tcW w:w="850" w:type="dxa"/>
            <w:vAlign w:val="center"/>
          </w:tcPr>
          <w:p w14:paraId="189AA6BF" w14:textId="77777777" w:rsidR="00C10635" w:rsidRPr="00C10635" w:rsidRDefault="00C10635" w:rsidP="00C10635">
            <w:pPr>
              <w:snapToGrid w:val="0"/>
              <w:jc w:val="center"/>
              <w:rPr>
                <w:bCs/>
                <w:sz w:val="22"/>
                <w:szCs w:val="22"/>
              </w:rPr>
            </w:pPr>
            <w:r w:rsidRPr="00C10635">
              <w:rPr>
                <w:bCs/>
                <w:sz w:val="22"/>
                <w:szCs w:val="22"/>
              </w:rPr>
              <w:t>-</w:t>
            </w:r>
          </w:p>
        </w:tc>
        <w:tc>
          <w:tcPr>
            <w:tcW w:w="851" w:type="dxa"/>
            <w:vAlign w:val="center"/>
          </w:tcPr>
          <w:p w14:paraId="7FFBBC6F" w14:textId="77777777" w:rsidR="00C10635" w:rsidRPr="00C10635" w:rsidRDefault="00C10635" w:rsidP="00C10635">
            <w:pPr>
              <w:snapToGrid w:val="0"/>
              <w:jc w:val="center"/>
              <w:rPr>
                <w:bCs/>
                <w:sz w:val="22"/>
                <w:szCs w:val="22"/>
              </w:rPr>
            </w:pPr>
            <w:r w:rsidRPr="00C10635">
              <w:rPr>
                <w:bCs/>
                <w:sz w:val="22"/>
                <w:szCs w:val="22"/>
              </w:rPr>
              <w:t>69</w:t>
            </w:r>
          </w:p>
        </w:tc>
        <w:tc>
          <w:tcPr>
            <w:tcW w:w="2409" w:type="dxa"/>
            <w:shd w:val="clear" w:color="auto" w:fill="auto"/>
            <w:vAlign w:val="center"/>
          </w:tcPr>
          <w:p w14:paraId="7778E05D" w14:textId="77777777" w:rsidR="00C10635" w:rsidRPr="00C10635" w:rsidRDefault="00C10635" w:rsidP="00C10635">
            <w:pPr>
              <w:snapToGrid w:val="0"/>
              <w:jc w:val="center"/>
              <w:rPr>
                <w:bCs/>
                <w:sz w:val="22"/>
                <w:szCs w:val="22"/>
              </w:rPr>
            </w:pPr>
            <w:r w:rsidRPr="00C10635">
              <w:rPr>
                <w:bCs/>
                <w:sz w:val="22"/>
                <w:szCs w:val="22"/>
              </w:rPr>
              <w:t>АО "Самараинвестнефть"</w:t>
            </w:r>
          </w:p>
        </w:tc>
        <w:tc>
          <w:tcPr>
            <w:tcW w:w="1134" w:type="dxa"/>
            <w:shd w:val="clear" w:color="auto" w:fill="auto"/>
            <w:vAlign w:val="center"/>
          </w:tcPr>
          <w:p w14:paraId="73443B4E" w14:textId="77777777" w:rsidR="00C10635" w:rsidRPr="00C10635" w:rsidRDefault="00C10635" w:rsidP="00C10635">
            <w:pPr>
              <w:snapToGrid w:val="0"/>
              <w:jc w:val="center"/>
              <w:rPr>
                <w:bCs/>
                <w:sz w:val="22"/>
                <w:szCs w:val="22"/>
              </w:rPr>
            </w:pPr>
          </w:p>
        </w:tc>
      </w:tr>
    </w:tbl>
    <w:p w14:paraId="581FD8D3" w14:textId="77777777" w:rsidR="00083D0E" w:rsidRPr="00C13769" w:rsidRDefault="00083D0E" w:rsidP="00C10635">
      <w:pPr>
        <w:suppressAutoHyphens w:val="0"/>
        <w:spacing w:line="276" w:lineRule="auto"/>
        <w:ind w:left="-567"/>
        <w:jc w:val="both"/>
        <w:rPr>
          <w:rFonts w:eastAsia="Calibri"/>
          <w:b/>
          <w:lang w:eastAsia="en-US"/>
        </w:rPr>
      </w:pPr>
    </w:p>
    <w:p w14:paraId="169E6207" w14:textId="0166659F" w:rsidR="00C05D22" w:rsidRPr="00C05D22" w:rsidRDefault="00C05D22" w:rsidP="00C05D22">
      <w:pPr>
        <w:suppressAutoHyphens w:val="0"/>
        <w:spacing w:before="120"/>
        <w:ind w:firstLine="720"/>
        <w:jc w:val="both"/>
        <w:rPr>
          <w:rFonts w:eastAsia="Calibri"/>
          <w:b/>
          <w:bCs/>
          <w:lang w:eastAsia="en-US"/>
        </w:rPr>
      </w:pPr>
      <w:r w:rsidRPr="00FE3C94">
        <w:rPr>
          <w:rFonts w:eastAsia="Calibri"/>
          <w:b/>
          <w:bCs/>
          <w:lang w:eastAsia="en-US"/>
        </w:rPr>
        <w:t>Таблица 4.2 Ведомости пересечения автомобильных дорог</w:t>
      </w:r>
    </w:p>
    <w:tbl>
      <w:tblPr>
        <w:tblW w:w="5166" w:type="pct"/>
        <w:jc w:val="center"/>
        <w:tblLayout w:type="fixed"/>
        <w:tblLook w:val="04A0" w:firstRow="1" w:lastRow="0" w:firstColumn="1" w:lastColumn="0" w:noHBand="0" w:noVBand="1"/>
      </w:tblPr>
      <w:tblGrid>
        <w:gridCol w:w="590"/>
        <w:gridCol w:w="1112"/>
        <w:gridCol w:w="613"/>
        <w:gridCol w:w="625"/>
        <w:gridCol w:w="1495"/>
        <w:gridCol w:w="623"/>
        <w:gridCol w:w="872"/>
        <w:gridCol w:w="607"/>
        <w:gridCol w:w="635"/>
        <w:gridCol w:w="1303"/>
        <w:gridCol w:w="1390"/>
        <w:gridCol w:w="24"/>
      </w:tblGrid>
      <w:tr w:rsidR="00C10635" w:rsidRPr="00132117" w14:paraId="603EFF96" w14:textId="77777777" w:rsidTr="00C10635">
        <w:trPr>
          <w:gridAfter w:val="1"/>
          <w:wAfter w:w="13" w:type="pct"/>
          <w:cantSplit/>
          <w:trHeight w:val="2000"/>
          <w:jc w:val="center"/>
        </w:trPr>
        <w:tc>
          <w:tcPr>
            <w:tcW w:w="29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DFCB3E7" w14:textId="77777777" w:rsidR="00C10635" w:rsidRPr="00C10635" w:rsidRDefault="00C10635" w:rsidP="00C10635">
            <w:pPr>
              <w:ind w:left="113" w:right="113"/>
              <w:jc w:val="center"/>
              <w:rPr>
                <w:sz w:val="22"/>
                <w:szCs w:val="22"/>
              </w:rPr>
            </w:pPr>
            <w:r w:rsidRPr="00C10635">
              <w:rPr>
                <w:sz w:val="22"/>
                <w:szCs w:val="22"/>
              </w:rPr>
              <w:t>№</w:t>
            </w:r>
          </w:p>
        </w:tc>
        <w:tc>
          <w:tcPr>
            <w:tcW w:w="562" w:type="pct"/>
            <w:tcBorders>
              <w:top w:val="single" w:sz="4" w:space="0" w:color="auto"/>
              <w:left w:val="nil"/>
              <w:bottom w:val="single" w:sz="4" w:space="0" w:color="auto"/>
              <w:right w:val="single" w:sz="4" w:space="0" w:color="auto"/>
            </w:tcBorders>
            <w:shd w:val="clear" w:color="auto" w:fill="auto"/>
            <w:textDirection w:val="btLr"/>
            <w:vAlign w:val="center"/>
          </w:tcPr>
          <w:p w14:paraId="528E7CA8" w14:textId="77777777" w:rsidR="00C10635" w:rsidRPr="00C10635" w:rsidRDefault="00C10635" w:rsidP="00C10635">
            <w:pPr>
              <w:ind w:left="113" w:right="113"/>
              <w:jc w:val="center"/>
              <w:rPr>
                <w:sz w:val="22"/>
                <w:szCs w:val="22"/>
              </w:rPr>
            </w:pPr>
            <w:r w:rsidRPr="00C10635">
              <w:rPr>
                <w:sz w:val="22"/>
                <w:szCs w:val="22"/>
              </w:rPr>
              <w:t>Местоположение по трассе автодороги, км</w:t>
            </w:r>
          </w:p>
        </w:tc>
        <w:tc>
          <w:tcPr>
            <w:tcW w:w="310" w:type="pct"/>
            <w:tcBorders>
              <w:top w:val="single" w:sz="4" w:space="0" w:color="auto"/>
              <w:left w:val="nil"/>
              <w:bottom w:val="single" w:sz="4" w:space="0" w:color="auto"/>
              <w:right w:val="single" w:sz="4" w:space="0" w:color="auto"/>
            </w:tcBorders>
            <w:shd w:val="clear" w:color="auto" w:fill="auto"/>
            <w:textDirection w:val="btLr"/>
            <w:vAlign w:val="center"/>
          </w:tcPr>
          <w:p w14:paraId="3F512DC5" w14:textId="77777777" w:rsidR="00C10635" w:rsidRPr="00C10635" w:rsidRDefault="00C10635" w:rsidP="00C10635">
            <w:pPr>
              <w:ind w:left="113" w:right="113"/>
              <w:jc w:val="center"/>
              <w:rPr>
                <w:sz w:val="22"/>
                <w:szCs w:val="22"/>
              </w:rPr>
            </w:pPr>
            <w:r w:rsidRPr="00C10635">
              <w:rPr>
                <w:sz w:val="22"/>
                <w:szCs w:val="22"/>
              </w:rPr>
              <w:t>ПК</w:t>
            </w:r>
          </w:p>
        </w:tc>
        <w:tc>
          <w:tcPr>
            <w:tcW w:w="316" w:type="pct"/>
            <w:tcBorders>
              <w:top w:val="single" w:sz="4" w:space="0" w:color="auto"/>
              <w:left w:val="nil"/>
              <w:bottom w:val="single" w:sz="4" w:space="0" w:color="auto"/>
              <w:right w:val="single" w:sz="4" w:space="0" w:color="auto"/>
            </w:tcBorders>
            <w:shd w:val="clear" w:color="auto" w:fill="auto"/>
            <w:textDirection w:val="btLr"/>
            <w:vAlign w:val="center"/>
          </w:tcPr>
          <w:p w14:paraId="2855B842" w14:textId="77777777" w:rsidR="00C10635" w:rsidRPr="00C10635" w:rsidRDefault="00C10635" w:rsidP="00C10635">
            <w:pPr>
              <w:ind w:left="113" w:right="113"/>
              <w:jc w:val="center"/>
              <w:rPr>
                <w:sz w:val="22"/>
                <w:szCs w:val="22"/>
              </w:rPr>
            </w:pPr>
            <w:r w:rsidRPr="00C10635">
              <w:rPr>
                <w:sz w:val="22"/>
                <w:szCs w:val="22"/>
              </w:rPr>
              <w:t>ПК+</w:t>
            </w:r>
          </w:p>
        </w:tc>
        <w:tc>
          <w:tcPr>
            <w:tcW w:w="756" w:type="pct"/>
            <w:tcBorders>
              <w:top w:val="single" w:sz="4" w:space="0" w:color="auto"/>
              <w:left w:val="nil"/>
              <w:bottom w:val="single" w:sz="4" w:space="0" w:color="auto"/>
              <w:right w:val="single" w:sz="4" w:space="0" w:color="auto"/>
            </w:tcBorders>
            <w:shd w:val="clear" w:color="auto" w:fill="auto"/>
            <w:textDirection w:val="btLr"/>
            <w:vAlign w:val="center"/>
          </w:tcPr>
          <w:p w14:paraId="7B8A7FB5" w14:textId="77777777" w:rsidR="00C10635" w:rsidRPr="00C10635" w:rsidRDefault="00C10635" w:rsidP="00C10635">
            <w:pPr>
              <w:ind w:left="113" w:right="113"/>
              <w:jc w:val="center"/>
              <w:rPr>
                <w:sz w:val="22"/>
                <w:szCs w:val="22"/>
              </w:rPr>
            </w:pPr>
            <w:r w:rsidRPr="00C10635">
              <w:rPr>
                <w:sz w:val="22"/>
                <w:szCs w:val="22"/>
              </w:rPr>
              <w:t>Наименование дороги</w:t>
            </w:r>
          </w:p>
        </w:tc>
        <w:tc>
          <w:tcPr>
            <w:tcW w:w="315" w:type="pct"/>
            <w:tcBorders>
              <w:top w:val="single" w:sz="4" w:space="0" w:color="auto"/>
              <w:left w:val="nil"/>
              <w:bottom w:val="single" w:sz="4" w:space="0" w:color="auto"/>
              <w:right w:val="single" w:sz="4" w:space="0" w:color="auto"/>
            </w:tcBorders>
            <w:shd w:val="clear" w:color="auto" w:fill="auto"/>
            <w:textDirection w:val="btLr"/>
            <w:vAlign w:val="center"/>
          </w:tcPr>
          <w:p w14:paraId="0B524AC1" w14:textId="77777777" w:rsidR="00C10635" w:rsidRPr="00C10635" w:rsidRDefault="00C10635" w:rsidP="00C10635">
            <w:pPr>
              <w:ind w:left="113" w:right="113"/>
              <w:jc w:val="center"/>
              <w:rPr>
                <w:sz w:val="22"/>
                <w:szCs w:val="22"/>
              </w:rPr>
            </w:pPr>
            <w:r w:rsidRPr="00C10635">
              <w:rPr>
                <w:sz w:val="22"/>
                <w:szCs w:val="22"/>
              </w:rPr>
              <w:t>Угол пересечения в градусах</w:t>
            </w:r>
          </w:p>
        </w:tc>
        <w:tc>
          <w:tcPr>
            <w:tcW w:w="441" w:type="pct"/>
            <w:tcBorders>
              <w:top w:val="single" w:sz="4" w:space="0" w:color="auto"/>
              <w:left w:val="nil"/>
              <w:bottom w:val="single" w:sz="4" w:space="0" w:color="auto"/>
              <w:right w:val="single" w:sz="4" w:space="0" w:color="auto"/>
            </w:tcBorders>
            <w:shd w:val="clear" w:color="auto" w:fill="auto"/>
            <w:textDirection w:val="btLr"/>
            <w:vAlign w:val="center"/>
          </w:tcPr>
          <w:p w14:paraId="6F0A754C" w14:textId="77777777" w:rsidR="00C10635" w:rsidRPr="00C10635" w:rsidRDefault="00C10635" w:rsidP="00C10635">
            <w:pPr>
              <w:ind w:left="113" w:right="113"/>
              <w:jc w:val="center"/>
              <w:rPr>
                <w:sz w:val="22"/>
                <w:szCs w:val="22"/>
              </w:rPr>
            </w:pPr>
            <w:r w:rsidRPr="00C10635">
              <w:rPr>
                <w:sz w:val="22"/>
                <w:szCs w:val="22"/>
              </w:rPr>
              <w:t>Тип покрытия</w:t>
            </w:r>
          </w:p>
        </w:tc>
        <w:tc>
          <w:tcPr>
            <w:tcW w:w="307" w:type="pct"/>
            <w:tcBorders>
              <w:top w:val="single" w:sz="4" w:space="0" w:color="auto"/>
              <w:left w:val="nil"/>
              <w:bottom w:val="single" w:sz="4" w:space="0" w:color="auto"/>
              <w:right w:val="single" w:sz="4" w:space="0" w:color="auto"/>
            </w:tcBorders>
            <w:shd w:val="clear" w:color="auto" w:fill="auto"/>
            <w:textDirection w:val="btLr"/>
            <w:vAlign w:val="center"/>
          </w:tcPr>
          <w:p w14:paraId="7F42E4BC" w14:textId="77777777" w:rsidR="00C10635" w:rsidRPr="00C10635" w:rsidRDefault="00C10635" w:rsidP="00C10635">
            <w:pPr>
              <w:ind w:left="113" w:right="113"/>
              <w:jc w:val="center"/>
              <w:rPr>
                <w:sz w:val="22"/>
                <w:szCs w:val="22"/>
              </w:rPr>
            </w:pPr>
            <w:r w:rsidRPr="00C10635">
              <w:rPr>
                <w:sz w:val="22"/>
                <w:szCs w:val="22"/>
              </w:rPr>
              <w:t>Ширина основания насыпи</w:t>
            </w:r>
          </w:p>
        </w:tc>
        <w:tc>
          <w:tcPr>
            <w:tcW w:w="321" w:type="pct"/>
            <w:tcBorders>
              <w:top w:val="single" w:sz="4" w:space="0" w:color="auto"/>
              <w:left w:val="nil"/>
              <w:bottom w:val="single" w:sz="4" w:space="0" w:color="auto"/>
              <w:right w:val="single" w:sz="4" w:space="0" w:color="auto"/>
            </w:tcBorders>
            <w:shd w:val="clear" w:color="auto" w:fill="auto"/>
            <w:textDirection w:val="btLr"/>
            <w:vAlign w:val="center"/>
          </w:tcPr>
          <w:p w14:paraId="444DF183" w14:textId="77777777" w:rsidR="00C10635" w:rsidRPr="00C10635" w:rsidRDefault="00C10635" w:rsidP="00C10635">
            <w:pPr>
              <w:ind w:left="113" w:right="113"/>
              <w:jc w:val="center"/>
              <w:rPr>
                <w:sz w:val="22"/>
                <w:szCs w:val="22"/>
              </w:rPr>
            </w:pPr>
            <w:r w:rsidRPr="00C10635">
              <w:rPr>
                <w:sz w:val="22"/>
                <w:szCs w:val="22"/>
              </w:rPr>
              <w:t>Ширина проезжей части</w:t>
            </w:r>
          </w:p>
        </w:tc>
        <w:tc>
          <w:tcPr>
            <w:tcW w:w="659" w:type="pct"/>
            <w:tcBorders>
              <w:top w:val="single" w:sz="4" w:space="0" w:color="auto"/>
              <w:left w:val="nil"/>
              <w:bottom w:val="single" w:sz="4" w:space="0" w:color="auto"/>
              <w:right w:val="single" w:sz="4" w:space="0" w:color="auto"/>
            </w:tcBorders>
            <w:shd w:val="clear" w:color="auto" w:fill="auto"/>
            <w:textDirection w:val="btLr"/>
            <w:vAlign w:val="center"/>
          </w:tcPr>
          <w:p w14:paraId="7D371A1C" w14:textId="77777777" w:rsidR="00C10635" w:rsidRPr="00C10635" w:rsidRDefault="00C10635" w:rsidP="00C10635">
            <w:pPr>
              <w:ind w:left="113" w:right="113"/>
              <w:jc w:val="center"/>
              <w:rPr>
                <w:sz w:val="22"/>
                <w:szCs w:val="22"/>
              </w:rPr>
            </w:pPr>
            <w:r w:rsidRPr="00C10635">
              <w:rPr>
                <w:sz w:val="22"/>
                <w:szCs w:val="22"/>
              </w:rPr>
              <w:t>Километраж автодороги в месте пересечения с трассой</w:t>
            </w:r>
          </w:p>
        </w:tc>
        <w:tc>
          <w:tcPr>
            <w:tcW w:w="703" w:type="pct"/>
            <w:tcBorders>
              <w:top w:val="single" w:sz="4" w:space="0" w:color="auto"/>
              <w:left w:val="nil"/>
              <w:bottom w:val="single" w:sz="4" w:space="0" w:color="auto"/>
              <w:right w:val="single" w:sz="4" w:space="0" w:color="auto"/>
            </w:tcBorders>
            <w:shd w:val="clear" w:color="auto" w:fill="auto"/>
            <w:textDirection w:val="btLr"/>
            <w:vAlign w:val="center"/>
          </w:tcPr>
          <w:p w14:paraId="45F1971D" w14:textId="77777777" w:rsidR="00C10635" w:rsidRPr="00C10635" w:rsidRDefault="00C10635" w:rsidP="00C10635">
            <w:pPr>
              <w:ind w:left="113" w:right="113"/>
              <w:jc w:val="center"/>
              <w:rPr>
                <w:sz w:val="22"/>
                <w:szCs w:val="22"/>
              </w:rPr>
            </w:pPr>
            <w:r w:rsidRPr="00C10635">
              <w:rPr>
                <w:sz w:val="22"/>
                <w:szCs w:val="22"/>
              </w:rPr>
              <w:t>Владелец, адрес, телефон, факс</w:t>
            </w:r>
          </w:p>
        </w:tc>
      </w:tr>
      <w:tr w:rsidR="00C10635" w:rsidRPr="00681402" w14:paraId="0C39D15F" w14:textId="77777777" w:rsidTr="00C10635">
        <w:trPr>
          <w:trHeight w:val="377"/>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14:paraId="6BE00557" w14:textId="77777777" w:rsidR="00C10635" w:rsidRPr="00C10635" w:rsidRDefault="00C10635" w:rsidP="00C10635">
            <w:pPr>
              <w:jc w:val="center"/>
              <w:rPr>
                <w:sz w:val="22"/>
                <w:szCs w:val="22"/>
              </w:rPr>
            </w:pPr>
            <w:r w:rsidRPr="00C10635">
              <w:rPr>
                <w:b/>
                <w:bCs/>
                <w:sz w:val="22"/>
                <w:szCs w:val="22"/>
              </w:rPr>
              <w:t>Напорный нефтепровод от узла пуска СОД до узла приема СОД</w:t>
            </w:r>
          </w:p>
        </w:tc>
      </w:tr>
      <w:tr w:rsidR="00C10635" w:rsidRPr="003F3F90" w14:paraId="019A590F"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2121D93E" w14:textId="77777777" w:rsidR="00C10635" w:rsidRPr="00C10635" w:rsidRDefault="00C10635" w:rsidP="00C10635">
            <w:pPr>
              <w:jc w:val="center"/>
              <w:rPr>
                <w:sz w:val="22"/>
                <w:szCs w:val="22"/>
              </w:rPr>
            </w:pPr>
            <w:r w:rsidRPr="00C10635">
              <w:rPr>
                <w:sz w:val="22"/>
                <w:szCs w:val="22"/>
              </w:rPr>
              <w:lastRenderedPageBreak/>
              <w:t>1</w:t>
            </w:r>
          </w:p>
        </w:tc>
        <w:tc>
          <w:tcPr>
            <w:tcW w:w="562" w:type="pct"/>
            <w:tcBorders>
              <w:top w:val="single" w:sz="4" w:space="0" w:color="auto"/>
              <w:left w:val="nil"/>
              <w:bottom w:val="single" w:sz="4" w:space="0" w:color="auto"/>
              <w:right w:val="single" w:sz="4" w:space="0" w:color="auto"/>
            </w:tcBorders>
            <w:shd w:val="clear" w:color="auto" w:fill="auto"/>
            <w:vAlign w:val="center"/>
          </w:tcPr>
          <w:p w14:paraId="2A97EE0D" w14:textId="77777777" w:rsidR="00C10635" w:rsidRPr="00C10635" w:rsidRDefault="00C10635" w:rsidP="00C10635">
            <w:pPr>
              <w:jc w:val="center"/>
              <w:rPr>
                <w:sz w:val="22"/>
                <w:szCs w:val="22"/>
              </w:rPr>
            </w:pPr>
            <w:r w:rsidRPr="00C10635">
              <w:rPr>
                <w:sz w:val="22"/>
                <w:szCs w:val="22"/>
              </w:rPr>
              <w:t>0</w:t>
            </w:r>
          </w:p>
        </w:tc>
        <w:tc>
          <w:tcPr>
            <w:tcW w:w="310" w:type="pct"/>
            <w:tcBorders>
              <w:top w:val="single" w:sz="4" w:space="0" w:color="auto"/>
              <w:left w:val="nil"/>
              <w:bottom w:val="single" w:sz="4" w:space="0" w:color="auto"/>
              <w:right w:val="single" w:sz="4" w:space="0" w:color="auto"/>
            </w:tcBorders>
            <w:shd w:val="clear" w:color="auto" w:fill="auto"/>
            <w:vAlign w:val="center"/>
          </w:tcPr>
          <w:p w14:paraId="219429FD" w14:textId="77777777" w:rsidR="00C10635" w:rsidRPr="00C10635" w:rsidRDefault="00C10635" w:rsidP="00C10635">
            <w:pPr>
              <w:jc w:val="center"/>
              <w:rPr>
                <w:sz w:val="22"/>
                <w:szCs w:val="22"/>
              </w:rPr>
            </w:pPr>
            <w:r w:rsidRPr="00C10635">
              <w:rPr>
                <w:sz w:val="22"/>
                <w:szCs w:val="22"/>
              </w:rPr>
              <w:t>0</w:t>
            </w:r>
          </w:p>
        </w:tc>
        <w:tc>
          <w:tcPr>
            <w:tcW w:w="316" w:type="pct"/>
            <w:tcBorders>
              <w:top w:val="single" w:sz="4" w:space="0" w:color="auto"/>
              <w:left w:val="nil"/>
              <w:bottom w:val="single" w:sz="4" w:space="0" w:color="auto"/>
              <w:right w:val="single" w:sz="4" w:space="0" w:color="auto"/>
            </w:tcBorders>
            <w:shd w:val="clear" w:color="auto" w:fill="auto"/>
            <w:vAlign w:val="center"/>
          </w:tcPr>
          <w:p w14:paraId="4C1B8A67" w14:textId="77777777" w:rsidR="00C10635" w:rsidRPr="00C10635" w:rsidRDefault="00C10635" w:rsidP="00C10635">
            <w:pPr>
              <w:jc w:val="center"/>
              <w:rPr>
                <w:sz w:val="22"/>
                <w:szCs w:val="22"/>
              </w:rPr>
            </w:pPr>
            <w:r w:rsidRPr="00C10635">
              <w:rPr>
                <w:sz w:val="22"/>
                <w:szCs w:val="22"/>
              </w:rPr>
              <w:t>10,6</w:t>
            </w:r>
          </w:p>
        </w:tc>
        <w:tc>
          <w:tcPr>
            <w:tcW w:w="756" w:type="pct"/>
            <w:tcBorders>
              <w:top w:val="single" w:sz="4" w:space="0" w:color="auto"/>
              <w:left w:val="nil"/>
              <w:bottom w:val="single" w:sz="4" w:space="0" w:color="auto"/>
              <w:right w:val="single" w:sz="4" w:space="0" w:color="auto"/>
            </w:tcBorders>
            <w:shd w:val="clear" w:color="auto" w:fill="auto"/>
            <w:vAlign w:val="center"/>
          </w:tcPr>
          <w:p w14:paraId="579973CC" w14:textId="77777777" w:rsidR="00C10635" w:rsidRPr="00C10635" w:rsidRDefault="00C10635" w:rsidP="00C10635">
            <w:pPr>
              <w:jc w:val="center"/>
              <w:rPr>
                <w:sz w:val="22"/>
                <w:szCs w:val="22"/>
              </w:rPr>
            </w:pPr>
            <w:r w:rsidRPr="00C10635">
              <w:rPr>
                <w:sz w:val="22"/>
                <w:szCs w:val="22"/>
              </w:rPr>
              <w:t>щебеночная дорога к площадке УПН «Якушкинская»</w:t>
            </w:r>
          </w:p>
        </w:tc>
        <w:tc>
          <w:tcPr>
            <w:tcW w:w="315" w:type="pct"/>
            <w:tcBorders>
              <w:top w:val="single" w:sz="4" w:space="0" w:color="auto"/>
              <w:left w:val="nil"/>
              <w:bottom w:val="single" w:sz="4" w:space="0" w:color="auto"/>
              <w:right w:val="single" w:sz="4" w:space="0" w:color="auto"/>
            </w:tcBorders>
            <w:shd w:val="clear" w:color="auto" w:fill="auto"/>
            <w:vAlign w:val="center"/>
          </w:tcPr>
          <w:p w14:paraId="34FC45E8" w14:textId="77777777" w:rsidR="00C10635" w:rsidRPr="00C10635" w:rsidRDefault="00C10635" w:rsidP="00C10635">
            <w:pPr>
              <w:jc w:val="center"/>
              <w:rPr>
                <w:sz w:val="22"/>
                <w:szCs w:val="22"/>
              </w:rPr>
            </w:pPr>
            <w:r w:rsidRPr="00C10635">
              <w:rPr>
                <w:sz w:val="22"/>
                <w:szCs w:val="22"/>
              </w:rPr>
              <w:t>85</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4D12A53B" w14:textId="77777777" w:rsidR="00C10635" w:rsidRPr="00C10635" w:rsidRDefault="00C10635" w:rsidP="00C10635">
            <w:pPr>
              <w:ind w:left="-101" w:right="-111"/>
              <w:jc w:val="center"/>
              <w:rPr>
                <w:sz w:val="22"/>
                <w:szCs w:val="22"/>
              </w:rPr>
            </w:pPr>
            <w:r w:rsidRPr="00C10635">
              <w:rPr>
                <w:sz w:val="22"/>
                <w:szCs w:val="22"/>
              </w:rPr>
              <w:t>щебень</w:t>
            </w:r>
          </w:p>
        </w:tc>
        <w:tc>
          <w:tcPr>
            <w:tcW w:w="307" w:type="pct"/>
            <w:tcBorders>
              <w:top w:val="single" w:sz="4" w:space="0" w:color="auto"/>
              <w:left w:val="nil"/>
              <w:bottom w:val="single" w:sz="4" w:space="0" w:color="auto"/>
              <w:right w:val="single" w:sz="4" w:space="0" w:color="auto"/>
            </w:tcBorders>
            <w:shd w:val="clear" w:color="auto" w:fill="auto"/>
            <w:vAlign w:val="center"/>
          </w:tcPr>
          <w:p w14:paraId="5F599B01"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0B9C55A6" w14:textId="77777777" w:rsidR="00C10635" w:rsidRPr="00C10635" w:rsidRDefault="00C10635" w:rsidP="00C10635">
            <w:pPr>
              <w:jc w:val="center"/>
              <w:rPr>
                <w:sz w:val="22"/>
                <w:szCs w:val="22"/>
              </w:rPr>
            </w:pPr>
            <w:r w:rsidRPr="00C10635">
              <w:rPr>
                <w:sz w:val="22"/>
                <w:szCs w:val="22"/>
              </w:rPr>
              <w:t>6,5</w:t>
            </w:r>
          </w:p>
        </w:tc>
        <w:tc>
          <w:tcPr>
            <w:tcW w:w="659" w:type="pct"/>
            <w:tcBorders>
              <w:top w:val="single" w:sz="4" w:space="0" w:color="auto"/>
              <w:left w:val="nil"/>
              <w:bottom w:val="single" w:sz="4" w:space="0" w:color="auto"/>
              <w:right w:val="single" w:sz="4" w:space="0" w:color="auto"/>
            </w:tcBorders>
            <w:shd w:val="clear" w:color="auto" w:fill="auto"/>
            <w:vAlign w:val="center"/>
          </w:tcPr>
          <w:p w14:paraId="078E8472" w14:textId="77777777" w:rsidR="00C10635" w:rsidRPr="00C10635" w:rsidRDefault="00C10635" w:rsidP="00C10635">
            <w:pPr>
              <w:jc w:val="center"/>
              <w:rPr>
                <w:sz w:val="22"/>
                <w:szCs w:val="22"/>
              </w:rPr>
            </w:pPr>
            <w:r w:rsidRPr="00C10635">
              <w:rPr>
                <w:sz w:val="22"/>
                <w:szCs w:val="22"/>
              </w:rPr>
              <w:t>-</w:t>
            </w:r>
          </w:p>
        </w:tc>
        <w:tc>
          <w:tcPr>
            <w:tcW w:w="703" w:type="pct"/>
            <w:tcBorders>
              <w:top w:val="single" w:sz="4" w:space="0" w:color="auto"/>
              <w:left w:val="nil"/>
              <w:bottom w:val="single" w:sz="4" w:space="0" w:color="auto"/>
              <w:right w:val="single" w:sz="4" w:space="0" w:color="auto"/>
            </w:tcBorders>
            <w:shd w:val="clear" w:color="auto" w:fill="auto"/>
            <w:vAlign w:val="center"/>
          </w:tcPr>
          <w:p w14:paraId="017BB34E" w14:textId="77777777" w:rsidR="00C10635" w:rsidRPr="00AF1F65" w:rsidRDefault="00C10635" w:rsidP="00C10635">
            <w:pPr>
              <w:jc w:val="center"/>
              <w:rPr>
                <w:sz w:val="20"/>
                <w:szCs w:val="20"/>
                <w:highlight w:val="yellow"/>
              </w:rPr>
            </w:pPr>
            <w:r w:rsidRPr="00AF1F65">
              <w:rPr>
                <w:bCs/>
                <w:sz w:val="20"/>
                <w:szCs w:val="20"/>
              </w:rPr>
              <w:t>ООО «ННК-Самаранефтегаз»</w:t>
            </w:r>
          </w:p>
        </w:tc>
      </w:tr>
      <w:tr w:rsidR="00C10635" w:rsidRPr="003F3F90" w14:paraId="668E6E71"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19573DE3" w14:textId="77777777" w:rsidR="00C10635" w:rsidRPr="00C10635" w:rsidRDefault="00C10635" w:rsidP="00C10635">
            <w:pPr>
              <w:jc w:val="center"/>
              <w:rPr>
                <w:sz w:val="22"/>
                <w:szCs w:val="22"/>
              </w:rPr>
            </w:pPr>
            <w:r w:rsidRPr="00C10635">
              <w:rPr>
                <w:sz w:val="22"/>
                <w:szCs w:val="22"/>
              </w:rPr>
              <w:t>2</w:t>
            </w:r>
          </w:p>
        </w:tc>
        <w:tc>
          <w:tcPr>
            <w:tcW w:w="562" w:type="pct"/>
            <w:tcBorders>
              <w:top w:val="single" w:sz="4" w:space="0" w:color="auto"/>
              <w:left w:val="nil"/>
              <w:bottom w:val="single" w:sz="4" w:space="0" w:color="auto"/>
              <w:right w:val="single" w:sz="4" w:space="0" w:color="auto"/>
            </w:tcBorders>
            <w:shd w:val="clear" w:color="auto" w:fill="auto"/>
            <w:vAlign w:val="center"/>
          </w:tcPr>
          <w:p w14:paraId="42EDFD99" w14:textId="77777777" w:rsidR="00C10635" w:rsidRPr="00C10635" w:rsidRDefault="00C10635" w:rsidP="00C10635">
            <w:pPr>
              <w:jc w:val="center"/>
              <w:rPr>
                <w:sz w:val="22"/>
                <w:szCs w:val="22"/>
              </w:rPr>
            </w:pPr>
            <w:r w:rsidRPr="00C10635">
              <w:rPr>
                <w:sz w:val="22"/>
                <w:szCs w:val="22"/>
              </w:rPr>
              <w:t>0</w:t>
            </w:r>
          </w:p>
        </w:tc>
        <w:tc>
          <w:tcPr>
            <w:tcW w:w="310" w:type="pct"/>
            <w:tcBorders>
              <w:top w:val="single" w:sz="4" w:space="0" w:color="auto"/>
              <w:left w:val="nil"/>
              <w:bottom w:val="single" w:sz="4" w:space="0" w:color="auto"/>
              <w:right w:val="single" w:sz="4" w:space="0" w:color="auto"/>
            </w:tcBorders>
            <w:shd w:val="clear" w:color="auto" w:fill="auto"/>
            <w:vAlign w:val="center"/>
          </w:tcPr>
          <w:p w14:paraId="3F26B6C1" w14:textId="77777777" w:rsidR="00C10635" w:rsidRPr="00C10635" w:rsidRDefault="00C10635" w:rsidP="00C10635">
            <w:pPr>
              <w:jc w:val="center"/>
              <w:rPr>
                <w:sz w:val="22"/>
                <w:szCs w:val="22"/>
              </w:rPr>
            </w:pPr>
            <w:r w:rsidRPr="00C10635">
              <w:rPr>
                <w:sz w:val="22"/>
                <w:szCs w:val="22"/>
              </w:rPr>
              <w:t>1</w:t>
            </w:r>
          </w:p>
        </w:tc>
        <w:tc>
          <w:tcPr>
            <w:tcW w:w="316" w:type="pct"/>
            <w:tcBorders>
              <w:top w:val="single" w:sz="4" w:space="0" w:color="auto"/>
              <w:left w:val="nil"/>
              <w:bottom w:val="single" w:sz="4" w:space="0" w:color="auto"/>
              <w:right w:val="single" w:sz="4" w:space="0" w:color="auto"/>
            </w:tcBorders>
            <w:shd w:val="clear" w:color="auto" w:fill="auto"/>
            <w:vAlign w:val="center"/>
          </w:tcPr>
          <w:p w14:paraId="4B3DD5F1" w14:textId="77777777" w:rsidR="00C10635" w:rsidRPr="00C10635" w:rsidRDefault="00C10635" w:rsidP="00C10635">
            <w:pPr>
              <w:jc w:val="center"/>
              <w:rPr>
                <w:sz w:val="22"/>
                <w:szCs w:val="22"/>
              </w:rPr>
            </w:pPr>
            <w:r w:rsidRPr="00C10635">
              <w:rPr>
                <w:sz w:val="22"/>
                <w:szCs w:val="22"/>
              </w:rPr>
              <w:t>34,7</w:t>
            </w:r>
          </w:p>
        </w:tc>
        <w:tc>
          <w:tcPr>
            <w:tcW w:w="756" w:type="pct"/>
            <w:tcBorders>
              <w:top w:val="single" w:sz="4" w:space="0" w:color="auto"/>
              <w:left w:val="nil"/>
              <w:bottom w:val="single" w:sz="4" w:space="0" w:color="auto"/>
              <w:right w:val="single" w:sz="4" w:space="0" w:color="auto"/>
            </w:tcBorders>
            <w:shd w:val="clear" w:color="auto" w:fill="auto"/>
            <w:vAlign w:val="center"/>
          </w:tcPr>
          <w:p w14:paraId="1E455180"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645451E5" w14:textId="77777777" w:rsidR="00C10635" w:rsidRPr="00C10635" w:rsidRDefault="00C10635" w:rsidP="00C10635">
            <w:pPr>
              <w:jc w:val="center"/>
              <w:rPr>
                <w:sz w:val="22"/>
                <w:szCs w:val="22"/>
              </w:rPr>
            </w:pPr>
            <w:r w:rsidRPr="00C10635">
              <w:rPr>
                <w:sz w:val="22"/>
                <w:szCs w:val="22"/>
              </w:rPr>
              <w:t>78</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11D6B974"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759542E5"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7A344E63"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43B02E44" w14:textId="77777777" w:rsidR="00C10635" w:rsidRPr="00C10635" w:rsidRDefault="00C10635" w:rsidP="00C10635">
            <w:pPr>
              <w:jc w:val="center"/>
              <w:rPr>
                <w:sz w:val="22"/>
                <w:szCs w:val="22"/>
              </w:rPr>
            </w:pPr>
            <w:r w:rsidRPr="00C10635">
              <w:rPr>
                <w:sz w:val="22"/>
                <w:szCs w:val="22"/>
              </w:rPr>
              <w:t>-</w:t>
            </w:r>
          </w:p>
        </w:tc>
        <w:tc>
          <w:tcPr>
            <w:tcW w:w="703" w:type="pct"/>
            <w:tcBorders>
              <w:top w:val="single" w:sz="4" w:space="0" w:color="auto"/>
              <w:left w:val="nil"/>
              <w:bottom w:val="single" w:sz="4" w:space="0" w:color="auto"/>
              <w:right w:val="single" w:sz="4" w:space="0" w:color="auto"/>
            </w:tcBorders>
            <w:shd w:val="clear" w:color="auto" w:fill="auto"/>
            <w:vAlign w:val="center"/>
          </w:tcPr>
          <w:p w14:paraId="58EBBBBF" w14:textId="77777777" w:rsidR="00C10635" w:rsidRPr="00AF1F65" w:rsidRDefault="00C10635" w:rsidP="00C10635">
            <w:pPr>
              <w:jc w:val="center"/>
              <w:rPr>
                <w:sz w:val="20"/>
                <w:szCs w:val="20"/>
                <w:highlight w:val="yellow"/>
              </w:rPr>
            </w:pPr>
          </w:p>
        </w:tc>
      </w:tr>
      <w:tr w:rsidR="00C10635" w:rsidRPr="003F3F90" w14:paraId="16B390EC"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012FE003" w14:textId="77777777" w:rsidR="00C10635" w:rsidRPr="00C10635" w:rsidRDefault="00C10635" w:rsidP="00C10635">
            <w:pPr>
              <w:jc w:val="center"/>
              <w:rPr>
                <w:sz w:val="22"/>
                <w:szCs w:val="22"/>
              </w:rPr>
            </w:pPr>
            <w:r w:rsidRPr="00C10635">
              <w:rPr>
                <w:sz w:val="22"/>
                <w:szCs w:val="22"/>
              </w:rPr>
              <w:t>3</w:t>
            </w:r>
          </w:p>
        </w:tc>
        <w:tc>
          <w:tcPr>
            <w:tcW w:w="562" w:type="pct"/>
            <w:tcBorders>
              <w:top w:val="single" w:sz="4" w:space="0" w:color="auto"/>
              <w:left w:val="nil"/>
              <w:bottom w:val="single" w:sz="4" w:space="0" w:color="auto"/>
              <w:right w:val="single" w:sz="4" w:space="0" w:color="auto"/>
            </w:tcBorders>
            <w:shd w:val="clear" w:color="auto" w:fill="auto"/>
            <w:vAlign w:val="center"/>
          </w:tcPr>
          <w:p w14:paraId="24B18957" w14:textId="77777777" w:rsidR="00C10635" w:rsidRPr="00C10635" w:rsidRDefault="00C10635" w:rsidP="00C10635">
            <w:pPr>
              <w:jc w:val="center"/>
              <w:rPr>
                <w:sz w:val="22"/>
                <w:szCs w:val="22"/>
              </w:rPr>
            </w:pPr>
            <w:r w:rsidRPr="00C10635">
              <w:rPr>
                <w:sz w:val="22"/>
                <w:szCs w:val="22"/>
              </w:rPr>
              <w:t>0</w:t>
            </w:r>
          </w:p>
        </w:tc>
        <w:tc>
          <w:tcPr>
            <w:tcW w:w="310" w:type="pct"/>
            <w:tcBorders>
              <w:top w:val="single" w:sz="4" w:space="0" w:color="auto"/>
              <w:left w:val="nil"/>
              <w:bottom w:val="single" w:sz="4" w:space="0" w:color="auto"/>
              <w:right w:val="single" w:sz="4" w:space="0" w:color="auto"/>
            </w:tcBorders>
            <w:shd w:val="clear" w:color="auto" w:fill="auto"/>
            <w:vAlign w:val="center"/>
          </w:tcPr>
          <w:p w14:paraId="49EE9590" w14:textId="77777777" w:rsidR="00C10635" w:rsidRPr="00C10635" w:rsidRDefault="00C10635" w:rsidP="00C10635">
            <w:pPr>
              <w:jc w:val="center"/>
              <w:rPr>
                <w:sz w:val="22"/>
                <w:szCs w:val="22"/>
              </w:rPr>
            </w:pPr>
            <w:r w:rsidRPr="00C10635">
              <w:rPr>
                <w:sz w:val="22"/>
                <w:szCs w:val="22"/>
              </w:rPr>
              <w:t>1</w:t>
            </w:r>
          </w:p>
        </w:tc>
        <w:tc>
          <w:tcPr>
            <w:tcW w:w="316" w:type="pct"/>
            <w:tcBorders>
              <w:top w:val="single" w:sz="4" w:space="0" w:color="auto"/>
              <w:left w:val="nil"/>
              <w:bottom w:val="single" w:sz="4" w:space="0" w:color="auto"/>
              <w:right w:val="single" w:sz="4" w:space="0" w:color="auto"/>
            </w:tcBorders>
            <w:shd w:val="clear" w:color="auto" w:fill="auto"/>
            <w:vAlign w:val="center"/>
          </w:tcPr>
          <w:p w14:paraId="60EC9B2D" w14:textId="77777777" w:rsidR="00C10635" w:rsidRPr="00C10635" w:rsidRDefault="00C10635" w:rsidP="00C10635">
            <w:pPr>
              <w:jc w:val="center"/>
              <w:rPr>
                <w:sz w:val="22"/>
                <w:szCs w:val="22"/>
              </w:rPr>
            </w:pPr>
            <w:r w:rsidRPr="00C10635">
              <w:rPr>
                <w:sz w:val="22"/>
                <w:szCs w:val="22"/>
              </w:rPr>
              <w:t>52,2</w:t>
            </w:r>
          </w:p>
        </w:tc>
        <w:tc>
          <w:tcPr>
            <w:tcW w:w="756" w:type="pct"/>
            <w:tcBorders>
              <w:top w:val="single" w:sz="4" w:space="0" w:color="auto"/>
              <w:left w:val="nil"/>
              <w:bottom w:val="single" w:sz="4" w:space="0" w:color="auto"/>
              <w:right w:val="single" w:sz="4" w:space="0" w:color="auto"/>
            </w:tcBorders>
            <w:shd w:val="clear" w:color="auto" w:fill="auto"/>
            <w:vAlign w:val="center"/>
          </w:tcPr>
          <w:p w14:paraId="7009F80B" w14:textId="77777777" w:rsidR="00C10635" w:rsidRPr="00C10635" w:rsidRDefault="00C10635" w:rsidP="00C10635">
            <w:pPr>
              <w:jc w:val="center"/>
              <w:rPr>
                <w:sz w:val="22"/>
                <w:szCs w:val="22"/>
              </w:rPr>
            </w:pPr>
            <w:r w:rsidRPr="00C10635">
              <w:rPr>
                <w:sz w:val="22"/>
                <w:szCs w:val="22"/>
              </w:rPr>
              <w:t xml:space="preserve">а/д «Урал» - Старое Якушкино, </w:t>
            </w:r>
          </w:p>
          <w:p w14:paraId="497DB103" w14:textId="77777777" w:rsidR="00C10635" w:rsidRPr="00C10635" w:rsidRDefault="00C10635" w:rsidP="00C10635">
            <w:pPr>
              <w:jc w:val="center"/>
              <w:rPr>
                <w:color w:val="333333"/>
                <w:sz w:val="22"/>
                <w:szCs w:val="22"/>
                <w:shd w:val="clear" w:color="auto" w:fill="FFFFFF"/>
              </w:rPr>
            </w:pPr>
            <w:r w:rsidRPr="00C10635">
              <w:rPr>
                <w:color w:val="333333"/>
                <w:sz w:val="22"/>
                <w:szCs w:val="22"/>
                <w:shd w:val="clear" w:color="auto" w:fill="FFFFFF"/>
              </w:rPr>
              <w:t>IV кат.</w:t>
            </w:r>
          </w:p>
          <w:p w14:paraId="75FC9308" w14:textId="77777777" w:rsidR="00C10635" w:rsidRPr="00C10635" w:rsidRDefault="00C10635" w:rsidP="00C10635">
            <w:pPr>
              <w:jc w:val="center"/>
              <w:rPr>
                <w:sz w:val="22"/>
                <w:szCs w:val="22"/>
              </w:rPr>
            </w:pPr>
            <w:r w:rsidRPr="00C10635">
              <w:rPr>
                <w:sz w:val="22"/>
                <w:szCs w:val="22"/>
              </w:rPr>
              <w:t>36 ОП МЗ 36Н-547</w:t>
            </w:r>
          </w:p>
        </w:tc>
        <w:tc>
          <w:tcPr>
            <w:tcW w:w="315" w:type="pct"/>
            <w:tcBorders>
              <w:top w:val="single" w:sz="4" w:space="0" w:color="auto"/>
              <w:left w:val="nil"/>
              <w:bottom w:val="single" w:sz="4" w:space="0" w:color="auto"/>
              <w:right w:val="single" w:sz="4" w:space="0" w:color="auto"/>
            </w:tcBorders>
            <w:shd w:val="clear" w:color="auto" w:fill="auto"/>
            <w:vAlign w:val="center"/>
          </w:tcPr>
          <w:p w14:paraId="75A19D07" w14:textId="77777777" w:rsidR="00C10635" w:rsidRPr="00C10635" w:rsidRDefault="00C10635" w:rsidP="00C10635">
            <w:pPr>
              <w:jc w:val="center"/>
              <w:rPr>
                <w:sz w:val="22"/>
                <w:szCs w:val="22"/>
              </w:rPr>
            </w:pPr>
            <w:r w:rsidRPr="00C10635">
              <w:rPr>
                <w:sz w:val="22"/>
                <w:szCs w:val="22"/>
              </w:rPr>
              <w:t>70</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541210F3" w14:textId="77777777" w:rsidR="00C10635" w:rsidRPr="00C10635" w:rsidRDefault="00C10635" w:rsidP="00C10635">
            <w:pPr>
              <w:ind w:left="-101" w:right="-111"/>
              <w:jc w:val="center"/>
              <w:rPr>
                <w:sz w:val="22"/>
                <w:szCs w:val="22"/>
              </w:rPr>
            </w:pPr>
            <w:r w:rsidRPr="00C10635">
              <w:rPr>
                <w:sz w:val="22"/>
                <w:szCs w:val="22"/>
              </w:rPr>
              <w:t>асфальт</w:t>
            </w:r>
          </w:p>
        </w:tc>
        <w:tc>
          <w:tcPr>
            <w:tcW w:w="307" w:type="pct"/>
            <w:tcBorders>
              <w:top w:val="single" w:sz="4" w:space="0" w:color="auto"/>
              <w:left w:val="nil"/>
              <w:bottom w:val="single" w:sz="4" w:space="0" w:color="auto"/>
              <w:right w:val="single" w:sz="4" w:space="0" w:color="auto"/>
            </w:tcBorders>
            <w:shd w:val="clear" w:color="auto" w:fill="auto"/>
            <w:vAlign w:val="center"/>
          </w:tcPr>
          <w:p w14:paraId="54211A69" w14:textId="77777777" w:rsidR="00C10635" w:rsidRPr="00C10635" w:rsidRDefault="00C10635" w:rsidP="00C10635">
            <w:pPr>
              <w:jc w:val="center"/>
              <w:rPr>
                <w:sz w:val="22"/>
                <w:szCs w:val="22"/>
              </w:rPr>
            </w:pPr>
            <w:r w:rsidRPr="00C10635">
              <w:rPr>
                <w:sz w:val="22"/>
                <w:szCs w:val="22"/>
              </w:rPr>
              <w:t>17,6</w:t>
            </w:r>
          </w:p>
        </w:tc>
        <w:tc>
          <w:tcPr>
            <w:tcW w:w="321" w:type="pct"/>
            <w:tcBorders>
              <w:top w:val="single" w:sz="4" w:space="0" w:color="auto"/>
              <w:left w:val="nil"/>
              <w:bottom w:val="single" w:sz="4" w:space="0" w:color="auto"/>
              <w:right w:val="single" w:sz="4" w:space="0" w:color="auto"/>
            </w:tcBorders>
            <w:shd w:val="clear" w:color="auto" w:fill="auto"/>
            <w:vAlign w:val="center"/>
          </w:tcPr>
          <w:p w14:paraId="14FF09B6" w14:textId="77777777" w:rsidR="00C10635" w:rsidRPr="00C10635" w:rsidRDefault="00C10635" w:rsidP="00C10635">
            <w:pPr>
              <w:ind w:left="-80" w:right="-111"/>
              <w:jc w:val="center"/>
              <w:rPr>
                <w:sz w:val="22"/>
                <w:szCs w:val="22"/>
              </w:rPr>
            </w:pPr>
            <w:r w:rsidRPr="00C10635">
              <w:rPr>
                <w:sz w:val="22"/>
                <w:szCs w:val="22"/>
              </w:rPr>
              <w:t>5,9</w:t>
            </w:r>
          </w:p>
        </w:tc>
        <w:tc>
          <w:tcPr>
            <w:tcW w:w="659" w:type="pct"/>
            <w:tcBorders>
              <w:top w:val="single" w:sz="4" w:space="0" w:color="auto"/>
              <w:left w:val="nil"/>
              <w:bottom w:val="single" w:sz="4" w:space="0" w:color="auto"/>
              <w:right w:val="single" w:sz="4" w:space="0" w:color="auto"/>
            </w:tcBorders>
            <w:shd w:val="clear" w:color="auto" w:fill="auto"/>
            <w:vAlign w:val="center"/>
          </w:tcPr>
          <w:p w14:paraId="17243D3F" w14:textId="77777777" w:rsidR="00C10635" w:rsidRPr="00C10635" w:rsidRDefault="00C10635" w:rsidP="00C10635">
            <w:pPr>
              <w:jc w:val="center"/>
              <w:rPr>
                <w:sz w:val="22"/>
                <w:szCs w:val="22"/>
              </w:rPr>
            </w:pPr>
            <w:r w:rsidRPr="00C10635">
              <w:rPr>
                <w:sz w:val="22"/>
                <w:szCs w:val="22"/>
              </w:rPr>
              <w:t>1км +</w:t>
            </w:r>
          </w:p>
          <w:p w14:paraId="644E6137" w14:textId="77777777" w:rsidR="00C10635" w:rsidRPr="00C10635" w:rsidRDefault="00C10635" w:rsidP="00C10635">
            <w:pPr>
              <w:jc w:val="center"/>
              <w:rPr>
                <w:sz w:val="22"/>
                <w:szCs w:val="22"/>
              </w:rPr>
            </w:pPr>
            <w:r w:rsidRPr="00C10635">
              <w:rPr>
                <w:sz w:val="22"/>
                <w:szCs w:val="22"/>
              </w:rPr>
              <w:t>378 м</w:t>
            </w:r>
          </w:p>
        </w:tc>
        <w:tc>
          <w:tcPr>
            <w:tcW w:w="703" w:type="pct"/>
            <w:tcBorders>
              <w:top w:val="single" w:sz="4" w:space="0" w:color="auto"/>
              <w:left w:val="nil"/>
              <w:bottom w:val="single" w:sz="4" w:space="0" w:color="auto"/>
              <w:right w:val="single" w:sz="4" w:space="0" w:color="auto"/>
            </w:tcBorders>
            <w:shd w:val="clear" w:color="auto" w:fill="auto"/>
            <w:vAlign w:val="center"/>
          </w:tcPr>
          <w:p w14:paraId="2DF47830" w14:textId="77777777" w:rsidR="00C10635" w:rsidRPr="00AF1F65" w:rsidRDefault="00C10635" w:rsidP="00C10635">
            <w:pPr>
              <w:jc w:val="center"/>
              <w:rPr>
                <w:sz w:val="20"/>
                <w:szCs w:val="20"/>
                <w:highlight w:val="yellow"/>
              </w:rPr>
            </w:pPr>
            <w:r w:rsidRPr="00AF1F65">
              <w:rPr>
                <w:sz w:val="20"/>
                <w:szCs w:val="20"/>
              </w:rPr>
              <w:t>Министерство Транспорта И Автомобильных Дорог Самарской области</w:t>
            </w:r>
          </w:p>
        </w:tc>
      </w:tr>
      <w:tr w:rsidR="00C10635" w:rsidRPr="003F3F90" w14:paraId="6D53F68F"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01CB6C27" w14:textId="77777777" w:rsidR="00C10635" w:rsidRPr="00C10635" w:rsidRDefault="00C10635" w:rsidP="00C10635">
            <w:pPr>
              <w:jc w:val="center"/>
              <w:rPr>
                <w:sz w:val="22"/>
                <w:szCs w:val="22"/>
              </w:rPr>
            </w:pPr>
            <w:r w:rsidRPr="00C10635">
              <w:rPr>
                <w:sz w:val="22"/>
                <w:szCs w:val="22"/>
              </w:rPr>
              <w:t>4</w:t>
            </w:r>
          </w:p>
        </w:tc>
        <w:tc>
          <w:tcPr>
            <w:tcW w:w="562" w:type="pct"/>
            <w:tcBorders>
              <w:top w:val="single" w:sz="4" w:space="0" w:color="auto"/>
              <w:left w:val="nil"/>
              <w:bottom w:val="single" w:sz="4" w:space="0" w:color="auto"/>
              <w:right w:val="single" w:sz="4" w:space="0" w:color="auto"/>
            </w:tcBorders>
            <w:shd w:val="clear" w:color="auto" w:fill="auto"/>
            <w:vAlign w:val="center"/>
          </w:tcPr>
          <w:p w14:paraId="7400D368" w14:textId="77777777" w:rsidR="00C10635" w:rsidRPr="00C10635" w:rsidRDefault="00C10635" w:rsidP="00C10635">
            <w:pPr>
              <w:jc w:val="center"/>
              <w:rPr>
                <w:sz w:val="22"/>
                <w:szCs w:val="22"/>
              </w:rPr>
            </w:pPr>
            <w:r w:rsidRPr="00C10635">
              <w:rPr>
                <w:sz w:val="22"/>
                <w:szCs w:val="22"/>
              </w:rPr>
              <w:t>0</w:t>
            </w:r>
          </w:p>
        </w:tc>
        <w:tc>
          <w:tcPr>
            <w:tcW w:w="310" w:type="pct"/>
            <w:tcBorders>
              <w:top w:val="single" w:sz="4" w:space="0" w:color="auto"/>
              <w:left w:val="nil"/>
              <w:bottom w:val="single" w:sz="4" w:space="0" w:color="auto"/>
              <w:right w:val="single" w:sz="4" w:space="0" w:color="auto"/>
            </w:tcBorders>
            <w:shd w:val="clear" w:color="auto" w:fill="auto"/>
            <w:vAlign w:val="center"/>
          </w:tcPr>
          <w:p w14:paraId="5EBB224F" w14:textId="77777777" w:rsidR="00C10635" w:rsidRPr="00C10635" w:rsidRDefault="00C10635" w:rsidP="00C10635">
            <w:pPr>
              <w:jc w:val="center"/>
              <w:rPr>
                <w:sz w:val="22"/>
                <w:szCs w:val="22"/>
              </w:rPr>
            </w:pPr>
            <w:r w:rsidRPr="00C10635">
              <w:rPr>
                <w:sz w:val="22"/>
                <w:szCs w:val="22"/>
              </w:rPr>
              <w:t>8</w:t>
            </w:r>
          </w:p>
        </w:tc>
        <w:tc>
          <w:tcPr>
            <w:tcW w:w="316" w:type="pct"/>
            <w:tcBorders>
              <w:top w:val="single" w:sz="4" w:space="0" w:color="auto"/>
              <w:left w:val="nil"/>
              <w:bottom w:val="single" w:sz="4" w:space="0" w:color="auto"/>
              <w:right w:val="single" w:sz="4" w:space="0" w:color="auto"/>
            </w:tcBorders>
            <w:shd w:val="clear" w:color="auto" w:fill="auto"/>
            <w:vAlign w:val="center"/>
          </w:tcPr>
          <w:p w14:paraId="4C202643" w14:textId="77777777" w:rsidR="00C10635" w:rsidRPr="00C10635" w:rsidRDefault="00C10635" w:rsidP="00C10635">
            <w:pPr>
              <w:jc w:val="center"/>
              <w:rPr>
                <w:sz w:val="22"/>
                <w:szCs w:val="22"/>
              </w:rPr>
            </w:pPr>
            <w:r w:rsidRPr="00C10635">
              <w:rPr>
                <w:sz w:val="22"/>
                <w:szCs w:val="22"/>
              </w:rPr>
              <w:t>34,9</w:t>
            </w:r>
          </w:p>
        </w:tc>
        <w:tc>
          <w:tcPr>
            <w:tcW w:w="756" w:type="pct"/>
            <w:tcBorders>
              <w:top w:val="single" w:sz="4" w:space="0" w:color="auto"/>
              <w:left w:val="nil"/>
              <w:bottom w:val="single" w:sz="4" w:space="0" w:color="auto"/>
              <w:right w:val="single" w:sz="4" w:space="0" w:color="auto"/>
            </w:tcBorders>
            <w:shd w:val="clear" w:color="auto" w:fill="auto"/>
            <w:vAlign w:val="center"/>
          </w:tcPr>
          <w:p w14:paraId="0868B1F5"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337FC0C6" w14:textId="77777777" w:rsidR="00C10635" w:rsidRPr="00C10635" w:rsidRDefault="00C10635" w:rsidP="00C10635">
            <w:pPr>
              <w:jc w:val="center"/>
              <w:rPr>
                <w:sz w:val="22"/>
                <w:szCs w:val="22"/>
              </w:rPr>
            </w:pPr>
            <w:r w:rsidRPr="00C10635">
              <w:rPr>
                <w:sz w:val="22"/>
                <w:szCs w:val="22"/>
              </w:rPr>
              <w:t>84</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47132B52"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4571B5E4"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365BC225"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7933E8DE" w14:textId="77777777" w:rsidR="00C10635" w:rsidRPr="00C10635" w:rsidRDefault="00C10635" w:rsidP="00C10635">
            <w:pPr>
              <w:jc w:val="center"/>
              <w:rPr>
                <w:sz w:val="22"/>
                <w:szCs w:val="22"/>
              </w:rPr>
            </w:pPr>
            <w:r w:rsidRPr="00C10635">
              <w:rPr>
                <w:sz w:val="22"/>
                <w:szCs w:val="22"/>
              </w:rPr>
              <w:t>-</w:t>
            </w:r>
          </w:p>
        </w:tc>
        <w:tc>
          <w:tcPr>
            <w:tcW w:w="703" w:type="pct"/>
            <w:tcBorders>
              <w:top w:val="single" w:sz="4" w:space="0" w:color="auto"/>
              <w:left w:val="nil"/>
              <w:bottom w:val="single" w:sz="4" w:space="0" w:color="auto"/>
              <w:right w:val="single" w:sz="4" w:space="0" w:color="auto"/>
            </w:tcBorders>
            <w:shd w:val="clear" w:color="auto" w:fill="auto"/>
            <w:vAlign w:val="center"/>
          </w:tcPr>
          <w:p w14:paraId="57798E46" w14:textId="77777777" w:rsidR="00C10635" w:rsidRPr="00AF1F65" w:rsidRDefault="00C10635" w:rsidP="00C10635">
            <w:pPr>
              <w:jc w:val="center"/>
              <w:rPr>
                <w:sz w:val="20"/>
                <w:szCs w:val="20"/>
                <w:highlight w:val="yellow"/>
              </w:rPr>
            </w:pPr>
          </w:p>
        </w:tc>
      </w:tr>
      <w:tr w:rsidR="00C10635" w:rsidRPr="003F3F90" w14:paraId="3B5B338C"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4926B1B4" w14:textId="77777777" w:rsidR="00C10635" w:rsidRPr="00C10635" w:rsidRDefault="00C10635" w:rsidP="00C10635">
            <w:pPr>
              <w:jc w:val="center"/>
              <w:rPr>
                <w:sz w:val="22"/>
                <w:szCs w:val="22"/>
              </w:rPr>
            </w:pPr>
            <w:r w:rsidRPr="00C10635">
              <w:rPr>
                <w:sz w:val="22"/>
                <w:szCs w:val="22"/>
              </w:rPr>
              <w:t>5</w:t>
            </w:r>
          </w:p>
        </w:tc>
        <w:tc>
          <w:tcPr>
            <w:tcW w:w="562" w:type="pct"/>
            <w:tcBorders>
              <w:top w:val="single" w:sz="4" w:space="0" w:color="auto"/>
              <w:left w:val="nil"/>
              <w:bottom w:val="single" w:sz="4" w:space="0" w:color="auto"/>
              <w:right w:val="single" w:sz="4" w:space="0" w:color="auto"/>
            </w:tcBorders>
            <w:shd w:val="clear" w:color="auto" w:fill="auto"/>
            <w:vAlign w:val="center"/>
          </w:tcPr>
          <w:p w14:paraId="6C7C13A4" w14:textId="77777777" w:rsidR="00C10635" w:rsidRPr="00C10635" w:rsidRDefault="00C10635" w:rsidP="00C10635">
            <w:pPr>
              <w:jc w:val="center"/>
              <w:rPr>
                <w:sz w:val="22"/>
                <w:szCs w:val="22"/>
              </w:rPr>
            </w:pPr>
            <w:r w:rsidRPr="00C10635">
              <w:rPr>
                <w:sz w:val="22"/>
                <w:szCs w:val="22"/>
              </w:rPr>
              <w:t>3</w:t>
            </w:r>
          </w:p>
        </w:tc>
        <w:tc>
          <w:tcPr>
            <w:tcW w:w="310" w:type="pct"/>
            <w:tcBorders>
              <w:top w:val="single" w:sz="4" w:space="0" w:color="auto"/>
              <w:left w:val="nil"/>
              <w:bottom w:val="single" w:sz="4" w:space="0" w:color="auto"/>
              <w:right w:val="single" w:sz="4" w:space="0" w:color="auto"/>
            </w:tcBorders>
            <w:shd w:val="clear" w:color="auto" w:fill="auto"/>
            <w:vAlign w:val="center"/>
          </w:tcPr>
          <w:p w14:paraId="6F0A5ED4" w14:textId="77777777" w:rsidR="00C10635" w:rsidRPr="00C10635" w:rsidRDefault="00C10635" w:rsidP="00C10635">
            <w:pPr>
              <w:jc w:val="center"/>
              <w:rPr>
                <w:sz w:val="22"/>
                <w:szCs w:val="22"/>
              </w:rPr>
            </w:pPr>
            <w:r w:rsidRPr="00C10635">
              <w:rPr>
                <w:sz w:val="22"/>
                <w:szCs w:val="22"/>
              </w:rPr>
              <w:t>37</w:t>
            </w:r>
          </w:p>
        </w:tc>
        <w:tc>
          <w:tcPr>
            <w:tcW w:w="316" w:type="pct"/>
            <w:tcBorders>
              <w:top w:val="single" w:sz="4" w:space="0" w:color="auto"/>
              <w:left w:val="nil"/>
              <w:bottom w:val="single" w:sz="4" w:space="0" w:color="auto"/>
              <w:right w:val="single" w:sz="4" w:space="0" w:color="auto"/>
            </w:tcBorders>
            <w:shd w:val="clear" w:color="auto" w:fill="auto"/>
            <w:vAlign w:val="center"/>
          </w:tcPr>
          <w:p w14:paraId="7BE4ECB7" w14:textId="77777777" w:rsidR="00C10635" w:rsidRPr="00C10635" w:rsidRDefault="00C10635" w:rsidP="00C10635">
            <w:pPr>
              <w:jc w:val="center"/>
              <w:rPr>
                <w:sz w:val="22"/>
                <w:szCs w:val="22"/>
              </w:rPr>
            </w:pPr>
            <w:r w:rsidRPr="00C10635">
              <w:rPr>
                <w:sz w:val="22"/>
                <w:szCs w:val="22"/>
              </w:rPr>
              <w:t>77,6</w:t>
            </w:r>
          </w:p>
        </w:tc>
        <w:tc>
          <w:tcPr>
            <w:tcW w:w="756" w:type="pct"/>
            <w:tcBorders>
              <w:top w:val="single" w:sz="4" w:space="0" w:color="auto"/>
              <w:left w:val="nil"/>
              <w:bottom w:val="single" w:sz="4" w:space="0" w:color="auto"/>
              <w:right w:val="single" w:sz="4" w:space="0" w:color="auto"/>
            </w:tcBorders>
            <w:shd w:val="clear" w:color="auto" w:fill="auto"/>
            <w:vAlign w:val="center"/>
          </w:tcPr>
          <w:p w14:paraId="185A1282"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5284B99A" w14:textId="77777777" w:rsidR="00C10635" w:rsidRPr="00C10635" w:rsidRDefault="00C10635" w:rsidP="00C10635">
            <w:pPr>
              <w:jc w:val="center"/>
              <w:rPr>
                <w:sz w:val="22"/>
                <w:szCs w:val="22"/>
              </w:rPr>
            </w:pPr>
            <w:r w:rsidRPr="00C10635">
              <w:rPr>
                <w:sz w:val="22"/>
                <w:szCs w:val="22"/>
              </w:rPr>
              <w:t>62</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48D12183"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19FF6CE4"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7701398C"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05099E15" w14:textId="77777777" w:rsidR="00C10635" w:rsidRPr="00C10635" w:rsidRDefault="00C10635" w:rsidP="00C10635">
            <w:pPr>
              <w:jc w:val="center"/>
              <w:rPr>
                <w:sz w:val="22"/>
                <w:szCs w:val="22"/>
              </w:rPr>
            </w:pPr>
            <w:r w:rsidRPr="00C10635">
              <w:rPr>
                <w:sz w:val="22"/>
                <w:szCs w:val="22"/>
              </w:rPr>
              <w:t>-</w:t>
            </w:r>
          </w:p>
        </w:tc>
        <w:tc>
          <w:tcPr>
            <w:tcW w:w="703" w:type="pct"/>
            <w:tcBorders>
              <w:top w:val="single" w:sz="4" w:space="0" w:color="auto"/>
              <w:left w:val="nil"/>
              <w:bottom w:val="single" w:sz="4" w:space="0" w:color="auto"/>
              <w:right w:val="single" w:sz="4" w:space="0" w:color="auto"/>
            </w:tcBorders>
            <w:shd w:val="clear" w:color="auto" w:fill="auto"/>
            <w:vAlign w:val="center"/>
          </w:tcPr>
          <w:p w14:paraId="5D024699" w14:textId="77777777" w:rsidR="00C10635" w:rsidRPr="00AF1F65" w:rsidRDefault="00C10635" w:rsidP="00C10635">
            <w:pPr>
              <w:jc w:val="center"/>
              <w:rPr>
                <w:sz w:val="20"/>
                <w:szCs w:val="20"/>
                <w:highlight w:val="yellow"/>
              </w:rPr>
            </w:pPr>
          </w:p>
        </w:tc>
      </w:tr>
      <w:tr w:rsidR="00C10635" w:rsidRPr="003F3F90" w14:paraId="47C7BAD5"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34D56524" w14:textId="77777777" w:rsidR="00C10635" w:rsidRPr="00C10635" w:rsidRDefault="00C10635" w:rsidP="00C10635">
            <w:pPr>
              <w:jc w:val="center"/>
              <w:rPr>
                <w:sz w:val="22"/>
                <w:szCs w:val="22"/>
              </w:rPr>
            </w:pPr>
            <w:r w:rsidRPr="00C10635">
              <w:rPr>
                <w:sz w:val="22"/>
                <w:szCs w:val="22"/>
              </w:rPr>
              <w:t>6</w:t>
            </w:r>
          </w:p>
        </w:tc>
        <w:tc>
          <w:tcPr>
            <w:tcW w:w="562" w:type="pct"/>
            <w:tcBorders>
              <w:top w:val="single" w:sz="4" w:space="0" w:color="auto"/>
              <w:left w:val="nil"/>
              <w:bottom w:val="single" w:sz="4" w:space="0" w:color="auto"/>
              <w:right w:val="single" w:sz="4" w:space="0" w:color="auto"/>
            </w:tcBorders>
            <w:shd w:val="clear" w:color="auto" w:fill="auto"/>
            <w:vAlign w:val="center"/>
          </w:tcPr>
          <w:p w14:paraId="7995E367" w14:textId="77777777" w:rsidR="00C10635" w:rsidRPr="00C10635" w:rsidRDefault="00C10635" w:rsidP="00C10635">
            <w:pPr>
              <w:jc w:val="center"/>
              <w:rPr>
                <w:sz w:val="22"/>
                <w:szCs w:val="22"/>
              </w:rPr>
            </w:pPr>
            <w:r w:rsidRPr="00C10635">
              <w:rPr>
                <w:sz w:val="22"/>
                <w:szCs w:val="22"/>
              </w:rPr>
              <w:t>3</w:t>
            </w:r>
          </w:p>
        </w:tc>
        <w:tc>
          <w:tcPr>
            <w:tcW w:w="310" w:type="pct"/>
            <w:tcBorders>
              <w:top w:val="single" w:sz="4" w:space="0" w:color="auto"/>
              <w:left w:val="nil"/>
              <w:bottom w:val="single" w:sz="4" w:space="0" w:color="auto"/>
              <w:right w:val="single" w:sz="4" w:space="0" w:color="auto"/>
            </w:tcBorders>
            <w:shd w:val="clear" w:color="auto" w:fill="auto"/>
            <w:vAlign w:val="center"/>
          </w:tcPr>
          <w:p w14:paraId="0641D1A5" w14:textId="77777777" w:rsidR="00C10635" w:rsidRPr="00C10635" w:rsidRDefault="00C10635" w:rsidP="00C10635">
            <w:pPr>
              <w:jc w:val="center"/>
              <w:rPr>
                <w:sz w:val="22"/>
                <w:szCs w:val="22"/>
              </w:rPr>
            </w:pPr>
            <w:r w:rsidRPr="00C10635">
              <w:rPr>
                <w:sz w:val="22"/>
                <w:szCs w:val="22"/>
              </w:rPr>
              <w:t>39</w:t>
            </w:r>
          </w:p>
        </w:tc>
        <w:tc>
          <w:tcPr>
            <w:tcW w:w="316" w:type="pct"/>
            <w:tcBorders>
              <w:top w:val="single" w:sz="4" w:space="0" w:color="auto"/>
              <w:left w:val="nil"/>
              <w:bottom w:val="single" w:sz="4" w:space="0" w:color="auto"/>
              <w:right w:val="single" w:sz="4" w:space="0" w:color="auto"/>
            </w:tcBorders>
            <w:shd w:val="clear" w:color="auto" w:fill="auto"/>
            <w:vAlign w:val="center"/>
          </w:tcPr>
          <w:p w14:paraId="261457B9" w14:textId="77777777" w:rsidR="00C10635" w:rsidRPr="00C10635" w:rsidRDefault="00C10635" w:rsidP="00C10635">
            <w:pPr>
              <w:jc w:val="center"/>
              <w:rPr>
                <w:sz w:val="22"/>
                <w:szCs w:val="22"/>
              </w:rPr>
            </w:pPr>
            <w:r w:rsidRPr="00C10635">
              <w:rPr>
                <w:sz w:val="22"/>
                <w:szCs w:val="22"/>
              </w:rPr>
              <w:t>90,1</w:t>
            </w:r>
          </w:p>
        </w:tc>
        <w:tc>
          <w:tcPr>
            <w:tcW w:w="756" w:type="pct"/>
            <w:tcBorders>
              <w:top w:val="single" w:sz="4" w:space="0" w:color="auto"/>
              <w:left w:val="nil"/>
              <w:bottom w:val="single" w:sz="4" w:space="0" w:color="auto"/>
              <w:right w:val="single" w:sz="4" w:space="0" w:color="auto"/>
            </w:tcBorders>
            <w:shd w:val="clear" w:color="auto" w:fill="auto"/>
            <w:vAlign w:val="center"/>
          </w:tcPr>
          <w:p w14:paraId="75761132" w14:textId="77777777" w:rsidR="00C10635" w:rsidRPr="00C10635" w:rsidRDefault="00C10635" w:rsidP="00C10635">
            <w:pPr>
              <w:jc w:val="center"/>
              <w:rPr>
                <w:sz w:val="22"/>
                <w:szCs w:val="22"/>
              </w:rPr>
            </w:pPr>
            <w:r w:rsidRPr="00C10635">
              <w:rPr>
                <w:sz w:val="22"/>
                <w:szCs w:val="22"/>
              </w:rPr>
              <w:t>а/д М-5 "Урал" Москва - Рязань - Пенза - Самара - Уфа – Челябинск</w:t>
            </w:r>
          </w:p>
          <w:p w14:paraId="4D7EA5D2" w14:textId="77777777" w:rsidR="00C10635" w:rsidRPr="00C10635" w:rsidRDefault="00C10635" w:rsidP="00C10635">
            <w:pPr>
              <w:jc w:val="center"/>
              <w:rPr>
                <w:sz w:val="22"/>
                <w:szCs w:val="22"/>
              </w:rPr>
            </w:pPr>
          </w:p>
        </w:tc>
        <w:tc>
          <w:tcPr>
            <w:tcW w:w="315" w:type="pct"/>
            <w:tcBorders>
              <w:top w:val="single" w:sz="4" w:space="0" w:color="auto"/>
              <w:left w:val="nil"/>
              <w:bottom w:val="single" w:sz="4" w:space="0" w:color="auto"/>
              <w:right w:val="single" w:sz="4" w:space="0" w:color="auto"/>
            </w:tcBorders>
            <w:shd w:val="clear" w:color="auto" w:fill="auto"/>
            <w:vAlign w:val="center"/>
          </w:tcPr>
          <w:p w14:paraId="0EAC5078" w14:textId="77777777" w:rsidR="00C10635" w:rsidRPr="00C10635" w:rsidRDefault="00C10635" w:rsidP="00C10635">
            <w:pPr>
              <w:jc w:val="center"/>
              <w:rPr>
                <w:sz w:val="22"/>
                <w:szCs w:val="22"/>
              </w:rPr>
            </w:pPr>
            <w:r w:rsidRPr="00C10635">
              <w:rPr>
                <w:sz w:val="22"/>
                <w:szCs w:val="22"/>
              </w:rPr>
              <w:t>89</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0397C3A5" w14:textId="77777777" w:rsidR="00C10635" w:rsidRPr="00C10635" w:rsidRDefault="00C10635" w:rsidP="00C10635">
            <w:pPr>
              <w:ind w:left="-101" w:right="-111"/>
              <w:jc w:val="center"/>
              <w:rPr>
                <w:sz w:val="22"/>
                <w:szCs w:val="22"/>
              </w:rPr>
            </w:pPr>
            <w:r w:rsidRPr="00C10635">
              <w:rPr>
                <w:sz w:val="22"/>
                <w:szCs w:val="22"/>
              </w:rPr>
              <w:t>асфальт</w:t>
            </w:r>
          </w:p>
        </w:tc>
        <w:tc>
          <w:tcPr>
            <w:tcW w:w="307" w:type="pct"/>
            <w:tcBorders>
              <w:top w:val="single" w:sz="4" w:space="0" w:color="auto"/>
              <w:left w:val="nil"/>
              <w:bottom w:val="single" w:sz="4" w:space="0" w:color="auto"/>
              <w:right w:val="single" w:sz="4" w:space="0" w:color="auto"/>
            </w:tcBorders>
            <w:shd w:val="clear" w:color="auto" w:fill="auto"/>
            <w:vAlign w:val="center"/>
          </w:tcPr>
          <w:p w14:paraId="70393F52" w14:textId="77777777" w:rsidR="00C10635" w:rsidRPr="00C10635" w:rsidRDefault="00C10635" w:rsidP="00C10635">
            <w:pPr>
              <w:jc w:val="center"/>
              <w:rPr>
                <w:sz w:val="22"/>
                <w:szCs w:val="22"/>
              </w:rPr>
            </w:pPr>
            <w:r w:rsidRPr="00C10635">
              <w:rPr>
                <w:sz w:val="22"/>
                <w:szCs w:val="22"/>
              </w:rPr>
              <w:t>24,0</w:t>
            </w:r>
          </w:p>
        </w:tc>
        <w:tc>
          <w:tcPr>
            <w:tcW w:w="321" w:type="pct"/>
            <w:tcBorders>
              <w:top w:val="single" w:sz="4" w:space="0" w:color="auto"/>
              <w:left w:val="nil"/>
              <w:bottom w:val="single" w:sz="4" w:space="0" w:color="auto"/>
              <w:right w:val="single" w:sz="4" w:space="0" w:color="auto"/>
            </w:tcBorders>
            <w:shd w:val="clear" w:color="auto" w:fill="auto"/>
            <w:vAlign w:val="center"/>
          </w:tcPr>
          <w:p w14:paraId="5F3F1756" w14:textId="77777777" w:rsidR="00C10635" w:rsidRPr="00C10635" w:rsidRDefault="00C10635" w:rsidP="00C10635">
            <w:pPr>
              <w:jc w:val="center"/>
              <w:rPr>
                <w:sz w:val="22"/>
                <w:szCs w:val="22"/>
              </w:rPr>
            </w:pPr>
            <w:r w:rsidRPr="00C10635">
              <w:rPr>
                <w:sz w:val="22"/>
                <w:szCs w:val="22"/>
              </w:rPr>
              <w:t>8,2</w:t>
            </w:r>
          </w:p>
        </w:tc>
        <w:tc>
          <w:tcPr>
            <w:tcW w:w="659" w:type="pct"/>
            <w:tcBorders>
              <w:top w:val="single" w:sz="4" w:space="0" w:color="auto"/>
              <w:left w:val="nil"/>
              <w:bottom w:val="single" w:sz="4" w:space="0" w:color="auto"/>
              <w:right w:val="single" w:sz="4" w:space="0" w:color="auto"/>
            </w:tcBorders>
            <w:shd w:val="clear" w:color="auto" w:fill="auto"/>
            <w:vAlign w:val="center"/>
          </w:tcPr>
          <w:p w14:paraId="126F2379" w14:textId="77777777" w:rsidR="00C10635" w:rsidRPr="00C10635" w:rsidRDefault="00C10635" w:rsidP="00C10635">
            <w:pPr>
              <w:jc w:val="center"/>
              <w:rPr>
                <w:sz w:val="22"/>
                <w:szCs w:val="22"/>
              </w:rPr>
            </w:pPr>
            <w:r w:rsidRPr="00C10635">
              <w:rPr>
                <w:sz w:val="22"/>
                <w:szCs w:val="22"/>
              </w:rPr>
              <w:t>1124км</w:t>
            </w:r>
          </w:p>
          <w:p w14:paraId="4CB09BA5" w14:textId="54AF648D" w:rsidR="00C10635" w:rsidRPr="00C10635" w:rsidRDefault="00C10635" w:rsidP="00C10635">
            <w:pPr>
              <w:jc w:val="center"/>
              <w:rPr>
                <w:sz w:val="22"/>
                <w:szCs w:val="22"/>
              </w:rPr>
            </w:pPr>
            <w:r w:rsidRPr="00C10635">
              <w:rPr>
                <w:sz w:val="22"/>
                <w:szCs w:val="22"/>
              </w:rPr>
              <w:t>+</w:t>
            </w:r>
            <w:r w:rsidR="009111F1">
              <w:rPr>
                <w:sz w:val="22"/>
                <w:szCs w:val="22"/>
              </w:rPr>
              <w:t>139</w:t>
            </w:r>
            <w:r w:rsidRPr="00C10635">
              <w:rPr>
                <w:sz w:val="22"/>
                <w:szCs w:val="22"/>
              </w:rPr>
              <w:t>м</w:t>
            </w:r>
          </w:p>
        </w:tc>
        <w:tc>
          <w:tcPr>
            <w:tcW w:w="703" w:type="pct"/>
            <w:tcBorders>
              <w:top w:val="single" w:sz="4" w:space="0" w:color="auto"/>
              <w:left w:val="nil"/>
              <w:bottom w:val="single" w:sz="4" w:space="0" w:color="auto"/>
              <w:right w:val="single" w:sz="4" w:space="0" w:color="auto"/>
            </w:tcBorders>
            <w:shd w:val="clear" w:color="auto" w:fill="auto"/>
            <w:vAlign w:val="center"/>
          </w:tcPr>
          <w:p w14:paraId="2E4FD5BF" w14:textId="77777777" w:rsidR="00C10635" w:rsidRPr="00AF1F65" w:rsidRDefault="00C10635" w:rsidP="00C10635">
            <w:pPr>
              <w:jc w:val="center"/>
              <w:rPr>
                <w:sz w:val="20"/>
                <w:szCs w:val="20"/>
                <w:highlight w:val="yellow"/>
              </w:rPr>
            </w:pPr>
            <w:r w:rsidRPr="00AF1F65">
              <w:rPr>
                <w:sz w:val="20"/>
                <w:szCs w:val="20"/>
              </w:rPr>
              <w:t>Федеральное казенное учреждение «Федеральное управление автомобильных дорог «Большая Волга» Федерального дорожного агентства» (ФКУ «Поволжуправтодор»)</w:t>
            </w:r>
          </w:p>
        </w:tc>
      </w:tr>
      <w:tr w:rsidR="00C10635" w:rsidRPr="003F3F90" w14:paraId="2D1EFE6A"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54574AEE" w14:textId="77777777" w:rsidR="00C10635" w:rsidRPr="00C10635" w:rsidRDefault="00C10635" w:rsidP="00C10635">
            <w:pPr>
              <w:jc w:val="center"/>
              <w:rPr>
                <w:sz w:val="22"/>
                <w:szCs w:val="22"/>
              </w:rPr>
            </w:pPr>
            <w:r w:rsidRPr="00C10635">
              <w:rPr>
                <w:sz w:val="22"/>
                <w:szCs w:val="22"/>
              </w:rPr>
              <w:t>7</w:t>
            </w:r>
          </w:p>
        </w:tc>
        <w:tc>
          <w:tcPr>
            <w:tcW w:w="562" w:type="pct"/>
            <w:tcBorders>
              <w:top w:val="single" w:sz="4" w:space="0" w:color="auto"/>
              <w:left w:val="nil"/>
              <w:bottom w:val="single" w:sz="4" w:space="0" w:color="auto"/>
              <w:right w:val="single" w:sz="4" w:space="0" w:color="auto"/>
            </w:tcBorders>
            <w:shd w:val="clear" w:color="auto" w:fill="auto"/>
            <w:vAlign w:val="center"/>
          </w:tcPr>
          <w:p w14:paraId="33E2663A" w14:textId="77777777" w:rsidR="00C10635" w:rsidRPr="00C10635" w:rsidRDefault="00C10635" w:rsidP="00C10635">
            <w:pPr>
              <w:jc w:val="center"/>
              <w:rPr>
                <w:sz w:val="22"/>
                <w:szCs w:val="22"/>
              </w:rPr>
            </w:pPr>
            <w:r w:rsidRPr="00C10635">
              <w:rPr>
                <w:sz w:val="22"/>
                <w:szCs w:val="22"/>
              </w:rPr>
              <w:t>4</w:t>
            </w:r>
          </w:p>
        </w:tc>
        <w:tc>
          <w:tcPr>
            <w:tcW w:w="310" w:type="pct"/>
            <w:tcBorders>
              <w:top w:val="single" w:sz="4" w:space="0" w:color="auto"/>
              <w:left w:val="nil"/>
              <w:bottom w:val="single" w:sz="4" w:space="0" w:color="auto"/>
              <w:right w:val="single" w:sz="4" w:space="0" w:color="auto"/>
            </w:tcBorders>
            <w:shd w:val="clear" w:color="auto" w:fill="auto"/>
            <w:vAlign w:val="center"/>
          </w:tcPr>
          <w:p w14:paraId="0F7889C7" w14:textId="77777777" w:rsidR="00C10635" w:rsidRPr="00C10635" w:rsidRDefault="00C10635" w:rsidP="00C10635">
            <w:pPr>
              <w:jc w:val="center"/>
              <w:rPr>
                <w:sz w:val="22"/>
                <w:szCs w:val="22"/>
              </w:rPr>
            </w:pPr>
            <w:r w:rsidRPr="00C10635">
              <w:rPr>
                <w:sz w:val="22"/>
                <w:szCs w:val="22"/>
              </w:rPr>
              <w:t>40</w:t>
            </w:r>
          </w:p>
        </w:tc>
        <w:tc>
          <w:tcPr>
            <w:tcW w:w="316" w:type="pct"/>
            <w:tcBorders>
              <w:top w:val="single" w:sz="4" w:space="0" w:color="auto"/>
              <w:left w:val="nil"/>
              <w:bottom w:val="single" w:sz="4" w:space="0" w:color="auto"/>
              <w:right w:val="single" w:sz="4" w:space="0" w:color="auto"/>
            </w:tcBorders>
            <w:shd w:val="clear" w:color="auto" w:fill="auto"/>
            <w:vAlign w:val="center"/>
          </w:tcPr>
          <w:p w14:paraId="1E4A4E71" w14:textId="77777777" w:rsidR="00C10635" w:rsidRPr="00C10635" w:rsidRDefault="00C10635" w:rsidP="00C10635">
            <w:pPr>
              <w:jc w:val="center"/>
              <w:rPr>
                <w:sz w:val="22"/>
                <w:szCs w:val="22"/>
              </w:rPr>
            </w:pPr>
            <w:r w:rsidRPr="00C10635">
              <w:rPr>
                <w:sz w:val="22"/>
                <w:szCs w:val="22"/>
              </w:rPr>
              <w:t>02,6</w:t>
            </w:r>
          </w:p>
        </w:tc>
        <w:tc>
          <w:tcPr>
            <w:tcW w:w="756" w:type="pct"/>
            <w:tcBorders>
              <w:top w:val="single" w:sz="4" w:space="0" w:color="auto"/>
              <w:left w:val="nil"/>
              <w:bottom w:val="single" w:sz="4" w:space="0" w:color="auto"/>
              <w:right w:val="single" w:sz="4" w:space="0" w:color="auto"/>
            </w:tcBorders>
            <w:shd w:val="clear" w:color="auto" w:fill="auto"/>
            <w:vAlign w:val="center"/>
          </w:tcPr>
          <w:p w14:paraId="23B012E7"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34D1F731" w14:textId="77777777" w:rsidR="00C10635" w:rsidRPr="00C10635" w:rsidRDefault="00C10635" w:rsidP="00C10635">
            <w:pPr>
              <w:jc w:val="center"/>
              <w:rPr>
                <w:sz w:val="22"/>
                <w:szCs w:val="22"/>
              </w:rPr>
            </w:pPr>
            <w:r w:rsidRPr="00C10635">
              <w:rPr>
                <w:sz w:val="22"/>
                <w:szCs w:val="22"/>
              </w:rPr>
              <w:t>86</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7604F361"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36F9D59D"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2984A7CD"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61262D0D" w14:textId="77777777" w:rsidR="00C10635" w:rsidRPr="00C10635" w:rsidRDefault="00C10635" w:rsidP="00C10635">
            <w:pPr>
              <w:jc w:val="center"/>
              <w:rPr>
                <w:sz w:val="22"/>
                <w:szCs w:val="22"/>
              </w:rPr>
            </w:pPr>
            <w:r w:rsidRPr="00C10635">
              <w:rPr>
                <w:sz w:val="22"/>
                <w:szCs w:val="22"/>
              </w:rPr>
              <w:t>-</w:t>
            </w:r>
          </w:p>
        </w:tc>
        <w:tc>
          <w:tcPr>
            <w:tcW w:w="703" w:type="pct"/>
            <w:tcBorders>
              <w:top w:val="single" w:sz="4" w:space="0" w:color="auto"/>
              <w:left w:val="nil"/>
              <w:bottom w:val="single" w:sz="4" w:space="0" w:color="auto"/>
              <w:right w:val="single" w:sz="4" w:space="0" w:color="auto"/>
            </w:tcBorders>
            <w:shd w:val="clear" w:color="auto" w:fill="auto"/>
            <w:vAlign w:val="center"/>
          </w:tcPr>
          <w:p w14:paraId="109B33CD" w14:textId="77777777" w:rsidR="00C10635" w:rsidRPr="00AF1F65" w:rsidRDefault="00C10635" w:rsidP="00C10635">
            <w:pPr>
              <w:jc w:val="center"/>
              <w:rPr>
                <w:sz w:val="20"/>
                <w:szCs w:val="20"/>
                <w:highlight w:val="yellow"/>
              </w:rPr>
            </w:pPr>
          </w:p>
        </w:tc>
      </w:tr>
      <w:tr w:rsidR="00C10635" w:rsidRPr="003F3F90" w14:paraId="298D50D0"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1912F22A" w14:textId="77777777" w:rsidR="00C10635" w:rsidRPr="00C10635" w:rsidRDefault="00C10635" w:rsidP="00C10635">
            <w:pPr>
              <w:jc w:val="center"/>
              <w:rPr>
                <w:sz w:val="22"/>
                <w:szCs w:val="22"/>
              </w:rPr>
            </w:pPr>
            <w:r w:rsidRPr="00C10635">
              <w:rPr>
                <w:sz w:val="22"/>
                <w:szCs w:val="22"/>
              </w:rPr>
              <w:t>8</w:t>
            </w:r>
          </w:p>
        </w:tc>
        <w:tc>
          <w:tcPr>
            <w:tcW w:w="562" w:type="pct"/>
            <w:tcBorders>
              <w:top w:val="single" w:sz="4" w:space="0" w:color="auto"/>
              <w:left w:val="nil"/>
              <w:bottom w:val="single" w:sz="4" w:space="0" w:color="auto"/>
              <w:right w:val="single" w:sz="4" w:space="0" w:color="auto"/>
            </w:tcBorders>
            <w:shd w:val="clear" w:color="auto" w:fill="auto"/>
            <w:vAlign w:val="center"/>
          </w:tcPr>
          <w:p w14:paraId="06E0FDF1" w14:textId="77777777" w:rsidR="00C10635" w:rsidRPr="00C10635" w:rsidRDefault="00C10635" w:rsidP="00C10635">
            <w:pPr>
              <w:jc w:val="center"/>
              <w:rPr>
                <w:sz w:val="22"/>
                <w:szCs w:val="22"/>
              </w:rPr>
            </w:pPr>
            <w:r w:rsidRPr="00C10635">
              <w:rPr>
                <w:sz w:val="22"/>
                <w:szCs w:val="22"/>
              </w:rPr>
              <w:t>5</w:t>
            </w:r>
          </w:p>
        </w:tc>
        <w:tc>
          <w:tcPr>
            <w:tcW w:w="310" w:type="pct"/>
            <w:tcBorders>
              <w:top w:val="single" w:sz="4" w:space="0" w:color="auto"/>
              <w:left w:val="nil"/>
              <w:bottom w:val="single" w:sz="4" w:space="0" w:color="auto"/>
              <w:right w:val="single" w:sz="4" w:space="0" w:color="auto"/>
            </w:tcBorders>
            <w:shd w:val="clear" w:color="auto" w:fill="auto"/>
            <w:vAlign w:val="center"/>
          </w:tcPr>
          <w:p w14:paraId="007AC160" w14:textId="77777777" w:rsidR="00C10635" w:rsidRPr="00C10635" w:rsidRDefault="00C10635" w:rsidP="00C10635">
            <w:pPr>
              <w:jc w:val="center"/>
              <w:rPr>
                <w:sz w:val="22"/>
                <w:szCs w:val="22"/>
              </w:rPr>
            </w:pPr>
            <w:r w:rsidRPr="00C10635">
              <w:rPr>
                <w:sz w:val="22"/>
                <w:szCs w:val="22"/>
              </w:rPr>
              <w:t>51</w:t>
            </w:r>
          </w:p>
        </w:tc>
        <w:tc>
          <w:tcPr>
            <w:tcW w:w="316" w:type="pct"/>
            <w:tcBorders>
              <w:top w:val="single" w:sz="4" w:space="0" w:color="auto"/>
              <w:left w:val="nil"/>
              <w:bottom w:val="single" w:sz="4" w:space="0" w:color="auto"/>
              <w:right w:val="single" w:sz="4" w:space="0" w:color="auto"/>
            </w:tcBorders>
            <w:shd w:val="clear" w:color="auto" w:fill="auto"/>
            <w:vAlign w:val="center"/>
          </w:tcPr>
          <w:p w14:paraId="0059238C" w14:textId="77777777" w:rsidR="00C10635" w:rsidRPr="00C10635" w:rsidRDefault="00C10635" w:rsidP="00C10635">
            <w:pPr>
              <w:jc w:val="center"/>
              <w:rPr>
                <w:sz w:val="22"/>
                <w:szCs w:val="22"/>
              </w:rPr>
            </w:pPr>
            <w:r w:rsidRPr="00C10635">
              <w:rPr>
                <w:sz w:val="22"/>
                <w:szCs w:val="22"/>
              </w:rPr>
              <w:t>19,4</w:t>
            </w:r>
          </w:p>
        </w:tc>
        <w:tc>
          <w:tcPr>
            <w:tcW w:w="756" w:type="pct"/>
            <w:tcBorders>
              <w:top w:val="single" w:sz="4" w:space="0" w:color="auto"/>
              <w:left w:val="nil"/>
              <w:bottom w:val="single" w:sz="4" w:space="0" w:color="auto"/>
              <w:right w:val="single" w:sz="4" w:space="0" w:color="auto"/>
            </w:tcBorders>
            <w:shd w:val="clear" w:color="auto" w:fill="auto"/>
            <w:vAlign w:val="center"/>
          </w:tcPr>
          <w:p w14:paraId="76B550A7"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24E4151C" w14:textId="77777777" w:rsidR="00C10635" w:rsidRPr="00C10635" w:rsidRDefault="00C10635" w:rsidP="00C10635">
            <w:pPr>
              <w:jc w:val="center"/>
              <w:rPr>
                <w:sz w:val="22"/>
                <w:szCs w:val="22"/>
              </w:rPr>
            </w:pPr>
            <w:r w:rsidRPr="00C10635">
              <w:rPr>
                <w:sz w:val="22"/>
                <w:szCs w:val="22"/>
              </w:rPr>
              <w:t>82</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5D0A99AE"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7AB67F20"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4637E370"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691D206B" w14:textId="77777777" w:rsidR="00C10635" w:rsidRPr="00C10635" w:rsidRDefault="00C10635" w:rsidP="00C10635">
            <w:pPr>
              <w:jc w:val="center"/>
              <w:rPr>
                <w:sz w:val="22"/>
                <w:szCs w:val="22"/>
              </w:rPr>
            </w:pPr>
            <w:r w:rsidRPr="00C10635">
              <w:rPr>
                <w:sz w:val="22"/>
                <w:szCs w:val="22"/>
              </w:rPr>
              <w:t>-</w:t>
            </w:r>
          </w:p>
        </w:tc>
        <w:tc>
          <w:tcPr>
            <w:tcW w:w="703" w:type="pct"/>
            <w:tcBorders>
              <w:top w:val="single" w:sz="4" w:space="0" w:color="auto"/>
              <w:left w:val="nil"/>
              <w:bottom w:val="single" w:sz="4" w:space="0" w:color="auto"/>
              <w:right w:val="single" w:sz="4" w:space="0" w:color="auto"/>
            </w:tcBorders>
            <w:shd w:val="clear" w:color="auto" w:fill="auto"/>
            <w:vAlign w:val="center"/>
          </w:tcPr>
          <w:p w14:paraId="1D7195D2" w14:textId="77777777" w:rsidR="00C10635" w:rsidRPr="00AF1F65" w:rsidRDefault="00C10635" w:rsidP="00C10635">
            <w:pPr>
              <w:jc w:val="center"/>
              <w:rPr>
                <w:sz w:val="20"/>
                <w:szCs w:val="20"/>
                <w:highlight w:val="yellow"/>
              </w:rPr>
            </w:pPr>
          </w:p>
        </w:tc>
      </w:tr>
      <w:tr w:rsidR="00C10635" w:rsidRPr="003F3F90" w14:paraId="0CA9EFD8"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2D6205E5" w14:textId="77777777" w:rsidR="00C10635" w:rsidRPr="00C10635" w:rsidRDefault="00C10635" w:rsidP="00C10635">
            <w:pPr>
              <w:jc w:val="center"/>
              <w:rPr>
                <w:sz w:val="22"/>
                <w:szCs w:val="22"/>
              </w:rPr>
            </w:pPr>
            <w:r w:rsidRPr="00C10635">
              <w:rPr>
                <w:sz w:val="22"/>
                <w:szCs w:val="22"/>
              </w:rPr>
              <w:t>9</w:t>
            </w:r>
          </w:p>
        </w:tc>
        <w:tc>
          <w:tcPr>
            <w:tcW w:w="562" w:type="pct"/>
            <w:tcBorders>
              <w:top w:val="single" w:sz="4" w:space="0" w:color="auto"/>
              <w:left w:val="nil"/>
              <w:bottom w:val="single" w:sz="4" w:space="0" w:color="auto"/>
              <w:right w:val="single" w:sz="4" w:space="0" w:color="auto"/>
            </w:tcBorders>
            <w:shd w:val="clear" w:color="auto" w:fill="auto"/>
            <w:vAlign w:val="center"/>
          </w:tcPr>
          <w:p w14:paraId="2488DCDD" w14:textId="77777777" w:rsidR="00C10635" w:rsidRPr="00C10635" w:rsidRDefault="00C10635" w:rsidP="00C10635">
            <w:pPr>
              <w:jc w:val="center"/>
              <w:rPr>
                <w:sz w:val="22"/>
                <w:szCs w:val="22"/>
              </w:rPr>
            </w:pPr>
            <w:r w:rsidRPr="00C10635">
              <w:rPr>
                <w:sz w:val="22"/>
                <w:szCs w:val="22"/>
              </w:rPr>
              <w:t>5</w:t>
            </w:r>
          </w:p>
        </w:tc>
        <w:tc>
          <w:tcPr>
            <w:tcW w:w="310" w:type="pct"/>
            <w:tcBorders>
              <w:top w:val="single" w:sz="4" w:space="0" w:color="auto"/>
              <w:left w:val="nil"/>
              <w:bottom w:val="single" w:sz="4" w:space="0" w:color="auto"/>
              <w:right w:val="single" w:sz="4" w:space="0" w:color="auto"/>
            </w:tcBorders>
            <w:shd w:val="clear" w:color="auto" w:fill="auto"/>
            <w:vAlign w:val="center"/>
          </w:tcPr>
          <w:p w14:paraId="318DC661" w14:textId="77777777" w:rsidR="00C10635" w:rsidRPr="00C10635" w:rsidRDefault="00C10635" w:rsidP="00C10635">
            <w:pPr>
              <w:jc w:val="center"/>
              <w:rPr>
                <w:sz w:val="22"/>
                <w:szCs w:val="22"/>
              </w:rPr>
            </w:pPr>
            <w:r w:rsidRPr="00C10635">
              <w:rPr>
                <w:sz w:val="22"/>
                <w:szCs w:val="22"/>
              </w:rPr>
              <w:t>51</w:t>
            </w:r>
          </w:p>
        </w:tc>
        <w:tc>
          <w:tcPr>
            <w:tcW w:w="316" w:type="pct"/>
            <w:tcBorders>
              <w:top w:val="single" w:sz="4" w:space="0" w:color="auto"/>
              <w:left w:val="nil"/>
              <w:bottom w:val="single" w:sz="4" w:space="0" w:color="auto"/>
              <w:right w:val="single" w:sz="4" w:space="0" w:color="auto"/>
            </w:tcBorders>
            <w:shd w:val="clear" w:color="auto" w:fill="auto"/>
            <w:vAlign w:val="center"/>
          </w:tcPr>
          <w:p w14:paraId="270044A4" w14:textId="77777777" w:rsidR="00C10635" w:rsidRPr="00C10635" w:rsidRDefault="00C10635" w:rsidP="00C10635">
            <w:pPr>
              <w:jc w:val="center"/>
              <w:rPr>
                <w:sz w:val="22"/>
                <w:szCs w:val="22"/>
              </w:rPr>
            </w:pPr>
            <w:r w:rsidRPr="00C10635">
              <w:rPr>
                <w:sz w:val="22"/>
                <w:szCs w:val="22"/>
              </w:rPr>
              <w:t>53,9</w:t>
            </w:r>
          </w:p>
        </w:tc>
        <w:tc>
          <w:tcPr>
            <w:tcW w:w="756" w:type="pct"/>
            <w:tcBorders>
              <w:top w:val="single" w:sz="4" w:space="0" w:color="auto"/>
              <w:left w:val="nil"/>
              <w:bottom w:val="single" w:sz="4" w:space="0" w:color="auto"/>
              <w:right w:val="single" w:sz="4" w:space="0" w:color="auto"/>
            </w:tcBorders>
            <w:shd w:val="clear" w:color="auto" w:fill="auto"/>
            <w:vAlign w:val="center"/>
          </w:tcPr>
          <w:p w14:paraId="50561368"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11334FBB" w14:textId="77777777" w:rsidR="00C10635" w:rsidRPr="00C10635" w:rsidRDefault="00C10635" w:rsidP="00C10635">
            <w:pPr>
              <w:jc w:val="center"/>
              <w:rPr>
                <w:sz w:val="22"/>
                <w:szCs w:val="22"/>
              </w:rPr>
            </w:pPr>
            <w:r w:rsidRPr="00C10635">
              <w:rPr>
                <w:sz w:val="22"/>
                <w:szCs w:val="22"/>
              </w:rPr>
              <w:t>53</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78866F54"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5869E4C6"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717A5220"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7CAD796D" w14:textId="77777777" w:rsidR="00C10635" w:rsidRPr="00C10635" w:rsidRDefault="00C10635" w:rsidP="00C10635">
            <w:pPr>
              <w:jc w:val="center"/>
              <w:rPr>
                <w:sz w:val="22"/>
                <w:szCs w:val="22"/>
              </w:rPr>
            </w:pPr>
            <w:r w:rsidRPr="00C10635">
              <w:rPr>
                <w:sz w:val="22"/>
                <w:szCs w:val="22"/>
              </w:rPr>
              <w:t>-</w:t>
            </w:r>
          </w:p>
        </w:tc>
        <w:tc>
          <w:tcPr>
            <w:tcW w:w="703" w:type="pct"/>
            <w:tcBorders>
              <w:top w:val="single" w:sz="4" w:space="0" w:color="auto"/>
              <w:left w:val="nil"/>
              <w:bottom w:val="single" w:sz="4" w:space="0" w:color="auto"/>
              <w:right w:val="single" w:sz="4" w:space="0" w:color="auto"/>
            </w:tcBorders>
            <w:shd w:val="clear" w:color="auto" w:fill="auto"/>
            <w:vAlign w:val="center"/>
          </w:tcPr>
          <w:p w14:paraId="261848B4" w14:textId="77777777" w:rsidR="00C10635" w:rsidRPr="00AF1F65" w:rsidRDefault="00C10635" w:rsidP="00C10635">
            <w:pPr>
              <w:jc w:val="center"/>
              <w:rPr>
                <w:sz w:val="20"/>
                <w:szCs w:val="20"/>
                <w:highlight w:val="yellow"/>
              </w:rPr>
            </w:pPr>
          </w:p>
        </w:tc>
      </w:tr>
      <w:tr w:rsidR="00C10635" w:rsidRPr="003F3F90" w14:paraId="0AF8FFE1"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6E62EBC3" w14:textId="77777777" w:rsidR="00C10635" w:rsidRPr="00C10635" w:rsidRDefault="00C10635" w:rsidP="00C10635">
            <w:pPr>
              <w:jc w:val="center"/>
              <w:rPr>
                <w:sz w:val="22"/>
                <w:szCs w:val="22"/>
              </w:rPr>
            </w:pPr>
            <w:r w:rsidRPr="00C10635">
              <w:rPr>
                <w:sz w:val="22"/>
                <w:szCs w:val="22"/>
              </w:rPr>
              <w:t>10</w:t>
            </w:r>
          </w:p>
        </w:tc>
        <w:tc>
          <w:tcPr>
            <w:tcW w:w="562" w:type="pct"/>
            <w:tcBorders>
              <w:top w:val="single" w:sz="4" w:space="0" w:color="auto"/>
              <w:left w:val="nil"/>
              <w:bottom w:val="single" w:sz="4" w:space="0" w:color="auto"/>
              <w:right w:val="single" w:sz="4" w:space="0" w:color="auto"/>
            </w:tcBorders>
            <w:shd w:val="clear" w:color="auto" w:fill="auto"/>
            <w:vAlign w:val="center"/>
          </w:tcPr>
          <w:p w14:paraId="63FB7DD1" w14:textId="77777777" w:rsidR="00C10635" w:rsidRPr="00C10635" w:rsidRDefault="00C10635" w:rsidP="00C10635">
            <w:pPr>
              <w:jc w:val="center"/>
              <w:rPr>
                <w:sz w:val="22"/>
                <w:szCs w:val="22"/>
              </w:rPr>
            </w:pPr>
            <w:r w:rsidRPr="00C10635">
              <w:rPr>
                <w:sz w:val="22"/>
                <w:szCs w:val="22"/>
              </w:rPr>
              <w:t>6</w:t>
            </w:r>
          </w:p>
        </w:tc>
        <w:tc>
          <w:tcPr>
            <w:tcW w:w="310" w:type="pct"/>
            <w:tcBorders>
              <w:top w:val="single" w:sz="4" w:space="0" w:color="auto"/>
              <w:left w:val="nil"/>
              <w:bottom w:val="single" w:sz="4" w:space="0" w:color="auto"/>
              <w:right w:val="single" w:sz="4" w:space="0" w:color="auto"/>
            </w:tcBorders>
            <w:shd w:val="clear" w:color="auto" w:fill="auto"/>
            <w:vAlign w:val="center"/>
          </w:tcPr>
          <w:p w14:paraId="42169D02" w14:textId="77777777" w:rsidR="00C10635" w:rsidRPr="00C10635" w:rsidRDefault="00C10635" w:rsidP="00C10635">
            <w:pPr>
              <w:jc w:val="center"/>
              <w:rPr>
                <w:sz w:val="22"/>
                <w:szCs w:val="22"/>
              </w:rPr>
            </w:pPr>
            <w:r w:rsidRPr="00C10635">
              <w:rPr>
                <w:sz w:val="22"/>
                <w:szCs w:val="22"/>
              </w:rPr>
              <w:t>60</w:t>
            </w:r>
          </w:p>
        </w:tc>
        <w:tc>
          <w:tcPr>
            <w:tcW w:w="316" w:type="pct"/>
            <w:tcBorders>
              <w:top w:val="single" w:sz="4" w:space="0" w:color="auto"/>
              <w:left w:val="nil"/>
              <w:bottom w:val="single" w:sz="4" w:space="0" w:color="auto"/>
              <w:right w:val="single" w:sz="4" w:space="0" w:color="auto"/>
            </w:tcBorders>
            <w:shd w:val="clear" w:color="auto" w:fill="auto"/>
            <w:vAlign w:val="center"/>
          </w:tcPr>
          <w:p w14:paraId="789226A5" w14:textId="77777777" w:rsidR="00C10635" w:rsidRPr="00C10635" w:rsidRDefault="00C10635" w:rsidP="00C10635">
            <w:pPr>
              <w:jc w:val="center"/>
              <w:rPr>
                <w:sz w:val="22"/>
                <w:szCs w:val="22"/>
              </w:rPr>
            </w:pPr>
            <w:r w:rsidRPr="00C10635">
              <w:rPr>
                <w:sz w:val="22"/>
                <w:szCs w:val="22"/>
              </w:rPr>
              <w:t>00,7</w:t>
            </w:r>
          </w:p>
        </w:tc>
        <w:tc>
          <w:tcPr>
            <w:tcW w:w="756" w:type="pct"/>
            <w:tcBorders>
              <w:top w:val="single" w:sz="4" w:space="0" w:color="auto"/>
              <w:left w:val="nil"/>
              <w:bottom w:val="single" w:sz="4" w:space="0" w:color="auto"/>
              <w:right w:val="single" w:sz="4" w:space="0" w:color="auto"/>
            </w:tcBorders>
            <w:shd w:val="clear" w:color="auto" w:fill="auto"/>
            <w:vAlign w:val="center"/>
          </w:tcPr>
          <w:p w14:paraId="19E18EBD" w14:textId="77777777" w:rsidR="00C10635" w:rsidRPr="00C10635" w:rsidRDefault="00C10635" w:rsidP="00C10635">
            <w:pPr>
              <w:jc w:val="center"/>
              <w:rPr>
                <w:sz w:val="22"/>
                <w:szCs w:val="22"/>
              </w:rPr>
            </w:pPr>
            <w:r w:rsidRPr="00C10635">
              <w:rPr>
                <w:sz w:val="22"/>
                <w:szCs w:val="22"/>
              </w:rPr>
              <w:t>а/д «Урал» - Антоновка</w:t>
            </w:r>
          </w:p>
          <w:p w14:paraId="7D2DB9CE" w14:textId="77777777" w:rsidR="00C10635" w:rsidRPr="00C10635" w:rsidRDefault="00C10635" w:rsidP="00C10635">
            <w:pPr>
              <w:jc w:val="center"/>
              <w:rPr>
                <w:color w:val="333333"/>
                <w:sz w:val="22"/>
                <w:szCs w:val="22"/>
                <w:shd w:val="clear" w:color="auto" w:fill="FFFFFF"/>
              </w:rPr>
            </w:pPr>
            <w:r w:rsidRPr="00C10635">
              <w:rPr>
                <w:color w:val="333333"/>
                <w:sz w:val="22"/>
                <w:szCs w:val="22"/>
                <w:shd w:val="clear" w:color="auto" w:fill="FFFFFF"/>
              </w:rPr>
              <w:t>IV кат.</w:t>
            </w:r>
          </w:p>
          <w:p w14:paraId="5E3E092C" w14:textId="77777777" w:rsidR="00C10635" w:rsidRPr="00C10635" w:rsidRDefault="00C10635" w:rsidP="00C10635">
            <w:pPr>
              <w:jc w:val="center"/>
              <w:rPr>
                <w:sz w:val="22"/>
                <w:szCs w:val="22"/>
              </w:rPr>
            </w:pPr>
            <w:r w:rsidRPr="00C10635">
              <w:rPr>
                <w:sz w:val="22"/>
                <w:szCs w:val="22"/>
              </w:rPr>
              <w:t>36 ОП МЗ 36Н-546</w:t>
            </w:r>
          </w:p>
        </w:tc>
        <w:tc>
          <w:tcPr>
            <w:tcW w:w="315" w:type="pct"/>
            <w:tcBorders>
              <w:top w:val="single" w:sz="4" w:space="0" w:color="auto"/>
              <w:left w:val="nil"/>
              <w:bottom w:val="single" w:sz="4" w:space="0" w:color="auto"/>
              <w:right w:val="single" w:sz="4" w:space="0" w:color="auto"/>
            </w:tcBorders>
            <w:shd w:val="clear" w:color="auto" w:fill="auto"/>
            <w:vAlign w:val="center"/>
          </w:tcPr>
          <w:p w14:paraId="0CF2C836" w14:textId="77777777" w:rsidR="00C10635" w:rsidRPr="00C10635" w:rsidRDefault="00C10635" w:rsidP="00C10635">
            <w:pPr>
              <w:jc w:val="center"/>
              <w:rPr>
                <w:sz w:val="22"/>
                <w:szCs w:val="22"/>
              </w:rPr>
            </w:pPr>
            <w:r w:rsidRPr="00C10635">
              <w:rPr>
                <w:sz w:val="22"/>
                <w:szCs w:val="22"/>
              </w:rPr>
              <w:t>75</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58F77052" w14:textId="77777777" w:rsidR="00C10635" w:rsidRPr="00C10635" w:rsidRDefault="00C10635" w:rsidP="00C10635">
            <w:pPr>
              <w:ind w:left="-101" w:right="-111"/>
              <w:jc w:val="center"/>
              <w:rPr>
                <w:sz w:val="22"/>
                <w:szCs w:val="22"/>
              </w:rPr>
            </w:pPr>
            <w:r w:rsidRPr="00C10635">
              <w:rPr>
                <w:sz w:val="22"/>
                <w:szCs w:val="22"/>
              </w:rPr>
              <w:t>асфальт</w:t>
            </w:r>
          </w:p>
        </w:tc>
        <w:tc>
          <w:tcPr>
            <w:tcW w:w="307" w:type="pct"/>
            <w:tcBorders>
              <w:top w:val="single" w:sz="4" w:space="0" w:color="auto"/>
              <w:left w:val="nil"/>
              <w:bottom w:val="single" w:sz="4" w:space="0" w:color="auto"/>
              <w:right w:val="single" w:sz="4" w:space="0" w:color="auto"/>
            </w:tcBorders>
            <w:shd w:val="clear" w:color="auto" w:fill="auto"/>
            <w:vAlign w:val="center"/>
          </w:tcPr>
          <w:p w14:paraId="279CD62D" w14:textId="77777777" w:rsidR="00C10635" w:rsidRPr="00C10635" w:rsidRDefault="00C10635" w:rsidP="00C10635">
            <w:pPr>
              <w:jc w:val="center"/>
              <w:rPr>
                <w:sz w:val="22"/>
                <w:szCs w:val="22"/>
              </w:rPr>
            </w:pPr>
            <w:r w:rsidRPr="00C10635">
              <w:rPr>
                <w:sz w:val="22"/>
                <w:szCs w:val="22"/>
              </w:rPr>
              <w:t>27,9</w:t>
            </w:r>
          </w:p>
        </w:tc>
        <w:tc>
          <w:tcPr>
            <w:tcW w:w="321" w:type="pct"/>
            <w:tcBorders>
              <w:top w:val="single" w:sz="4" w:space="0" w:color="auto"/>
              <w:left w:val="nil"/>
              <w:bottom w:val="single" w:sz="4" w:space="0" w:color="auto"/>
              <w:right w:val="single" w:sz="4" w:space="0" w:color="auto"/>
            </w:tcBorders>
            <w:shd w:val="clear" w:color="auto" w:fill="auto"/>
            <w:vAlign w:val="center"/>
          </w:tcPr>
          <w:p w14:paraId="46D154C3" w14:textId="77777777" w:rsidR="00C10635" w:rsidRPr="00C10635" w:rsidRDefault="00C10635" w:rsidP="00C10635">
            <w:pPr>
              <w:jc w:val="center"/>
              <w:rPr>
                <w:sz w:val="22"/>
                <w:szCs w:val="22"/>
              </w:rPr>
            </w:pPr>
            <w:r w:rsidRPr="00C10635">
              <w:rPr>
                <w:sz w:val="22"/>
                <w:szCs w:val="22"/>
              </w:rPr>
              <w:t>6,6</w:t>
            </w:r>
          </w:p>
        </w:tc>
        <w:tc>
          <w:tcPr>
            <w:tcW w:w="659" w:type="pct"/>
            <w:tcBorders>
              <w:top w:val="single" w:sz="4" w:space="0" w:color="auto"/>
              <w:left w:val="nil"/>
              <w:bottom w:val="single" w:sz="4" w:space="0" w:color="auto"/>
              <w:right w:val="single" w:sz="4" w:space="0" w:color="auto"/>
            </w:tcBorders>
            <w:shd w:val="clear" w:color="auto" w:fill="auto"/>
            <w:vAlign w:val="center"/>
          </w:tcPr>
          <w:p w14:paraId="67ADA390" w14:textId="77777777" w:rsidR="00C10635" w:rsidRPr="00C10635" w:rsidRDefault="00C10635" w:rsidP="00C10635">
            <w:pPr>
              <w:jc w:val="center"/>
              <w:rPr>
                <w:sz w:val="22"/>
                <w:szCs w:val="22"/>
              </w:rPr>
            </w:pPr>
            <w:r w:rsidRPr="00C10635">
              <w:rPr>
                <w:sz w:val="22"/>
                <w:szCs w:val="22"/>
              </w:rPr>
              <w:t>0 км+</w:t>
            </w:r>
          </w:p>
          <w:p w14:paraId="0B68CCA4" w14:textId="77777777" w:rsidR="00C10635" w:rsidRPr="00C10635" w:rsidRDefault="00C10635" w:rsidP="00C10635">
            <w:pPr>
              <w:jc w:val="center"/>
              <w:rPr>
                <w:sz w:val="22"/>
                <w:szCs w:val="22"/>
              </w:rPr>
            </w:pPr>
            <w:r w:rsidRPr="00C10635">
              <w:rPr>
                <w:sz w:val="22"/>
                <w:szCs w:val="22"/>
              </w:rPr>
              <w:t>700 м</w:t>
            </w:r>
          </w:p>
        </w:tc>
        <w:tc>
          <w:tcPr>
            <w:tcW w:w="703" w:type="pct"/>
            <w:tcBorders>
              <w:top w:val="single" w:sz="4" w:space="0" w:color="auto"/>
              <w:left w:val="nil"/>
              <w:bottom w:val="single" w:sz="4" w:space="0" w:color="auto"/>
              <w:right w:val="single" w:sz="4" w:space="0" w:color="auto"/>
            </w:tcBorders>
            <w:shd w:val="clear" w:color="auto" w:fill="auto"/>
            <w:vAlign w:val="center"/>
          </w:tcPr>
          <w:p w14:paraId="4E7F76AF" w14:textId="77777777" w:rsidR="00C10635" w:rsidRPr="00AF1F65" w:rsidRDefault="00C10635" w:rsidP="00C10635">
            <w:pPr>
              <w:jc w:val="center"/>
              <w:rPr>
                <w:sz w:val="20"/>
                <w:szCs w:val="20"/>
                <w:highlight w:val="yellow"/>
              </w:rPr>
            </w:pPr>
            <w:r w:rsidRPr="00AF1F65">
              <w:rPr>
                <w:sz w:val="20"/>
                <w:szCs w:val="20"/>
              </w:rPr>
              <w:t>Министерство Транспорта И Автомобильных Дорог Самарской области</w:t>
            </w:r>
          </w:p>
        </w:tc>
      </w:tr>
      <w:tr w:rsidR="00C10635" w:rsidRPr="00A33E45" w14:paraId="44F81B07"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0D7D0839" w14:textId="77777777" w:rsidR="00C10635" w:rsidRPr="00C10635" w:rsidRDefault="00C10635" w:rsidP="00C10635">
            <w:pPr>
              <w:jc w:val="center"/>
              <w:rPr>
                <w:sz w:val="22"/>
                <w:szCs w:val="22"/>
              </w:rPr>
            </w:pPr>
            <w:r w:rsidRPr="00C10635">
              <w:rPr>
                <w:sz w:val="22"/>
                <w:szCs w:val="22"/>
              </w:rPr>
              <w:t>11</w:t>
            </w:r>
          </w:p>
        </w:tc>
        <w:tc>
          <w:tcPr>
            <w:tcW w:w="562" w:type="pct"/>
            <w:tcBorders>
              <w:top w:val="single" w:sz="4" w:space="0" w:color="auto"/>
              <w:left w:val="nil"/>
              <w:bottom w:val="single" w:sz="4" w:space="0" w:color="auto"/>
              <w:right w:val="single" w:sz="4" w:space="0" w:color="auto"/>
            </w:tcBorders>
            <w:shd w:val="clear" w:color="auto" w:fill="auto"/>
            <w:vAlign w:val="center"/>
          </w:tcPr>
          <w:p w14:paraId="10B13000" w14:textId="77777777" w:rsidR="00C10635" w:rsidRPr="00C10635" w:rsidRDefault="00C10635" w:rsidP="00C10635">
            <w:pPr>
              <w:jc w:val="center"/>
              <w:rPr>
                <w:sz w:val="22"/>
                <w:szCs w:val="22"/>
              </w:rPr>
            </w:pPr>
            <w:r w:rsidRPr="00C10635">
              <w:rPr>
                <w:sz w:val="22"/>
                <w:szCs w:val="22"/>
              </w:rPr>
              <w:t>6</w:t>
            </w:r>
          </w:p>
        </w:tc>
        <w:tc>
          <w:tcPr>
            <w:tcW w:w="310" w:type="pct"/>
            <w:tcBorders>
              <w:top w:val="single" w:sz="4" w:space="0" w:color="auto"/>
              <w:left w:val="nil"/>
              <w:bottom w:val="single" w:sz="4" w:space="0" w:color="auto"/>
              <w:right w:val="single" w:sz="4" w:space="0" w:color="auto"/>
            </w:tcBorders>
            <w:shd w:val="clear" w:color="auto" w:fill="auto"/>
            <w:vAlign w:val="center"/>
          </w:tcPr>
          <w:p w14:paraId="788B39CD" w14:textId="77777777" w:rsidR="00C10635" w:rsidRPr="00C10635" w:rsidRDefault="00C10635" w:rsidP="00C10635">
            <w:pPr>
              <w:jc w:val="center"/>
              <w:rPr>
                <w:sz w:val="22"/>
                <w:szCs w:val="22"/>
              </w:rPr>
            </w:pPr>
            <w:r w:rsidRPr="00C10635">
              <w:rPr>
                <w:sz w:val="22"/>
                <w:szCs w:val="22"/>
              </w:rPr>
              <w:t>64</w:t>
            </w:r>
          </w:p>
        </w:tc>
        <w:tc>
          <w:tcPr>
            <w:tcW w:w="316" w:type="pct"/>
            <w:tcBorders>
              <w:top w:val="single" w:sz="4" w:space="0" w:color="auto"/>
              <w:left w:val="nil"/>
              <w:bottom w:val="single" w:sz="4" w:space="0" w:color="auto"/>
              <w:right w:val="single" w:sz="4" w:space="0" w:color="auto"/>
            </w:tcBorders>
            <w:shd w:val="clear" w:color="auto" w:fill="auto"/>
            <w:vAlign w:val="center"/>
          </w:tcPr>
          <w:p w14:paraId="10356A75" w14:textId="77777777" w:rsidR="00C10635" w:rsidRPr="00C10635" w:rsidRDefault="00C10635" w:rsidP="00C10635">
            <w:pPr>
              <w:jc w:val="center"/>
              <w:rPr>
                <w:sz w:val="22"/>
                <w:szCs w:val="22"/>
              </w:rPr>
            </w:pPr>
            <w:r w:rsidRPr="00C10635">
              <w:rPr>
                <w:sz w:val="22"/>
                <w:szCs w:val="22"/>
              </w:rPr>
              <w:t>10,4</w:t>
            </w:r>
          </w:p>
        </w:tc>
        <w:tc>
          <w:tcPr>
            <w:tcW w:w="756" w:type="pct"/>
            <w:tcBorders>
              <w:top w:val="single" w:sz="4" w:space="0" w:color="auto"/>
              <w:left w:val="nil"/>
              <w:bottom w:val="single" w:sz="4" w:space="0" w:color="auto"/>
              <w:right w:val="single" w:sz="4" w:space="0" w:color="auto"/>
            </w:tcBorders>
            <w:shd w:val="clear" w:color="auto" w:fill="auto"/>
            <w:vAlign w:val="center"/>
          </w:tcPr>
          <w:p w14:paraId="6C41BD14"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30FF9969" w14:textId="77777777" w:rsidR="00C10635" w:rsidRPr="00C10635" w:rsidRDefault="00C10635" w:rsidP="00C10635">
            <w:pPr>
              <w:jc w:val="center"/>
              <w:rPr>
                <w:sz w:val="22"/>
                <w:szCs w:val="22"/>
              </w:rPr>
            </w:pPr>
            <w:r w:rsidRPr="00C10635">
              <w:rPr>
                <w:sz w:val="22"/>
                <w:szCs w:val="22"/>
              </w:rPr>
              <w:t>62</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58AD0F69"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023506D1"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475320F8"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5B24A7E8" w14:textId="77777777" w:rsidR="00C10635" w:rsidRPr="00C10635" w:rsidRDefault="00C10635" w:rsidP="00C10635">
            <w:pPr>
              <w:jc w:val="center"/>
              <w:rPr>
                <w:sz w:val="22"/>
                <w:szCs w:val="22"/>
              </w:rPr>
            </w:pPr>
            <w:r w:rsidRPr="00C10635">
              <w:rPr>
                <w:sz w:val="22"/>
                <w:szCs w:val="22"/>
              </w:rPr>
              <w:t>-</w:t>
            </w:r>
          </w:p>
        </w:tc>
        <w:tc>
          <w:tcPr>
            <w:tcW w:w="703" w:type="pct"/>
            <w:tcBorders>
              <w:top w:val="single" w:sz="4" w:space="0" w:color="auto"/>
              <w:left w:val="nil"/>
              <w:bottom w:val="single" w:sz="4" w:space="0" w:color="auto"/>
              <w:right w:val="single" w:sz="4" w:space="0" w:color="auto"/>
            </w:tcBorders>
            <w:shd w:val="clear" w:color="auto" w:fill="auto"/>
            <w:vAlign w:val="center"/>
          </w:tcPr>
          <w:p w14:paraId="284A49A6" w14:textId="77777777" w:rsidR="00C10635" w:rsidRPr="00AF1F65" w:rsidRDefault="00C10635" w:rsidP="00C10635">
            <w:pPr>
              <w:jc w:val="center"/>
              <w:rPr>
                <w:sz w:val="20"/>
                <w:szCs w:val="20"/>
              </w:rPr>
            </w:pPr>
          </w:p>
        </w:tc>
      </w:tr>
      <w:tr w:rsidR="00C10635" w:rsidRPr="00A33E45" w14:paraId="4046D516"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7D31BE72" w14:textId="77777777" w:rsidR="00C10635" w:rsidRPr="00C10635" w:rsidRDefault="00C10635" w:rsidP="00C10635">
            <w:pPr>
              <w:jc w:val="center"/>
              <w:rPr>
                <w:sz w:val="22"/>
                <w:szCs w:val="22"/>
              </w:rPr>
            </w:pPr>
            <w:r w:rsidRPr="00C10635">
              <w:rPr>
                <w:sz w:val="22"/>
                <w:szCs w:val="22"/>
              </w:rPr>
              <w:t>12</w:t>
            </w:r>
          </w:p>
        </w:tc>
        <w:tc>
          <w:tcPr>
            <w:tcW w:w="562" w:type="pct"/>
            <w:tcBorders>
              <w:top w:val="single" w:sz="4" w:space="0" w:color="auto"/>
              <w:left w:val="nil"/>
              <w:bottom w:val="single" w:sz="4" w:space="0" w:color="auto"/>
              <w:right w:val="single" w:sz="4" w:space="0" w:color="auto"/>
            </w:tcBorders>
            <w:shd w:val="clear" w:color="auto" w:fill="auto"/>
            <w:vAlign w:val="center"/>
          </w:tcPr>
          <w:p w14:paraId="7864129F" w14:textId="77777777" w:rsidR="00C10635" w:rsidRPr="00C10635" w:rsidRDefault="00C10635" w:rsidP="00C10635">
            <w:pPr>
              <w:jc w:val="center"/>
              <w:rPr>
                <w:sz w:val="22"/>
                <w:szCs w:val="22"/>
              </w:rPr>
            </w:pPr>
            <w:r w:rsidRPr="00C10635">
              <w:rPr>
                <w:sz w:val="22"/>
                <w:szCs w:val="22"/>
              </w:rPr>
              <w:t>6</w:t>
            </w:r>
          </w:p>
        </w:tc>
        <w:tc>
          <w:tcPr>
            <w:tcW w:w="310" w:type="pct"/>
            <w:tcBorders>
              <w:top w:val="single" w:sz="4" w:space="0" w:color="auto"/>
              <w:left w:val="nil"/>
              <w:bottom w:val="single" w:sz="4" w:space="0" w:color="auto"/>
              <w:right w:val="single" w:sz="4" w:space="0" w:color="auto"/>
            </w:tcBorders>
            <w:shd w:val="clear" w:color="auto" w:fill="auto"/>
            <w:vAlign w:val="center"/>
          </w:tcPr>
          <w:p w14:paraId="322B5DAA" w14:textId="77777777" w:rsidR="00C10635" w:rsidRPr="00C10635" w:rsidRDefault="00C10635" w:rsidP="00C10635">
            <w:pPr>
              <w:jc w:val="center"/>
              <w:rPr>
                <w:sz w:val="22"/>
                <w:szCs w:val="22"/>
              </w:rPr>
            </w:pPr>
            <w:r w:rsidRPr="00C10635">
              <w:rPr>
                <w:sz w:val="22"/>
                <w:szCs w:val="22"/>
              </w:rPr>
              <w:t>68</w:t>
            </w:r>
          </w:p>
        </w:tc>
        <w:tc>
          <w:tcPr>
            <w:tcW w:w="316" w:type="pct"/>
            <w:tcBorders>
              <w:top w:val="single" w:sz="4" w:space="0" w:color="auto"/>
              <w:left w:val="nil"/>
              <w:bottom w:val="single" w:sz="4" w:space="0" w:color="auto"/>
              <w:right w:val="single" w:sz="4" w:space="0" w:color="auto"/>
            </w:tcBorders>
            <w:shd w:val="clear" w:color="auto" w:fill="auto"/>
            <w:vAlign w:val="center"/>
          </w:tcPr>
          <w:p w14:paraId="44B51EFF" w14:textId="77777777" w:rsidR="00C10635" w:rsidRPr="00C10635" w:rsidRDefault="00C10635" w:rsidP="00C10635">
            <w:pPr>
              <w:jc w:val="center"/>
              <w:rPr>
                <w:sz w:val="22"/>
                <w:szCs w:val="22"/>
              </w:rPr>
            </w:pPr>
            <w:r w:rsidRPr="00C10635">
              <w:rPr>
                <w:sz w:val="22"/>
                <w:szCs w:val="22"/>
              </w:rPr>
              <w:t>88,0</w:t>
            </w:r>
          </w:p>
        </w:tc>
        <w:tc>
          <w:tcPr>
            <w:tcW w:w="756" w:type="pct"/>
            <w:tcBorders>
              <w:top w:val="single" w:sz="4" w:space="0" w:color="auto"/>
              <w:left w:val="nil"/>
              <w:bottom w:val="single" w:sz="4" w:space="0" w:color="auto"/>
              <w:right w:val="single" w:sz="4" w:space="0" w:color="auto"/>
            </w:tcBorders>
            <w:shd w:val="clear" w:color="auto" w:fill="auto"/>
            <w:vAlign w:val="center"/>
          </w:tcPr>
          <w:p w14:paraId="7372E71D"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1A193282" w14:textId="77777777" w:rsidR="00C10635" w:rsidRPr="00C10635" w:rsidRDefault="00C10635" w:rsidP="00C10635">
            <w:pPr>
              <w:jc w:val="center"/>
              <w:rPr>
                <w:sz w:val="22"/>
                <w:szCs w:val="22"/>
              </w:rPr>
            </w:pPr>
            <w:r w:rsidRPr="00C10635">
              <w:rPr>
                <w:sz w:val="22"/>
                <w:szCs w:val="22"/>
              </w:rPr>
              <w:t>67</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53B35927"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2270024A"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3E14918C"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36207855" w14:textId="77777777" w:rsidR="00C10635" w:rsidRPr="00C10635" w:rsidRDefault="00C10635" w:rsidP="00C10635">
            <w:pPr>
              <w:jc w:val="center"/>
              <w:rPr>
                <w:sz w:val="22"/>
                <w:szCs w:val="22"/>
              </w:rPr>
            </w:pPr>
            <w:r w:rsidRPr="00C10635">
              <w:rPr>
                <w:sz w:val="22"/>
                <w:szCs w:val="22"/>
              </w:rPr>
              <w:t>-</w:t>
            </w:r>
          </w:p>
        </w:tc>
        <w:tc>
          <w:tcPr>
            <w:tcW w:w="703" w:type="pct"/>
            <w:tcBorders>
              <w:top w:val="single" w:sz="4" w:space="0" w:color="auto"/>
              <w:left w:val="nil"/>
              <w:bottom w:val="single" w:sz="4" w:space="0" w:color="auto"/>
              <w:right w:val="single" w:sz="4" w:space="0" w:color="auto"/>
            </w:tcBorders>
            <w:shd w:val="clear" w:color="auto" w:fill="auto"/>
            <w:vAlign w:val="center"/>
          </w:tcPr>
          <w:p w14:paraId="16B531DE" w14:textId="77777777" w:rsidR="00C10635" w:rsidRPr="00AF1F65" w:rsidRDefault="00C10635" w:rsidP="00C10635">
            <w:pPr>
              <w:jc w:val="center"/>
              <w:rPr>
                <w:sz w:val="20"/>
                <w:szCs w:val="20"/>
              </w:rPr>
            </w:pPr>
          </w:p>
        </w:tc>
      </w:tr>
      <w:tr w:rsidR="00C10635" w:rsidRPr="003F3F90" w14:paraId="48F03D1A"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786972BF" w14:textId="77777777" w:rsidR="00C10635" w:rsidRPr="00C10635" w:rsidRDefault="00C10635" w:rsidP="00C10635">
            <w:pPr>
              <w:jc w:val="center"/>
              <w:rPr>
                <w:sz w:val="22"/>
                <w:szCs w:val="22"/>
              </w:rPr>
            </w:pPr>
            <w:r w:rsidRPr="00C10635">
              <w:rPr>
                <w:sz w:val="22"/>
                <w:szCs w:val="22"/>
              </w:rPr>
              <w:t>13</w:t>
            </w:r>
          </w:p>
        </w:tc>
        <w:tc>
          <w:tcPr>
            <w:tcW w:w="562" w:type="pct"/>
            <w:tcBorders>
              <w:top w:val="single" w:sz="4" w:space="0" w:color="auto"/>
              <w:left w:val="nil"/>
              <w:bottom w:val="single" w:sz="4" w:space="0" w:color="auto"/>
              <w:right w:val="single" w:sz="4" w:space="0" w:color="auto"/>
            </w:tcBorders>
            <w:shd w:val="clear" w:color="auto" w:fill="auto"/>
            <w:vAlign w:val="center"/>
          </w:tcPr>
          <w:p w14:paraId="00640DB7" w14:textId="77777777" w:rsidR="00C10635" w:rsidRPr="00C10635" w:rsidRDefault="00C10635" w:rsidP="00C10635">
            <w:pPr>
              <w:jc w:val="center"/>
              <w:rPr>
                <w:sz w:val="22"/>
                <w:szCs w:val="22"/>
              </w:rPr>
            </w:pPr>
            <w:r w:rsidRPr="00C10635">
              <w:rPr>
                <w:sz w:val="22"/>
                <w:szCs w:val="22"/>
              </w:rPr>
              <w:t>6</w:t>
            </w:r>
          </w:p>
        </w:tc>
        <w:tc>
          <w:tcPr>
            <w:tcW w:w="310" w:type="pct"/>
            <w:tcBorders>
              <w:top w:val="single" w:sz="4" w:space="0" w:color="auto"/>
              <w:left w:val="nil"/>
              <w:bottom w:val="single" w:sz="4" w:space="0" w:color="auto"/>
              <w:right w:val="single" w:sz="4" w:space="0" w:color="auto"/>
            </w:tcBorders>
            <w:shd w:val="clear" w:color="auto" w:fill="auto"/>
            <w:vAlign w:val="center"/>
          </w:tcPr>
          <w:p w14:paraId="196ED091" w14:textId="77777777" w:rsidR="00C10635" w:rsidRPr="00C10635" w:rsidRDefault="00C10635" w:rsidP="00C10635">
            <w:pPr>
              <w:jc w:val="center"/>
              <w:rPr>
                <w:sz w:val="22"/>
                <w:szCs w:val="22"/>
              </w:rPr>
            </w:pPr>
            <w:r w:rsidRPr="00C10635">
              <w:rPr>
                <w:sz w:val="22"/>
                <w:szCs w:val="22"/>
              </w:rPr>
              <w:t>69</w:t>
            </w:r>
          </w:p>
        </w:tc>
        <w:tc>
          <w:tcPr>
            <w:tcW w:w="316" w:type="pct"/>
            <w:tcBorders>
              <w:top w:val="single" w:sz="4" w:space="0" w:color="auto"/>
              <w:left w:val="nil"/>
              <w:bottom w:val="single" w:sz="4" w:space="0" w:color="auto"/>
              <w:right w:val="single" w:sz="4" w:space="0" w:color="auto"/>
            </w:tcBorders>
            <w:shd w:val="clear" w:color="auto" w:fill="auto"/>
            <w:vAlign w:val="center"/>
          </w:tcPr>
          <w:p w14:paraId="4B440F29" w14:textId="77777777" w:rsidR="00C10635" w:rsidRPr="00C10635" w:rsidRDefault="00C10635" w:rsidP="00C10635">
            <w:pPr>
              <w:jc w:val="center"/>
              <w:rPr>
                <w:sz w:val="22"/>
                <w:szCs w:val="22"/>
              </w:rPr>
            </w:pPr>
            <w:r w:rsidRPr="00C10635">
              <w:rPr>
                <w:sz w:val="22"/>
                <w:szCs w:val="22"/>
              </w:rPr>
              <w:t>13,2</w:t>
            </w:r>
          </w:p>
        </w:tc>
        <w:tc>
          <w:tcPr>
            <w:tcW w:w="756" w:type="pct"/>
            <w:tcBorders>
              <w:top w:val="single" w:sz="4" w:space="0" w:color="auto"/>
              <w:left w:val="nil"/>
              <w:bottom w:val="single" w:sz="4" w:space="0" w:color="auto"/>
              <w:right w:val="single" w:sz="4" w:space="0" w:color="auto"/>
            </w:tcBorders>
            <w:shd w:val="clear" w:color="auto" w:fill="auto"/>
            <w:vAlign w:val="center"/>
          </w:tcPr>
          <w:p w14:paraId="0D0680DB"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4D89F8E5" w14:textId="77777777" w:rsidR="00C10635" w:rsidRPr="00C10635" w:rsidRDefault="00C10635" w:rsidP="00C10635">
            <w:pPr>
              <w:jc w:val="center"/>
              <w:rPr>
                <w:sz w:val="22"/>
                <w:szCs w:val="22"/>
              </w:rPr>
            </w:pPr>
            <w:r w:rsidRPr="00C10635">
              <w:rPr>
                <w:sz w:val="22"/>
                <w:szCs w:val="22"/>
              </w:rPr>
              <w:t>47</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411E50E4"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431223A7"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29EE9BEE"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41E0C045" w14:textId="77777777" w:rsidR="00C10635" w:rsidRPr="00C10635" w:rsidRDefault="00C10635" w:rsidP="00C10635">
            <w:pPr>
              <w:jc w:val="center"/>
              <w:rPr>
                <w:sz w:val="22"/>
                <w:szCs w:val="22"/>
              </w:rPr>
            </w:pPr>
            <w:r w:rsidRPr="00C10635">
              <w:rPr>
                <w:sz w:val="22"/>
                <w:szCs w:val="22"/>
              </w:rPr>
              <w:t>-</w:t>
            </w:r>
          </w:p>
        </w:tc>
        <w:tc>
          <w:tcPr>
            <w:tcW w:w="703" w:type="pct"/>
            <w:tcBorders>
              <w:top w:val="single" w:sz="4" w:space="0" w:color="auto"/>
              <w:left w:val="nil"/>
              <w:bottom w:val="single" w:sz="4" w:space="0" w:color="auto"/>
              <w:right w:val="single" w:sz="4" w:space="0" w:color="auto"/>
            </w:tcBorders>
            <w:shd w:val="clear" w:color="auto" w:fill="auto"/>
            <w:vAlign w:val="center"/>
          </w:tcPr>
          <w:p w14:paraId="663CE37E" w14:textId="77777777" w:rsidR="00C10635" w:rsidRPr="00AF1F65" w:rsidRDefault="00C10635" w:rsidP="00C10635">
            <w:pPr>
              <w:jc w:val="center"/>
              <w:rPr>
                <w:sz w:val="20"/>
                <w:szCs w:val="20"/>
                <w:highlight w:val="yellow"/>
              </w:rPr>
            </w:pPr>
          </w:p>
        </w:tc>
      </w:tr>
      <w:tr w:rsidR="00C10635" w:rsidRPr="003F3F90" w14:paraId="4BE99365"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4364F09A" w14:textId="77777777" w:rsidR="00C10635" w:rsidRPr="00C10635" w:rsidRDefault="00C10635" w:rsidP="00C10635">
            <w:pPr>
              <w:jc w:val="center"/>
              <w:rPr>
                <w:sz w:val="22"/>
                <w:szCs w:val="22"/>
              </w:rPr>
            </w:pPr>
            <w:r w:rsidRPr="00C10635">
              <w:rPr>
                <w:sz w:val="22"/>
                <w:szCs w:val="22"/>
              </w:rPr>
              <w:t>14</w:t>
            </w:r>
          </w:p>
        </w:tc>
        <w:tc>
          <w:tcPr>
            <w:tcW w:w="562" w:type="pct"/>
            <w:tcBorders>
              <w:top w:val="single" w:sz="4" w:space="0" w:color="auto"/>
              <w:left w:val="nil"/>
              <w:bottom w:val="single" w:sz="4" w:space="0" w:color="auto"/>
              <w:right w:val="single" w:sz="4" w:space="0" w:color="auto"/>
            </w:tcBorders>
            <w:shd w:val="clear" w:color="auto" w:fill="auto"/>
            <w:vAlign w:val="center"/>
          </w:tcPr>
          <w:p w14:paraId="126F1BD7" w14:textId="77777777" w:rsidR="00C10635" w:rsidRPr="00C10635" w:rsidRDefault="00C10635" w:rsidP="00C10635">
            <w:pPr>
              <w:jc w:val="center"/>
              <w:rPr>
                <w:sz w:val="22"/>
                <w:szCs w:val="22"/>
              </w:rPr>
            </w:pPr>
            <w:r w:rsidRPr="00C10635">
              <w:rPr>
                <w:sz w:val="22"/>
                <w:szCs w:val="22"/>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4B8BBD0E" w14:textId="77777777" w:rsidR="00C10635" w:rsidRPr="00C10635" w:rsidRDefault="00C10635" w:rsidP="00C10635">
            <w:pPr>
              <w:jc w:val="center"/>
              <w:rPr>
                <w:sz w:val="22"/>
                <w:szCs w:val="22"/>
              </w:rPr>
            </w:pPr>
            <w:r w:rsidRPr="00C10635">
              <w:rPr>
                <w:sz w:val="22"/>
                <w:szCs w:val="22"/>
              </w:rPr>
              <w:t>71</w:t>
            </w:r>
          </w:p>
        </w:tc>
        <w:tc>
          <w:tcPr>
            <w:tcW w:w="316" w:type="pct"/>
            <w:tcBorders>
              <w:top w:val="single" w:sz="4" w:space="0" w:color="auto"/>
              <w:left w:val="nil"/>
              <w:bottom w:val="single" w:sz="4" w:space="0" w:color="auto"/>
              <w:right w:val="single" w:sz="4" w:space="0" w:color="auto"/>
            </w:tcBorders>
            <w:shd w:val="clear" w:color="auto" w:fill="auto"/>
            <w:vAlign w:val="center"/>
          </w:tcPr>
          <w:p w14:paraId="4AE09388" w14:textId="77777777" w:rsidR="00C10635" w:rsidRPr="00C10635" w:rsidRDefault="00C10635" w:rsidP="00C10635">
            <w:pPr>
              <w:jc w:val="center"/>
              <w:rPr>
                <w:sz w:val="22"/>
                <w:szCs w:val="22"/>
              </w:rPr>
            </w:pPr>
            <w:r w:rsidRPr="00C10635">
              <w:rPr>
                <w:sz w:val="22"/>
                <w:szCs w:val="22"/>
              </w:rPr>
              <w:t>03,9</w:t>
            </w:r>
          </w:p>
        </w:tc>
        <w:tc>
          <w:tcPr>
            <w:tcW w:w="756" w:type="pct"/>
            <w:tcBorders>
              <w:top w:val="single" w:sz="4" w:space="0" w:color="auto"/>
              <w:left w:val="nil"/>
              <w:bottom w:val="single" w:sz="4" w:space="0" w:color="auto"/>
              <w:right w:val="single" w:sz="4" w:space="0" w:color="auto"/>
            </w:tcBorders>
            <w:shd w:val="clear" w:color="auto" w:fill="auto"/>
            <w:vAlign w:val="center"/>
          </w:tcPr>
          <w:p w14:paraId="2488B342"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2B519F34" w14:textId="77777777" w:rsidR="00C10635" w:rsidRPr="00C10635" w:rsidRDefault="00C10635" w:rsidP="00C10635">
            <w:pPr>
              <w:jc w:val="center"/>
              <w:rPr>
                <w:sz w:val="22"/>
                <w:szCs w:val="22"/>
              </w:rPr>
            </w:pPr>
            <w:r w:rsidRPr="00C10635">
              <w:rPr>
                <w:sz w:val="22"/>
                <w:szCs w:val="22"/>
              </w:rPr>
              <w:t>55</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75555884"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6631BCDB"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1D2715F9"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7F82A0F5" w14:textId="77777777" w:rsidR="00C10635" w:rsidRPr="00C10635" w:rsidRDefault="00C10635" w:rsidP="00C10635">
            <w:pPr>
              <w:jc w:val="center"/>
              <w:rPr>
                <w:sz w:val="22"/>
                <w:szCs w:val="22"/>
              </w:rPr>
            </w:pPr>
            <w:r w:rsidRPr="00C10635">
              <w:rPr>
                <w:sz w:val="22"/>
                <w:szCs w:val="22"/>
              </w:rPr>
              <w:t>-</w:t>
            </w:r>
          </w:p>
        </w:tc>
        <w:tc>
          <w:tcPr>
            <w:tcW w:w="703" w:type="pct"/>
            <w:tcBorders>
              <w:top w:val="single" w:sz="4" w:space="0" w:color="auto"/>
              <w:left w:val="nil"/>
              <w:bottom w:val="single" w:sz="4" w:space="0" w:color="auto"/>
              <w:right w:val="single" w:sz="4" w:space="0" w:color="auto"/>
            </w:tcBorders>
            <w:shd w:val="clear" w:color="auto" w:fill="auto"/>
            <w:vAlign w:val="center"/>
          </w:tcPr>
          <w:p w14:paraId="5165DD59" w14:textId="77777777" w:rsidR="00C10635" w:rsidRPr="00AF1F65" w:rsidRDefault="00C10635" w:rsidP="00C10635">
            <w:pPr>
              <w:jc w:val="center"/>
              <w:rPr>
                <w:sz w:val="20"/>
                <w:szCs w:val="20"/>
                <w:highlight w:val="yellow"/>
              </w:rPr>
            </w:pPr>
          </w:p>
        </w:tc>
      </w:tr>
      <w:tr w:rsidR="00C10635" w:rsidRPr="003F3F90" w14:paraId="7849D1B3"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5AC87164" w14:textId="77777777" w:rsidR="00C10635" w:rsidRPr="00C10635" w:rsidRDefault="00C10635" w:rsidP="00C10635">
            <w:pPr>
              <w:jc w:val="center"/>
              <w:rPr>
                <w:sz w:val="22"/>
                <w:szCs w:val="22"/>
              </w:rPr>
            </w:pPr>
            <w:r w:rsidRPr="00C10635">
              <w:rPr>
                <w:sz w:val="22"/>
                <w:szCs w:val="22"/>
              </w:rPr>
              <w:t>15</w:t>
            </w:r>
          </w:p>
        </w:tc>
        <w:tc>
          <w:tcPr>
            <w:tcW w:w="562" w:type="pct"/>
            <w:tcBorders>
              <w:top w:val="single" w:sz="4" w:space="0" w:color="auto"/>
              <w:left w:val="nil"/>
              <w:bottom w:val="single" w:sz="4" w:space="0" w:color="auto"/>
              <w:right w:val="single" w:sz="4" w:space="0" w:color="auto"/>
            </w:tcBorders>
            <w:shd w:val="clear" w:color="auto" w:fill="auto"/>
            <w:vAlign w:val="center"/>
          </w:tcPr>
          <w:p w14:paraId="56B2F227" w14:textId="77777777" w:rsidR="00C10635" w:rsidRPr="00C10635" w:rsidRDefault="00C10635" w:rsidP="00C10635">
            <w:pPr>
              <w:jc w:val="center"/>
              <w:rPr>
                <w:sz w:val="22"/>
                <w:szCs w:val="22"/>
              </w:rPr>
            </w:pPr>
            <w:r w:rsidRPr="00C10635">
              <w:rPr>
                <w:sz w:val="22"/>
                <w:szCs w:val="22"/>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2A00A06E" w14:textId="77777777" w:rsidR="00C10635" w:rsidRPr="00C10635" w:rsidRDefault="00C10635" w:rsidP="00C10635">
            <w:pPr>
              <w:jc w:val="center"/>
              <w:rPr>
                <w:sz w:val="22"/>
                <w:szCs w:val="22"/>
              </w:rPr>
            </w:pPr>
            <w:r w:rsidRPr="00C10635">
              <w:rPr>
                <w:sz w:val="22"/>
                <w:szCs w:val="22"/>
              </w:rPr>
              <w:t>74</w:t>
            </w:r>
          </w:p>
        </w:tc>
        <w:tc>
          <w:tcPr>
            <w:tcW w:w="316" w:type="pct"/>
            <w:tcBorders>
              <w:top w:val="single" w:sz="4" w:space="0" w:color="auto"/>
              <w:left w:val="nil"/>
              <w:bottom w:val="single" w:sz="4" w:space="0" w:color="auto"/>
              <w:right w:val="single" w:sz="4" w:space="0" w:color="auto"/>
            </w:tcBorders>
            <w:shd w:val="clear" w:color="auto" w:fill="auto"/>
            <w:vAlign w:val="center"/>
          </w:tcPr>
          <w:p w14:paraId="751762C4" w14:textId="77777777" w:rsidR="00C10635" w:rsidRPr="00C10635" w:rsidRDefault="00C10635" w:rsidP="00C10635">
            <w:pPr>
              <w:jc w:val="center"/>
              <w:rPr>
                <w:sz w:val="22"/>
                <w:szCs w:val="22"/>
              </w:rPr>
            </w:pPr>
            <w:r w:rsidRPr="00C10635">
              <w:rPr>
                <w:sz w:val="22"/>
                <w:szCs w:val="22"/>
              </w:rPr>
              <w:t>86,9</w:t>
            </w:r>
          </w:p>
        </w:tc>
        <w:tc>
          <w:tcPr>
            <w:tcW w:w="756" w:type="pct"/>
            <w:tcBorders>
              <w:top w:val="single" w:sz="4" w:space="0" w:color="auto"/>
              <w:left w:val="nil"/>
              <w:bottom w:val="single" w:sz="4" w:space="0" w:color="auto"/>
              <w:right w:val="single" w:sz="4" w:space="0" w:color="auto"/>
            </w:tcBorders>
            <w:shd w:val="clear" w:color="auto" w:fill="auto"/>
            <w:vAlign w:val="center"/>
          </w:tcPr>
          <w:p w14:paraId="1D34EBFF"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124E539B" w14:textId="77777777" w:rsidR="00C10635" w:rsidRPr="00C10635" w:rsidRDefault="00C10635" w:rsidP="00C10635">
            <w:pPr>
              <w:jc w:val="center"/>
              <w:rPr>
                <w:sz w:val="22"/>
                <w:szCs w:val="22"/>
              </w:rPr>
            </w:pPr>
            <w:r w:rsidRPr="00C10635">
              <w:rPr>
                <w:sz w:val="22"/>
                <w:szCs w:val="22"/>
              </w:rPr>
              <w:t>72</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61EA1D1A"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6D6B4655"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47762D8E"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1BBE7209"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742987C0" w14:textId="77777777" w:rsidR="00C10635" w:rsidRPr="00AF1F65" w:rsidRDefault="00C10635" w:rsidP="00C10635">
            <w:pPr>
              <w:jc w:val="center"/>
              <w:rPr>
                <w:sz w:val="20"/>
                <w:szCs w:val="20"/>
                <w:highlight w:val="yellow"/>
              </w:rPr>
            </w:pPr>
          </w:p>
        </w:tc>
      </w:tr>
      <w:tr w:rsidR="00C10635" w:rsidRPr="003F3F90" w14:paraId="2E8DEAD2"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42FEB118" w14:textId="77777777" w:rsidR="00C10635" w:rsidRPr="00C10635" w:rsidRDefault="00C10635" w:rsidP="00C10635">
            <w:pPr>
              <w:jc w:val="center"/>
              <w:rPr>
                <w:sz w:val="22"/>
                <w:szCs w:val="22"/>
              </w:rPr>
            </w:pPr>
            <w:r w:rsidRPr="00C10635">
              <w:rPr>
                <w:sz w:val="22"/>
                <w:szCs w:val="22"/>
              </w:rPr>
              <w:lastRenderedPageBreak/>
              <w:t>16</w:t>
            </w:r>
          </w:p>
        </w:tc>
        <w:tc>
          <w:tcPr>
            <w:tcW w:w="562" w:type="pct"/>
            <w:tcBorders>
              <w:top w:val="single" w:sz="4" w:space="0" w:color="auto"/>
              <w:left w:val="nil"/>
              <w:bottom w:val="single" w:sz="4" w:space="0" w:color="auto"/>
              <w:right w:val="single" w:sz="4" w:space="0" w:color="auto"/>
            </w:tcBorders>
            <w:shd w:val="clear" w:color="auto" w:fill="auto"/>
            <w:vAlign w:val="center"/>
          </w:tcPr>
          <w:p w14:paraId="3FDCC34E" w14:textId="77777777" w:rsidR="00C10635" w:rsidRPr="00C10635" w:rsidRDefault="00C10635" w:rsidP="00C10635">
            <w:pPr>
              <w:jc w:val="center"/>
              <w:rPr>
                <w:sz w:val="22"/>
                <w:szCs w:val="22"/>
              </w:rPr>
            </w:pPr>
            <w:r w:rsidRPr="00C10635">
              <w:rPr>
                <w:sz w:val="22"/>
                <w:szCs w:val="22"/>
              </w:rPr>
              <w:t>8</w:t>
            </w:r>
          </w:p>
        </w:tc>
        <w:tc>
          <w:tcPr>
            <w:tcW w:w="310" w:type="pct"/>
            <w:tcBorders>
              <w:top w:val="single" w:sz="4" w:space="0" w:color="auto"/>
              <w:left w:val="nil"/>
              <w:bottom w:val="single" w:sz="4" w:space="0" w:color="auto"/>
              <w:right w:val="single" w:sz="4" w:space="0" w:color="auto"/>
            </w:tcBorders>
            <w:shd w:val="clear" w:color="auto" w:fill="auto"/>
            <w:vAlign w:val="center"/>
          </w:tcPr>
          <w:p w14:paraId="133D5C28" w14:textId="77777777" w:rsidR="00C10635" w:rsidRPr="00C10635" w:rsidRDefault="00C10635" w:rsidP="00C10635">
            <w:pPr>
              <w:jc w:val="center"/>
              <w:rPr>
                <w:sz w:val="22"/>
                <w:szCs w:val="22"/>
              </w:rPr>
            </w:pPr>
            <w:r w:rsidRPr="00C10635">
              <w:rPr>
                <w:sz w:val="22"/>
                <w:szCs w:val="22"/>
              </w:rPr>
              <w:t>80</w:t>
            </w:r>
          </w:p>
        </w:tc>
        <w:tc>
          <w:tcPr>
            <w:tcW w:w="316" w:type="pct"/>
            <w:tcBorders>
              <w:top w:val="single" w:sz="4" w:space="0" w:color="auto"/>
              <w:left w:val="nil"/>
              <w:bottom w:val="single" w:sz="4" w:space="0" w:color="auto"/>
              <w:right w:val="single" w:sz="4" w:space="0" w:color="auto"/>
            </w:tcBorders>
            <w:shd w:val="clear" w:color="auto" w:fill="auto"/>
            <w:vAlign w:val="center"/>
          </w:tcPr>
          <w:p w14:paraId="340535AF" w14:textId="77777777" w:rsidR="00C10635" w:rsidRPr="00C10635" w:rsidRDefault="00C10635" w:rsidP="00C10635">
            <w:pPr>
              <w:jc w:val="center"/>
              <w:rPr>
                <w:sz w:val="22"/>
                <w:szCs w:val="22"/>
              </w:rPr>
            </w:pPr>
            <w:r w:rsidRPr="00C10635">
              <w:rPr>
                <w:sz w:val="22"/>
                <w:szCs w:val="22"/>
              </w:rPr>
              <w:t>71,2</w:t>
            </w:r>
          </w:p>
        </w:tc>
        <w:tc>
          <w:tcPr>
            <w:tcW w:w="756" w:type="pct"/>
            <w:tcBorders>
              <w:top w:val="single" w:sz="4" w:space="0" w:color="auto"/>
              <w:left w:val="nil"/>
              <w:bottom w:val="single" w:sz="4" w:space="0" w:color="auto"/>
              <w:right w:val="single" w:sz="4" w:space="0" w:color="auto"/>
            </w:tcBorders>
            <w:shd w:val="clear" w:color="auto" w:fill="auto"/>
            <w:vAlign w:val="center"/>
          </w:tcPr>
          <w:p w14:paraId="46E95B88"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01694BE6" w14:textId="77777777" w:rsidR="00C10635" w:rsidRPr="00C10635" w:rsidRDefault="00C10635" w:rsidP="00C10635">
            <w:pPr>
              <w:jc w:val="center"/>
              <w:rPr>
                <w:sz w:val="22"/>
                <w:szCs w:val="22"/>
              </w:rPr>
            </w:pPr>
            <w:r w:rsidRPr="00C10635">
              <w:rPr>
                <w:sz w:val="22"/>
                <w:szCs w:val="22"/>
              </w:rPr>
              <w:t>78</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3F9161B7"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475E74EF"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0DB8D6C2"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07139377"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150CFE8C" w14:textId="77777777" w:rsidR="00C10635" w:rsidRPr="00AF1F65" w:rsidRDefault="00C10635" w:rsidP="00C10635">
            <w:pPr>
              <w:jc w:val="center"/>
              <w:rPr>
                <w:sz w:val="20"/>
                <w:szCs w:val="20"/>
                <w:highlight w:val="yellow"/>
              </w:rPr>
            </w:pPr>
          </w:p>
        </w:tc>
      </w:tr>
      <w:tr w:rsidR="00C10635" w:rsidRPr="003F3F90" w14:paraId="484E3428"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15764957" w14:textId="77777777" w:rsidR="00C10635" w:rsidRPr="00C10635" w:rsidRDefault="00C10635" w:rsidP="00C10635">
            <w:pPr>
              <w:jc w:val="center"/>
              <w:rPr>
                <w:sz w:val="22"/>
                <w:szCs w:val="22"/>
              </w:rPr>
            </w:pPr>
            <w:r w:rsidRPr="00C10635">
              <w:rPr>
                <w:sz w:val="22"/>
                <w:szCs w:val="22"/>
              </w:rPr>
              <w:t>17</w:t>
            </w:r>
          </w:p>
        </w:tc>
        <w:tc>
          <w:tcPr>
            <w:tcW w:w="562" w:type="pct"/>
            <w:tcBorders>
              <w:top w:val="single" w:sz="4" w:space="0" w:color="auto"/>
              <w:left w:val="nil"/>
              <w:bottom w:val="single" w:sz="4" w:space="0" w:color="auto"/>
              <w:right w:val="single" w:sz="4" w:space="0" w:color="auto"/>
            </w:tcBorders>
            <w:shd w:val="clear" w:color="auto" w:fill="auto"/>
            <w:vAlign w:val="center"/>
          </w:tcPr>
          <w:p w14:paraId="75E85A48" w14:textId="77777777" w:rsidR="00C10635" w:rsidRPr="00C10635" w:rsidRDefault="00C10635" w:rsidP="00C10635">
            <w:pPr>
              <w:jc w:val="center"/>
              <w:rPr>
                <w:sz w:val="22"/>
                <w:szCs w:val="22"/>
              </w:rPr>
            </w:pPr>
            <w:r w:rsidRPr="00C10635">
              <w:rPr>
                <w:sz w:val="22"/>
                <w:szCs w:val="22"/>
              </w:rPr>
              <w:t>9</w:t>
            </w:r>
          </w:p>
        </w:tc>
        <w:tc>
          <w:tcPr>
            <w:tcW w:w="310" w:type="pct"/>
            <w:tcBorders>
              <w:top w:val="single" w:sz="4" w:space="0" w:color="auto"/>
              <w:left w:val="nil"/>
              <w:bottom w:val="single" w:sz="4" w:space="0" w:color="auto"/>
              <w:right w:val="single" w:sz="4" w:space="0" w:color="auto"/>
            </w:tcBorders>
            <w:shd w:val="clear" w:color="auto" w:fill="auto"/>
            <w:vAlign w:val="center"/>
          </w:tcPr>
          <w:p w14:paraId="6DDC6787" w14:textId="77777777" w:rsidR="00C10635" w:rsidRPr="00C10635" w:rsidRDefault="00C10635" w:rsidP="00C10635">
            <w:pPr>
              <w:jc w:val="center"/>
              <w:rPr>
                <w:sz w:val="22"/>
                <w:szCs w:val="22"/>
              </w:rPr>
            </w:pPr>
            <w:r w:rsidRPr="00C10635">
              <w:rPr>
                <w:sz w:val="22"/>
                <w:szCs w:val="22"/>
              </w:rPr>
              <w:t>93</w:t>
            </w:r>
          </w:p>
        </w:tc>
        <w:tc>
          <w:tcPr>
            <w:tcW w:w="316" w:type="pct"/>
            <w:tcBorders>
              <w:top w:val="single" w:sz="4" w:space="0" w:color="auto"/>
              <w:left w:val="nil"/>
              <w:bottom w:val="single" w:sz="4" w:space="0" w:color="auto"/>
              <w:right w:val="single" w:sz="4" w:space="0" w:color="auto"/>
            </w:tcBorders>
            <w:shd w:val="clear" w:color="auto" w:fill="auto"/>
            <w:vAlign w:val="center"/>
          </w:tcPr>
          <w:p w14:paraId="3B7C8B1F" w14:textId="77777777" w:rsidR="00C10635" w:rsidRPr="00C10635" w:rsidRDefault="00C10635" w:rsidP="00C10635">
            <w:pPr>
              <w:jc w:val="center"/>
              <w:rPr>
                <w:sz w:val="22"/>
                <w:szCs w:val="22"/>
              </w:rPr>
            </w:pPr>
            <w:r w:rsidRPr="00C10635">
              <w:rPr>
                <w:sz w:val="22"/>
                <w:szCs w:val="22"/>
              </w:rPr>
              <w:t>59,5</w:t>
            </w:r>
          </w:p>
        </w:tc>
        <w:tc>
          <w:tcPr>
            <w:tcW w:w="756" w:type="pct"/>
            <w:tcBorders>
              <w:top w:val="single" w:sz="4" w:space="0" w:color="auto"/>
              <w:left w:val="nil"/>
              <w:bottom w:val="single" w:sz="4" w:space="0" w:color="auto"/>
              <w:right w:val="single" w:sz="4" w:space="0" w:color="auto"/>
            </w:tcBorders>
            <w:shd w:val="clear" w:color="auto" w:fill="auto"/>
            <w:vAlign w:val="center"/>
          </w:tcPr>
          <w:p w14:paraId="33F1FF73"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65E1BACA" w14:textId="77777777" w:rsidR="00C10635" w:rsidRPr="00C10635" w:rsidRDefault="00C10635" w:rsidP="00C10635">
            <w:pPr>
              <w:jc w:val="center"/>
              <w:rPr>
                <w:sz w:val="22"/>
                <w:szCs w:val="22"/>
              </w:rPr>
            </w:pPr>
            <w:r w:rsidRPr="00C10635">
              <w:rPr>
                <w:sz w:val="22"/>
                <w:szCs w:val="22"/>
              </w:rPr>
              <w:t>53</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1FC7B352"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4B3725C2"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1DB05C92"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11DBFF65"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3FE17B91" w14:textId="77777777" w:rsidR="00C10635" w:rsidRPr="00AF1F65" w:rsidRDefault="00C10635" w:rsidP="00C10635">
            <w:pPr>
              <w:jc w:val="center"/>
              <w:rPr>
                <w:sz w:val="20"/>
                <w:szCs w:val="20"/>
                <w:highlight w:val="yellow"/>
              </w:rPr>
            </w:pPr>
          </w:p>
        </w:tc>
      </w:tr>
      <w:tr w:rsidR="00C10635" w:rsidRPr="00A33E45" w14:paraId="7FD6B492"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7B33AB22" w14:textId="77777777" w:rsidR="00C10635" w:rsidRPr="00C10635" w:rsidRDefault="00C10635" w:rsidP="00C10635">
            <w:pPr>
              <w:jc w:val="center"/>
              <w:rPr>
                <w:sz w:val="22"/>
                <w:szCs w:val="22"/>
              </w:rPr>
            </w:pPr>
            <w:r w:rsidRPr="00C10635">
              <w:rPr>
                <w:sz w:val="22"/>
                <w:szCs w:val="22"/>
              </w:rPr>
              <w:t>18</w:t>
            </w:r>
          </w:p>
        </w:tc>
        <w:tc>
          <w:tcPr>
            <w:tcW w:w="562" w:type="pct"/>
            <w:tcBorders>
              <w:top w:val="single" w:sz="4" w:space="0" w:color="auto"/>
              <w:left w:val="nil"/>
              <w:bottom w:val="single" w:sz="4" w:space="0" w:color="auto"/>
              <w:right w:val="single" w:sz="4" w:space="0" w:color="auto"/>
            </w:tcBorders>
            <w:shd w:val="clear" w:color="auto" w:fill="auto"/>
            <w:vAlign w:val="center"/>
          </w:tcPr>
          <w:p w14:paraId="083937EF" w14:textId="77777777" w:rsidR="00C10635" w:rsidRPr="00C10635" w:rsidRDefault="00C10635" w:rsidP="00C10635">
            <w:pPr>
              <w:jc w:val="center"/>
              <w:rPr>
                <w:sz w:val="22"/>
                <w:szCs w:val="22"/>
              </w:rPr>
            </w:pPr>
            <w:r w:rsidRPr="00C10635">
              <w:rPr>
                <w:sz w:val="22"/>
                <w:szCs w:val="22"/>
              </w:rPr>
              <w:t>10</w:t>
            </w:r>
          </w:p>
        </w:tc>
        <w:tc>
          <w:tcPr>
            <w:tcW w:w="310" w:type="pct"/>
            <w:tcBorders>
              <w:top w:val="single" w:sz="4" w:space="0" w:color="auto"/>
              <w:left w:val="nil"/>
              <w:bottom w:val="single" w:sz="4" w:space="0" w:color="auto"/>
              <w:right w:val="single" w:sz="4" w:space="0" w:color="auto"/>
            </w:tcBorders>
            <w:shd w:val="clear" w:color="auto" w:fill="auto"/>
            <w:vAlign w:val="center"/>
          </w:tcPr>
          <w:p w14:paraId="1623739D" w14:textId="77777777" w:rsidR="00C10635" w:rsidRPr="00C10635" w:rsidRDefault="00C10635" w:rsidP="00C10635">
            <w:pPr>
              <w:jc w:val="center"/>
              <w:rPr>
                <w:sz w:val="22"/>
                <w:szCs w:val="22"/>
              </w:rPr>
            </w:pPr>
            <w:r w:rsidRPr="00C10635">
              <w:rPr>
                <w:sz w:val="22"/>
                <w:szCs w:val="22"/>
              </w:rPr>
              <w:t>103</w:t>
            </w:r>
          </w:p>
        </w:tc>
        <w:tc>
          <w:tcPr>
            <w:tcW w:w="316" w:type="pct"/>
            <w:tcBorders>
              <w:top w:val="single" w:sz="4" w:space="0" w:color="auto"/>
              <w:left w:val="nil"/>
              <w:bottom w:val="single" w:sz="4" w:space="0" w:color="auto"/>
              <w:right w:val="single" w:sz="4" w:space="0" w:color="auto"/>
            </w:tcBorders>
            <w:shd w:val="clear" w:color="auto" w:fill="auto"/>
            <w:vAlign w:val="center"/>
          </w:tcPr>
          <w:p w14:paraId="691712D1" w14:textId="77777777" w:rsidR="00C10635" w:rsidRPr="00C10635" w:rsidRDefault="00C10635" w:rsidP="00C10635">
            <w:pPr>
              <w:jc w:val="center"/>
              <w:rPr>
                <w:sz w:val="22"/>
                <w:szCs w:val="22"/>
              </w:rPr>
            </w:pPr>
            <w:r w:rsidRPr="00C10635">
              <w:rPr>
                <w:sz w:val="22"/>
                <w:szCs w:val="22"/>
              </w:rPr>
              <w:t>10,2</w:t>
            </w:r>
          </w:p>
        </w:tc>
        <w:tc>
          <w:tcPr>
            <w:tcW w:w="756" w:type="pct"/>
            <w:tcBorders>
              <w:top w:val="single" w:sz="4" w:space="0" w:color="auto"/>
              <w:left w:val="nil"/>
              <w:bottom w:val="single" w:sz="4" w:space="0" w:color="auto"/>
              <w:right w:val="single" w:sz="4" w:space="0" w:color="auto"/>
            </w:tcBorders>
            <w:shd w:val="clear" w:color="auto" w:fill="auto"/>
            <w:vAlign w:val="center"/>
          </w:tcPr>
          <w:p w14:paraId="3539D263" w14:textId="77777777" w:rsidR="00C10635" w:rsidRPr="00C10635" w:rsidRDefault="00C10635" w:rsidP="00C10635">
            <w:pPr>
              <w:jc w:val="center"/>
              <w:rPr>
                <w:sz w:val="22"/>
                <w:szCs w:val="22"/>
              </w:rPr>
            </w:pPr>
            <w:r w:rsidRPr="00C10635">
              <w:rPr>
                <w:sz w:val="22"/>
                <w:szCs w:val="22"/>
              </w:rPr>
              <w:t>а/д «Урал» - Серноводск</w:t>
            </w:r>
          </w:p>
          <w:p w14:paraId="0649007A" w14:textId="77777777" w:rsidR="00C10635" w:rsidRPr="00C10635" w:rsidRDefault="00C10635" w:rsidP="00C10635">
            <w:pPr>
              <w:jc w:val="center"/>
              <w:rPr>
                <w:color w:val="333333"/>
                <w:sz w:val="22"/>
                <w:szCs w:val="22"/>
                <w:shd w:val="clear" w:color="auto" w:fill="FFFFFF"/>
              </w:rPr>
            </w:pPr>
            <w:r w:rsidRPr="00C10635">
              <w:rPr>
                <w:color w:val="333333"/>
                <w:sz w:val="22"/>
                <w:szCs w:val="22"/>
                <w:shd w:val="clear" w:color="auto" w:fill="FFFFFF"/>
              </w:rPr>
              <w:t>IV кат.</w:t>
            </w:r>
          </w:p>
          <w:p w14:paraId="39A3FA00" w14:textId="77777777" w:rsidR="00C10635" w:rsidRPr="00C10635" w:rsidRDefault="00C10635" w:rsidP="00C10635">
            <w:pPr>
              <w:jc w:val="center"/>
              <w:rPr>
                <w:sz w:val="22"/>
                <w:szCs w:val="22"/>
              </w:rPr>
            </w:pPr>
            <w:r w:rsidRPr="00C10635">
              <w:rPr>
                <w:sz w:val="22"/>
                <w:szCs w:val="22"/>
              </w:rPr>
              <w:t>36 ОП МЗ 36Н-557</w:t>
            </w:r>
          </w:p>
        </w:tc>
        <w:tc>
          <w:tcPr>
            <w:tcW w:w="315" w:type="pct"/>
            <w:tcBorders>
              <w:top w:val="single" w:sz="4" w:space="0" w:color="auto"/>
              <w:left w:val="nil"/>
              <w:bottom w:val="single" w:sz="4" w:space="0" w:color="auto"/>
              <w:right w:val="single" w:sz="4" w:space="0" w:color="auto"/>
            </w:tcBorders>
            <w:shd w:val="clear" w:color="auto" w:fill="auto"/>
            <w:vAlign w:val="center"/>
          </w:tcPr>
          <w:p w14:paraId="62BA95E2" w14:textId="77777777" w:rsidR="00C10635" w:rsidRPr="00C10635" w:rsidRDefault="00C10635" w:rsidP="00C10635">
            <w:pPr>
              <w:jc w:val="center"/>
              <w:rPr>
                <w:sz w:val="22"/>
                <w:szCs w:val="22"/>
              </w:rPr>
            </w:pPr>
            <w:r w:rsidRPr="00C10635">
              <w:rPr>
                <w:sz w:val="22"/>
                <w:szCs w:val="22"/>
              </w:rPr>
              <w:t>82</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2B14EEAC" w14:textId="77777777" w:rsidR="00C10635" w:rsidRPr="00C10635" w:rsidRDefault="00C10635" w:rsidP="00C10635">
            <w:pPr>
              <w:ind w:left="-101" w:right="-111"/>
              <w:jc w:val="center"/>
              <w:rPr>
                <w:sz w:val="22"/>
                <w:szCs w:val="22"/>
              </w:rPr>
            </w:pPr>
            <w:r w:rsidRPr="00C10635">
              <w:rPr>
                <w:sz w:val="22"/>
                <w:szCs w:val="22"/>
              </w:rPr>
              <w:t>асфальт</w:t>
            </w:r>
          </w:p>
        </w:tc>
        <w:tc>
          <w:tcPr>
            <w:tcW w:w="307" w:type="pct"/>
            <w:tcBorders>
              <w:top w:val="single" w:sz="4" w:space="0" w:color="auto"/>
              <w:left w:val="nil"/>
              <w:bottom w:val="single" w:sz="4" w:space="0" w:color="auto"/>
              <w:right w:val="single" w:sz="4" w:space="0" w:color="auto"/>
            </w:tcBorders>
            <w:shd w:val="clear" w:color="auto" w:fill="auto"/>
            <w:vAlign w:val="center"/>
          </w:tcPr>
          <w:p w14:paraId="5D1501B7" w14:textId="77777777" w:rsidR="00C10635" w:rsidRPr="00C10635" w:rsidRDefault="00C10635" w:rsidP="00C10635">
            <w:pPr>
              <w:jc w:val="center"/>
              <w:rPr>
                <w:sz w:val="22"/>
                <w:szCs w:val="22"/>
              </w:rPr>
            </w:pPr>
            <w:r w:rsidRPr="00C10635">
              <w:rPr>
                <w:sz w:val="22"/>
                <w:szCs w:val="22"/>
              </w:rPr>
              <w:t>20,4</w:t>
            </w:r>
          </w:p>
        </w:tc>
        <w:tc>
          <w:tcPr>
            <w:tcW w:w="321" w:type="pct"/>
            <w:tcBorders>
              <w:top w:val="single" w:sz="4" w:space="0" w:color="auto"/>
              <w:left w:val="nil"/>
              <w:bottom w:val="single" w:sz="4" w:space="0" w:color="auto"/>
              <w:right w:val="single" w:sz="4" w:space="0" w:color="auto"/>
            </w:tcBorders>
            <w:shd w:val="clear" w:color="auto" w:fill="auto"/>
            <w:vAlign w:val="center"/>
          </w:tcPr>
          <w:p w14:paraId="09EFC364" w14:textId="77777777" w:rsidR="00C10635" w:rsidRPr="00C10635" w:rsidRDefault="00C10635" w:rsidP="00C10635">
            <w:pPr>
              <w:jc w:val="center"/>
              <w:rPr>
                <w:sz w:val="22"/>
                <w:szCs w:val="22"/>
              </w:rPr>
            </w:pPr>
            <w:r w:rsidRPr="00C10635">
              <w:rPr>
                <w:sz w:val="22"/>
                <w:szCs w:val="22"/>
              </w:rPr>
              <w:t>5,9</w:t>
            </w:r>
          </w:p>
        </w:tc>
        <w:tc>
          <w:tcPr>
            <w:tcW w:w="659" w:type="pct"/>
            <w:tcBorders>
              <w:top w:val="single" w:sz="4" w:space="0" w:color="auto"/>
              <w:left w:val="nil"/>
              <w:bottom w:val="single" w:sz="4" w:space="0" w:color="auto"/>
              <w:right w:val="single" w:sz="4" w:space="0" w:color="auto"/>
            </w:tcBorders>
            <w:shd w:val="clear" w:color="auto" w:fill="auto"/>
            <w:vAlign w:val="center"/>
          </w:tcPr>
          <w:p w14:paraId="4E279B1C" w14:textId="77777777" w:rsidR="00C10635" w:rsidRPr="00C10635" w:rsidRDefault="00C10635" w:rsidP="00C10635">
            <w:pPr>
              <w:jc w:val="center"/>
              <w:rPr>
                <w:sz w:val="22"/>
                <w:szCs w:val="22"/>
              </w:rPr>
            </w:pPr>
            <w:r w:rsidRPr="00C10635">
              <w:rPr>
                <w:sz w:val="22"/>
                <w:szCs w:val="22"/>
              </w:rPr>
              <w:t>0 км+</w:t>
            </w:r>
          </w:p>
          <w:p w14:paraId="60765B75" w14:textId="77777777" w:rsidR="00C10635" w:rsidRPr="00C10635" w:rsidRDefault="00C10635" w:rsidP="00C10635">
            <w:pPr>
              <w:jc w:val="center"/>
              <w:rPr>
                <w:sz w:val="22"/>
                <w:szCs w:val="22"/>
              </w:rPr>
            </w:pPr>
            <w:r w:rsidRPr="00C10635">
              <w:rPr>
                <w:sz w:val="22"/>
                <w:szCs w:val="22"/>
              </w:rPr>
              <w:t>295 м</w:t>
            </w:r>
          </w:p>
        </w:tc>
        <w:tc>
          <w:tcPr>
            <w:tcW w:w="703" w:type="pct"/>
            <w:tcBorders>
              <w:top w:val="single" w:sz="4" w:space="0" w:color="auto"/>
              <w:left w:val="nil"/>
              <w:bottom w:val="single" w:sz="4" w:space="0" w:color="auto"/>
              <w:right w:val="single" w:sz="4" w:space="0" w:color="auto"/>
            </w:tcBorders>
            <w:shd w:val="clear" w:color="auto" w:fill="auto"/>
            <w:vAlign w:val="center"/>
          </w:tcPr>
          <w:p w14:paraId="379F92FD" w14:textId="77777777" w:rsidR="00C10635" w:rsidRPr="00AF1F65" w:rsidRDefault="00C10635" w:rsidP="00C10635">
            <w:pPr>
              <w:jc w:val="center"/>
              <w:rPr>
                <w:sz w:val="20"/>
                <w:szCs w:val="20"/>
                <w:highlight w:val="yellow"/>
              </w:rPr>
            </w:pPr>
            <w:r w:rsidRPr="00AF1F65">
              <w:rPr>
                <w:color w:val="333333"/>
                <w:sz w:val="20"/>
                <w:szCs w:val="20"/>
                <w:shd w:val="clear" w:color="auto" w:fill="FFFFFF"/>
              </w:rPr>
              <w:t>Министерство Транспорта И Автомобильных Дорог Самарской области</w:t>
            </w:r>
          </w:p>
        </w:tc>
      </w:tr>
      <w:tr w:rsidR="00C10635" w:rsidRPr="003F3F90" w14:paraId="73051923"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6ADA3BE0" w14:textId="77777777" w:rsidR="00C10635" w:rsidRPr="00C10635" w:rsidRDefault="00C10635" w:rsidP="00C10635">
            <w:pPr>
              <w:jc w:val="center"/>
              <w:rPr>
                <w:sz w:val="22"/>
                <w:szCs w:val="22"/>
              </w:rPr>
            </w:pPr>
            <w:r w:rsidRPr="00C10635">
              <w:rPr>
                <w:sz w:val="22"/>
                <w:szCs w:val="22"/>
              </w:rPr>
              <w:t>19</w:t>
            </w:r>
          </w:p>
        </w:tc>
        <w:tc>
          <w:tcPr>
            <w:tcW w:w="562" w:type="pct"/>
            <w:tcBorders>
              <w:top w:val="single" w:sz="4" w:space="0" w:color="auto"/>
              <w:left w:val="nil"/>
              <w:bottom w:val="single" w:sz="4" w:space="0" w:color="auto"/>
              <w:right w:val="single" w:sz="4" w:space="0" w:color="auto"/>
            </w:tcBorders>
            <w:shd w:val="clear" w:color="auto" w:fill="auto"/>
            <w:vAlign w:val="center"/>
          </w:tcPr>
          <w:p w14:paraId="5137DD83" w14:textId="77777777" w:rsidR="00C10635" w:rsidRPr="00C10635" w:rsidRDefault="00C10635" w:rsidP="00C10635">
            <w:pPr>
              <w:jc w:val="center"/>
              <w:rPr>
                <w:sz w:val="22"/>
                <w:szCs w:val="22"/>
              </w:rPr>
            </w:pPr>
            <w:r w:rsidRPr="00C10635">
              <w:rPr>
                <w:sz w:val="22"/>
                <w:szCs w:val="22"/>
              </w:rPr>
              <w:t>10</w:t>
            </w:r>
          </w:p>
        </w:tc>
        <w:tc>
          <w:tcPr>
            <w:tcW w:w="310" w:type="pct"/>
            <w:tcBorders>
              <w:top w:val="single" w:sz="4" w:space="0" w:color="auto"/>
              <w:left w:val="nil"/>
              <w:bottom w:val="single" w:sz="4" w:space="0" w:color="auto"/>
              <w:right w:val="single" w:sz="4" w:space="0" w:color="auto"/>
            </w:tcBorders>
            <w:shd w:val="clear" w:color="auto" w:fill="auto"/>
            <w:vAlign w:val="center"/>
          </w:tcPr>
          <w:p w14:paraId="6739BC09" w14:textId="77777777" w:rsidR="00C10635" w:rsidRPr="00C10635" w:rsidRDefault="00C10635" w:rsidP="00C10635">
            <w:pPr>
              <w:jc w:val="center"/>
              <w:rPr>
                <w:sz w:val="22"/>
                <w:szCs w:val="22"/>
              </w:rPr>
            </w:pPr>
            <w:r w:rsidRPr="00C10635">
              <w:rPr>
                <w:sz w:val="22"/>
                <w:szCs w:val="22"/>
              </w:rPr>
              <w:t>103</w:t>
            </w:r>
          </w:p>
        </w:tc>
        <w:tc>
          <w:tcPr>
            <w:tcW w:w="316" w:type="pct"/>
            <w:tcBorders>
              <w:top w:val="single" w:sz="4" w:space="0" w:color="auto"/>
              <w:left w:val="nil"/>
              <w:bottom w:val="single" w:sz="4" w:space="0" w:color="auto"/>
              <w:right w:val="single" w:sz="4" w:space="0" w:color="auto"/>
            </w:tcBorders>
            <w:shd w:val="clear" w:color="auto" w:fill="auto"/>
            <w:vAlign w:val="center"/>
          </w:tcPr>
          <w:p w14:paraId="2CEF901E" w14:textId="77777777" w:rsidR="00C10635" w:rsidRPr="00C10635" w:rsidRDefault="00C10635" w:rsidP="00C10635">
            <w:pPr>
              <w:jc w:val="center"/>
              <w:rPr>
                <w:sz w:val="22"/>
                <w:szCs w:val="22"/>
              </w:rPr>
            </w:pPr>
            <w:r w:rsidRPr="00C10635">
              <w:rPr>
                <w:sz w:val="22"/>
                <w:szCs w:val="22"/>
              </w:rPr>
              <w:t>87,2</w:t>
            </w:r>
          </w:p>
        </w:tc>
        <w:tc>
          <w:tcPr>
            <w:tcW w:w="756" w:type="pct"/>
            <w:tcBorders>
              <w:top w:val="single" w:sz="4" w:space="0" w:color="auto"/>
              <w:left w:val="nil"/>
              <w:bottom w:val="single" w:sz="4" w:space="0" w:color="auto"/>
              <w:right w:val="single" w:sz="4" w:space="0" w:color="auto"/>
            </w:tcBorders>
            <w:shd w:val="clear" w:color="auto" w:fill="auto"/>
            <w:vAlign w:val="center"/>
          </w:tcPr>
          <w:p w14:paraId="7D78A97C"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190AEB0B" w14:textId="77777777" w:rsidR="00C10635" w:rsidRPr="00C10635" w:rsidRDefault="00C10635" w:rsidP="00C10635">
            <w:pPr>
              <w:jc w:val="center"/>
              <w:rPr>
                <w:sz w:val="22"/>
                <w:szCs w:val="22"/>
              </w:rPr>
            </w:pPr>
            <w:r w:rsidRPr="00C10635">
              <w:rPr>
                <w:sz w:val="22"/>
                <w:szCs w:val="22"/>
              </w:rPr>
              <w:t>49</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52E7B52D"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1E1E5152"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0C2285B1"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236F950B"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0AB59440" w14:textId="77777777" w:rsidR="00C10635" w:rsidRPr="00AF1F65" w:rsidRDefault="00C10635" w:rsidP="00C10635">
            <w:pPr>
              <w:jc w:val="center"/>
              <w:rPr>
                <w:sz w:val="20"/>
                <w:szCs w:val="20"/>
                <w:highlight w:val="yellow"/>
              </w:rPr>
            </w:pPr>
          </w:p>
        </w:tc>
      </w:tr>
      <w:tr w:rsidR="00C10635" w:rsidRPr="003F3F90" w14:paraId="011A4609"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25A25545" w14:textId="77777777" w:rsidR="00C10635" w:rsidRPr="00C10635" w:rsidRDefault="00C10635" w:rsidP="00C10635">
            <w:pPr>
              <w:jc w:val="center"/>
              <w:rPr>
                <w:sz w:val="22"/>
                <w:szCs w:val="22"/>
              </w:rPr>
            </w:pPr>
            <w:r w:rsidRPr="00C10635">
              <w:rPr>
                <w:sz w:val="22"/>
                <w:szCs w:val="22"/>
              </w:rPr>
              <w:t>20</w:t>
            </w:r>
          </w:p>
        </w:tc>
        <w:tc>
          <w:tcPr>
            <w:tcW w:w="562" w:type="pct"/>
            <w:tcBorders>
              <w:top w:val="single" w:sz="4" w:space="0" w:color="auto"/>
              <w:left w:val="nil"/>
              <w:bottom w:val="single" w:sz="4" w:space="0" w:color="auto"/>
              <w:right w:val="single" w:sz="4" w:space="0" w:color="auto"/>
            </w:tcBorders>
            <w:shd w:val="clear" w:color="auto" w:fill="auto"/>
            <w:vAlign w:val="center"/>
          </w:tcPr>
          <w:p w14:paraId="5FADEDCA" w14:textId="77777777" w:rsidR="00C10635" w:rsidRPr="00C10635" w:rsidRDefault="00C10635" w:rsidP="00C10635">
            <w:pPr>
              <w:jc w:val="center"/>
              <w:rPr>
                <w:sz w:val="22"/>
                <w:szCs w:val="22"/>
              </w:rPr>
            </w:pPr>
            <w:r w:rsidRPr="00C10635">
              <w:rPr>
                <w:sz w:val="22"/>
                <w:szCs w:val="22"/>
              </w:rPr>
              <w:t>10</w:t>
            </w:r>
          </w:p>
        </w:tc>
        <w:tc>
          <w:tcPr>
            <w:tcW w:w="310" w:type="pct"/>
            <w:tcBorders>
              <w:top w:val="single" w:sz="4" w:space="0" w:color="auto"/>
              <w:left w:val="nil"/>
              <w:bottom w:val="single" w:sz="4" w:space="0" w:color="auto"/>
              <w:right w:val="single" w:sz="4" w:space="0" w:color="auto"/>
            </w:tcBorders>
            <w:shd w:val="clear" w:color="auto" w:fill="auto"/>
            <w:vAlign w:val="center"/>
          </w:tcPr>
          <w:p w14:paraId="2E88414A" w14:textId="77777777" w:rsidR="00C10635" w:rsidRPr="00C10635" w:rsidRDefault="00C10635" w:rsidP="00C10635">
            <w:pPr>
              <w:jc w:val="center"/>
              <w:rPr>
                <w:sz w:val="22"/>
                <w:szCs w:val="22"/>
              </w:rPr>
            </w:pPr>
            <w:r w:rsidRPr="00C10635">
              <w:rPr>
                <w:sz w:val="22"/>
                <w:szCs w:val="22"/>
              </w:rPr>
              <w:t>104</w:t>
            </w:r>
          </w:p>
        </w:tc>
        <w:tc>
          <w:tcPr>
            <w:tcW w:w="316" w:type="pct"/>
            <w:tcBorders>
              <w:top w:val="single" w:sz="4" w:space="0" w:color="auto"/>
              <w:left w:val="nil"/>
              <w:bottom w:val="single" w:sz="4" w:space="0" w:color="auto"/>
              <w:right w:val="single" w:sz="4" w:space="0" w:color="auto"/>
            </w:tcBorders>
            <w:shd w:val="clear" w:color="auto" w:fill="auto"/>
            <w:vAlign w:val="center"/>
          </w:tcPr>
          <w:p w14:paraId="3C3D84BB" w14:textId="77777777" w:rsidR="00C10635" w:rsidRPr="00C10635" w:rsidRDefault="00C10635" w:rsidP="00C10635">
            <w:pPr>
              <w:jc w:val="center"/>
              <w:rPr>
                <w:sz w:val="22"/>
                <w:szCs w:val="22"/>
              </w:rPr>
            </w:pPr>
            <w:r w:rsidRPr="00C10635">
              <w:rPr>
                <w:sz w:val="22"/>
                <w:szCs w:val="22"/>
              </w:rPr>
              <w:t>39,7</w:t>
            </w:r>
          </w:p>
        </w:tc>
        <w:tc>
          <w:tcPr>
            <w:tcW w:w="756" w:type="pct"/>
            <w:tcBorders>
              <w:top w:val="single" w:sz="4" w:space="0" w:color="auto"/>
              <w:left w:val="nil"/>
              <w:bottom w:val="single" w:sz="4" w:space="0" w:color="auto"/>
              <w:right w:val="single" w:sz="4" w:space="0" w:color="auto"/>
            </w:tcBorders>
            <w:shd w:val="clear" w:color="auto" w:fill="auto"/>
            <w:vAlign w:val="center"/>
          </w:tcPr>
          <w:p w14:paraId="1F19D366"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3CCFC540" w14:textId="77777777" w:rsidR="00C10635" w:rsidRPr="00C10635" w:rsidRDefault="00C10635" w:rsidP="00C10635">
            <w:pPr>
              <w:jc w:val="center"/>
              <w:rPr>
                <w:sz w:val="22"/>
                <w:szCs w:val="22"/>
              </w:rPr>
            </w:pPr>
            <w:r w:rsidRPr="00C10635">
              <w:rPr>
                <w:sz w:val="22"/>
                <w:szCs w:val="22"/>
              </w:rPr>
              <w:t>68</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09CEEFE3"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62D57D74"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333AA881"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6C5F1CC6"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17DFD5D0" w14:textId="77777777" w:rsidR="00C10635" w:rsidRPr="00AF1F65" w:rsidRDefault="00C10635" w:rsidP="00C10635">
            <w:pPr>
              <w:jc w:val="center"/>
              <w:rPr>
                <w:sz w:val="20"/>
                <w:szCs w:val="20"/>
                <w:highlight w:val="yellow"/>
              </w:rPr>
            </w:pPr>
          </w:p>
        </w:tc>
      </w:tr>
      <w:tr w:rsidR="00C10635" w:rsidRPr="003F3F90" w14:paraId="01CC896A"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67FD86F5" w14:textId="77777777" w:rsidR="00C10635" w:rsidRPr="00C10635" w:rsidRDefault="00C10635" w:rsidP="00C10635">
            <w:pPr>
              <w:jc w:val="center"/>
              <w:rPr>
                <w:sz w:val="22"/>
                <w:szCs w:val="22"/>
              </w:rPr>
            </w:pPr>
            <w:r w:rsidRPr="00C10635">
              <w:rPr>
                <w:sz w:val="22"/>
                <w:szCs w:val="22"/>
              </w:rPr>
              <w:t>21</w:t>
            </w:r>
          </w:p>
        </w:tc>
        <w:tc>
          <w:tcPr>
            <w:tcW w:w="562" w:type="pct"/>
            <w:tcBorders>
              <w:top w:val="single" w:sz="4" w:space="0" w:color="auto"/>
              <w:left w:val="nil"/>
              <w:bottom w:val="single" w:sz="4" w:space="0" w:color="auto"/>
              <w:right w:val="single" w:sz="4" w:space="0" w:color="auto"/>
            </w:tcBorders>
            <w:shd w:val="clear" w:color="auto" w:fill="auto"/>
            <w:vAlign w:val="center"/>
          </w:tcPr>
          <w:p w14:paraId="042F4DFC" w14:textId="77777777" w:rsidR="00C10635" w:rsidRPr="00C10635" w:rsidRDefault="00C10635" w:rsidP="00C10635">
            <w:pPr>
              <w:jc w:val="center"/>
              <w:rPr>
                <w:sz w:val="22"/>
                <w:szCs w:val="22"/>
              </w:rPr>
            </w:pPr>
            <w:r w:rsidRPr="00C10635">
              <w:rPr>
                <w:sz w:val="22"/>
                <w:szCs w:val="22"/>
              </w:rPr>
              <w:t>11</w:t>
            </w:r>
          </w:p>
        </w:tc>
        <w:tc>
          <w:tcPr>
            <w:tcW w:w="310" w:type="pct"/>
            <w:tcBorders>
              <w:top w:val="single" w:sz="4" w:space="0" w:color="auto"/>
              <w:left w:val="nil"/>
              <w:bottom w:val="single" w:sz="4" w:space="0" w:color="auto"/>
              <w:right w:val="single" w:sz="4" w:space="0" w:color="auto"/>
            </w:tcBorders>
            <w:shd w:val="clear" w:color="auto" w:fill="auto"/>
            <w:vAlign w:val="center"/>
          </w:tcPr>
          <w:p w14:paraId="25CF677C" w14:textId="77777777" w:rsidR="00C10635" w:rsidRPr="00C10635" w:rsidRDefault="00C10635" w:rsidP="00C10635">
            <w:pPr>
              <w:jc w:val="center"/>
              <w:rPr>
                <w:sz w:val="22"/>
                <w:szCs w:val="22"/>
              </w:rPr>
            </w:pPr>
            <w:r w:rsidRPr="00C10635">
              <w:rPr>
                <w:sz w:val="22"/>
                <w:szCs w:val="22"/>
              </w:rPr>
              <w:t>113</w:t>
            </w:r>
          </w:p>
        </w:tc>
        <w:tc>
          <w:tcPr>
            <w:tcW w:w="316" w:type="pct"/>
            <w:tcBorders>
              <w:top w:val="single" w:sz="4" w:space="0" w:color="auto"/>
              <w:left w:val="nil"/>
              <w:bottom w:val="single" w:sz="4" w:space="0" w:color="auto"/>
              <w:right w:val="single" w:sz="4" w:space="0" w:color="auto"/>
            </w:tcBorders>
            <w:shd w:val="clear" w:color="auto" w:fill="auto"/>
            <w:vAlign w:val="center"/>
          </w:tcPr>
          <w:p w14:paraId="20C1B699" w14:textId="77777777" w:rsidR="00C10635" w:rsidRPr="00C10635" w:rsidRDefault="00C10635" w:rsidP="00C10635">
            <w:pPr>
              <w:jc w:val="center"/>
              <w:rPr>
                <w:sz w:val="22"/>
                <w:szCs w:val="22"/>
              </w:rPr>
            </w:pPr>
            <w:r w:rsidRPr="00C10635">
              <w:rPr>
                <w:sz w:val="22"/>
                <w:szCs w:val="22"/>
              </w:rPr>
              <w:t>95,3</w:t>
            </w:r>
          </w:p>
        </w:tc>
        <w:tc>
          <w:tcPr>
            <w:tcW w:w="756" w:type="pct"/>
            <w:tcBorders>
              <w:top w:val="single" w:sz="4" w:space="0" w:color="auto"/>
              <w:left w:val="nil"/>
              <w:bottom w:val="single" w:sz="4" w:space="0" w:color="auto"/>
              <w:right w:val="single" w:sz="4" w:space="0" w:color="auto"/>
            </w:tcBorders>
            <w:shd w:val="clear" w:color="auto" w:fill="auto"/>
            <w:vAlign w:val="center"/>
          </w:tcPr>
          <w:p w14:paraId="4286C80D"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47B5649A" w14:textId="77777777" w:rsidR="00C10635" w:rsidRPr="00C10635" w:rsidRDefault="00C10635" w:rsidP="00C10635">
            <w:pPr>
              <w:jc w:val="center"/>
              <w:rPr>
                <w:sz w:val="22"/>
                <w:szCs w:val="22"/>
              </w:rPr>
            </w:pPr>
            <w:r w:rsidRPr="00C10635">
              <w:rPr>
                <w:sz w:val="22"/>
                <w:szCs w:val="22"/>
              </w:rPr>
              <w:t>50</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14E14589"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2135473A"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13FA473A"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038B36AB"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0EBCF340" w14:textId="77777777" w:rsidR="00C10635" w:rsidRPr="00AF1F65" w:rsidRDefault="00C10635" w:rsidP="00C10635">
            <w:pPr>
              <w:jc w:val="center"/>
              <w:rPr>
                <w:sz w:val="20"/>
                <w:szCs w:val="20"/>
                <w:highlight w:val="yellow"/>
              </w:rPr>
            </w:pPr>
          </w:p>
        </w:tc>
      </w:tr>
      <w:tr w:rsidR="00C10635" w:rsidRPr="003F3F90" w14:paraId="37FA26CF"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1EC04C9A" w14:textId="77777777" w:rsidR="00C10635" w:rsidRPr="00C10635" w:rsidRDefault="00C10635" w:rsidP="00C10635">
            <w:pPr>
              <w:jc w:val="center"/>
              <w:rPr>
                <w:sz w:val="22"/>
                <w:szCs w:val="22"/>
              </w:rPr>
            </w:pPr>
            <w:r w:rsidRPr="00C10635">
              <w:rPr>
                <w:sz w:val="22"/>
                <w:szCs w:val="22"/>
              </w:rPr>
              <w:t>22</w:t>
            </w:r>
          </w:p>
        </w:tc>
        <w:tc>
          <w:tcPr>
            <w:tcW w:w="562" w:type="pct"/>
            <w:tcBorders>
              <w:top w:val="single" w:sz="4" w:space="0" w:color="auto"/>
              <w:left w:val="nil"/>
              <w:bottom w:val="single" w:sz="4" w:space="0" w:color="auto"/>
              <w:right w:val="single" w:sz="4" w:space="0" w:color="auto"/>
            </w:tcBorders>
            <w:shd w:val="clear" w:color="auto" w:fill="auto"/>
            <w:vAlign w:val="center"/>
          </w:tcPr>
          <w:p w14:paraId="5247600D" w14:textId="77777777" w:rsidR="00C10635" w:rsidRPr="00C10635" w:rsidRDefault="00C10635" w:rsidP="00C10635">
            <w:pPr>
              <w:jc w:val="center"/>
              <w:rPr>
                <w:sz w:val="22"/>
                <w:szCs w:val="22"/>
              </w:rPr>
            </w:pPr>
            <w:r w:rsidRPr="00C10635">
              <w:rPr>
                <w:sz w:val="22"/>
                <w:szCs w:val="22"/>
              </w:rPr>
              <w:t>11</w:t>
            </w:r>
          </w:p>
        </w:tc>
        <w:tc>
          <w:tcPr>
            <w:tcW w:w="310" w:type="pct"/>
            <w:tcBorders>
              <w:top w:val="single" w:sz="4" w:space="0" w:color="auto"/>
              <w:left w:val="nil"/>
              <w:bottom w:val="single" w:sz="4" w:space="0" w:color="auto"/>
              <w:right w:val="single" w:sz="4" w:space="0" w:color="auto"/>
            </w:tcBorders>
            <w:shd w:val="clear" w:color="auto" w:fill="auto"/>
            <w:vAlign w:val="center"/>
          </w:tcPr>
          <w:p w14:paraId="173CB4BB" w14:textId="77777777" w:rsidR="00C10635" w:rsidRPr="00C10635" w:rsidRDefault="00C10635" w:rsidP="00C10635">
            <w:pPr>
              <w:jc w:val="center"/>
              <w:rPr>
                <w:sz w:val="22"/>
                <w:szCs w:val="22"/>
              </w:rPr>
            </w:pPr>
            <w:r w:rsidRPr="00C10635">
              <w:rPr>
                <w:sz w:val="22"/>
                <w:szCs w:val="22"/>
              </w:rPr>
              <w:t>115</w:t>
            </w:r>
          </w:p>
        </w:tc>
        <w:tc>
          <w:tcPr>
            <w:tcW w:w="316" w:type="pct"/>
            <w:tcBorders>
              <w:top w:val="single" w:sz="4" w:space="0" w:color="auto"/>
              <w:left w:val="nil"/>
              <w:bottom w:val="single" w:sz="4" w:space="0" w:color="auto"/>
              <w:right w:val="single" w:sz="4" w:space="0" w:color="auto"/>
            </w:tcBorders>
            <w:shd w:val="clear" w:color="auto" w:fill="auto"/>
            <w:vAlign w:val="center"/>
          </w:tcPr>
          <w:p w14:paraId="0EEE33E4" w14:textId="77777777" w:rsidR="00C10635" w:rsidRPr="00C10635" w:rsidRDefault="00C10635" w:rsidP="00C10635">
            <w:pPr>
              <w:jc w:val="center"/>
              <w:rPr>
                <w:sz w:val="22"/>
                <w:szCs w:val="22"/>
              </w:rPr>
            </w:pPr>
            <w:r w:rsidRPr="00C10635">
              <w:rPr>
                <w:sz w:val="22"/>
                <w:szCs w:val="22"/>
              </w:rPr>
              <w:t>28,4</w:t>
            </w:r>
          </w:p>
        </w:tc>
        <w:tc>
          <w:tcPr>
            <w:tcW w:w="756" w:type="pct"/>
            <w:tcBorders>
              <w:top w:val="single" w:sz="4" w:space="0" w:color="auto"/>
              <w:left w:val="nil"/>
              <w:bottom w:val="single" w:sz="4" w:space="0" w:color="auto"/>
              <w:right w:val="single" w:sz="4" w:space="0" w:color="auto"/>
            </w:tcBorders>
            <w:shd w:val="clear" w:color="auto" w:fill="auto"/>
            <w:vAlign w:val="center"/>
          </w:tcPr>
          <w:p w14:paraId="63497004"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135B4084" w14:textId="77777777" w:rsidR="00C10635" w:rsidRPr="00C10635" w:rsidRDefault="00C10635" w:rsidP="00C10635">
            <w:pPr>
              <w:jc w:val="center"/>
              <w:rPr>
                <w:sz w:val="22"/>
                <w:szCs w:val="22"/>
              </w:rPr>
            </w:pPr>
            <w:r w:rsidRPr="00C10635">
              <w:rPr>
                <w:sz w:val="22"/>
                <w:szCs w:val="22"/>
              </w:rPr>
              <w:t>78</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2EC6D37B"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1CABF31F"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0B9AB326"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48D765D6"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0A6AA2F4" w14:textId="77777777" w:rsidR="00C10635" w:rsidRPr="00AF1F65" w:rsidRDefault="00C10635" w:rsidP="00C10635">
            <w:pPr>
              <w:jc w:val="center"/>
              <w:rPr>
                <w:sz w:val="20"/>
                <w:szCs w:val="20"/>
                <w:highlight w:val="yellow"/>
              </w:rPr>
            </w:pPr>
          </w:p>
        </w:tc>
      </w:tr>
      <w:tr w:rsidR="00C10635" w:rsidRPr="003F3F90" w14:paraId="7BC0CCE7"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12AFA792" w14:textId="77777777" w:rsidR="00C10635" w:rsidRPr="00C10635" w:rsidRDefault="00C10635" w:rsidP="00C10635">
            <w:pPr>
              <w:jc w:val="center"/>
              <w:rPr>
                <w:sz w:val="22"/>
                <w:szCs w:val="22"/>
              </w:rPr>
            </w:pPr>
            <w:r w:rsidRPr="00C10635">
              <w:rPr>
                <w:sz w:val="22"/>
                <w:szCs w:val="22"/>
              </w:rPr>
              <w:t>23</w:t>
            </w:r>
          </w:p>
        </w:tc>
        <w:tc>
          <w:tcPr>
            <w:tcW w:w="562" w:type="pct"/>
            <w:tcBorders>
              <w:top w:val="single" w:sz="4" w:space="0" w:color="auto"/>
              <w:left w:val="nil"/>
              <w:bottom w:val="single" w:sz="4" w:space="0" w:color="auto"/>
              <w:right w:val="single" w:sz="4" w:space="0" w:color="auto"/>
            </w:tcBorders>
            <w:shd w:val="clear" w:color="auto" w:fill="auto"/>
            <w:vAlign w:val="center"/>
          </w:tcPr>
          <w:p w14:paraId="77BC53BE" w14:textId="77777777" w:rsidR="00C10635" w:rsidRPr="00C10635" w:rsidRDefault="00C10635" w:rsidP="00C10635">
            <w:pPr>
              <w:jc w:val="center"/>
              <w:rPr>
                <w:sz w:val="22"/>
                <w:szCs w:val="22"/>
              </w:rPr>
            </w:pPr>
            <w:r w:rsidRPr="00C10635">
              <w:rPr>
                <w:sz w:val="22"/>
                <w:szCs w:val="22"/>
              </w:rPr>
              <w:t>12</w:t>
            </w:r>
          </w:p>
        </w:tc>
        <w:tc>
          <w:tcPr>
            <w:tcW w:w="310" w:type="pct"/>
            <w:tcBorders>
              <w:top w:val="single" w:sz="4" w:space="0" w:color="auto"/>
              <w:left w:val="nil"/>
              <w:bottom w:val="single" w:sz="4" w:space="0" w:color="auto"/>
              <w:right w:val="single" w:sz="4" w:space="0" w:color="auto"/>
            </w:tcBorders>
            <w:shd w:val="clear" w:color="auto" w:fill="auto"/>
            <w:vAlign w:val="center"/>
          </w:tcPr>
          <w:p w14:paraId="0EE599B6" w14:textId="77777777" w:rsidR="00C10635" w:rsidRPr="00C10635" w:rsidRDefault="00C10635" w:rsidP="00C10635">
            <w:pPr>
              <w:jc w:val="center"/>
              <w:rPr>
                <w:sz w:val="22"/>
                <w:szCs w:val="22"/>
              </w:rPr>
            </w:pPr>
            <w:r w:rsidRPr="00C10635">
              <w:rPr>
                <w:sz w:val="22"/>
                <w:szCs w:val="22"/>
              </w:rPr>
              <w:t>129</w:t>
            </w:r>
          </w:p>
        </w:tc>
        <w:tc>
          <w:tcPr>
            <w:tcW w:w="316" w:type="pct"/>
            <w:tcBorders>
              <w:top w:val="single" w:sz="4" w:space="0" w:color="auto"/>
              <w:left w:val="nil"/>
              <w:bottom w:val="single" w:sz="4" w:space="0" w:color="auto"/>
              <w:right w:val="single" w:sz="4" w:space="0" w:color="auto"/>
            </w:tcBorders>
            <w:shd w:val="clear" w:color="auto" w:fill="auto"/>
            <w:vAlign w:val="center"/>
          </w:tcPr>
          <w:p w14:paraId="19468DFF" w14:textId="77777777" w:rsidR="00C10635" w:rsidRPr="00C10635" w:rsidRDefault="00C10635" w:rsidP="00C10635">
            <w:pPr>
              <w:jc w:val="center"/>
              <w:rPr>
                <w:sz w:val="22"/>
                <w:szCs w:val="22"/>
              </w:rPr>
            </w:pPr>
            <w:r w:rsidRPr="00C10635">
              <w:rPr>
                <w:sz w:val="22"/>
                <w:szCs w:val="22"/>
              </w:rPr>
              <w:t>16,4</w:t>
            </w:r>
          </w:p>
        </w:tc>
        <w:tc>
          <w:tcPr>
            <w:tcW w:w="756" w:type="pct"/>
            <w:tcBorders>
              <w:top w:val="single" w:sz="4" w:space="0" w:color="auto"/>
              <w:left w:val="nil"/>
              <w:bottom w:val="single" w:sz="4" w:space="0" w:color="auto"/>
              <w:right w:val="single" w:sz="4" w:space="0" w:color="auto"/>
            </w:tcBorders>
            <w:shd w:val="clear" w:color="auto" w:fill="auto"/>
            <w:vAlign w:val="center"/>
          </w:tcPr>
          <w:p w14:paraId="42C22FED"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2EB56B18" w14:textId="77777777" w:rsidR="00C10635" w:rsidRPr="00C10635" w:rsidRDefault="00C10635" w:rsidP="00C10635">
            <w:pPr>
              <w:jc w:val="center"/>
              <w:rPr>
                <w:sz w:val="22"/>
                <w:szCs w:val="22"/>
              </w:rPr>
            </w:pPr>
            <w:r w:rsidRPr="00C10635">
              <w:rPr>
                <w:sz w:val="22"/>
                <w:szCs w:val="22"/>
              </w:rPr>
              <w:t>64</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00DA42F3"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504725D7"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54838079"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53E47F51"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7FF52CB3" w14:textId="77777777" w:rsidR="00C10635" w:rsidRPr="00AF1F65" w:rsidRDefault="00C10635" w:rsidP="00C10635">
            <w:pPr>
              <w:jc w:val="center"/>
              <w:rPr>
                <w:sz w:val="20"/>
                <w:szCs w:val="20"/>
                <w:highlight w:val="yellow"/>
              </w:rPr>
            </w:pPr>
          </w:p>
        </w:tc>
      </w:tr>
      <w:tr w:rsidR="00C10635" w:rsidRPr="003F3F90" w14:paraId="2D67E4B9"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2E81C01E" w14:textId="77777777" w:rsidR="00C10635" w:rsidRPr="00C10635" w:rsidRDefault="00C10635" w:rsidP="00C10635">
            <w:pPr>
              <w:jc w:val="center"/>
              <w:rPr>
                <w:sz w:val="22"/>
                <w:szCs w:val="22"/>
              </w:rPr>
            </w:pPr>
            <w:r w:rsidRPr="00C10635">
              <w:rPr>
                <w:sz w:val="22"/>
                <w:szCs w:val="22"/>
              </w:rPr>
              <w:t>24</w:t>
            </w:r>
          </w:p>
        </w:tc>
        <w:tc>
          <w:tcPr>
            <w:tcW w:w="562" w:type="pct"/>
            <w:tcBorders>
              <w:top w:val="single" w:sz="4" w:space="0" w:color="auto"/>
              <w:left w:val="nil"/>
              <w:bottom w:val="single" w:sz="4" w:space="0" w:color="auto"/>
              <w:right w:val="single" w:sz="4" w:space="0" w:color="auto"/>
            </w:tcBorders>
            <w:shd w:val="clear" w:color="auto" w:fill="auto"/>
            <w:vAlign w:val="center"/>
          </w:tcPr>
          <w:p w14:paraId="42B3FEAA" w14:textId="77777777" w:rsidR="00C10635" w:rsidRPr="00C10635" w:rsidRDefault="00C10635" w:rsidP="00C10635">
            <w:pPr>
              <w:jc w:val="center"/>
              <w:rPr>
                <w:sz w:val="22"/>
                <w:szCs w:val="22"/>
              </w:rPr>
            </w:pPr>
            <w:r w:rsidRPr="00C10635">
              <w:rPr>
                <w:sz w:val="22"/>
                <w:szCs w:val="22"/>
              </w:rPr>
              <w:t>13</w:t>
            </w:r>
          </w:p>
        </w:tc>
        <w:tc>
          <w:tcPr>
            <w:tcW w:w="310" w:type="pct"/>
            <w:tcBorders>
              <w:top w:val="single" w:sz="4" w:space="0" w:color="auto"/>
              <w:left w:val="nil"/>
              <w:bottom w:val="single" w:sz="4" w:space="0" w:color="auto"/>
              <w:right w:val="single" w:sz="4" w:space="0" w:color="auto"/>
            </w:tcBorders>
            <w:shd w:val="clear" w:color="auto" w:fill="auto"/>
            <w:vAlign w:val="center"/>
          </w:tcPr>
          <w:p w14:paraId="0E3D8957" w14:textId="77777777" w:rsidR="00C10635" w:rsidRPr="00C10635" w:rsidRDefault="00C10635" w:rsidP="00C10635">
            <w:pPr>
              <w:jc w:val="center"/>
              <w:rPr>
                <w:sz w:val="22"/>
                <w:szCs w:val="22"/>
              </w:rPr>
            </w:pPr>
            <w:r w:rsidRPr="00C10635">
              <w:rPr>
                <w:sz w:val="22"/>
                <w:szCs w:val="22"/>
              </w:rPr>
              <w:t>130</w:t>
            </w:r>
          </w:p>
        </w:tc>
        <w:tc>
          <w:tcPr>
            <w:tcW w:w="316" w:type="pct"/>
            <w:tcBorders>
              <w:top w:val="single" w:sz="4" w:space="0" w:color="auto"/>
              <w:left w:val="nil"/>
              <w:bottom w:val="single" w:sz="4" w:space="0" w:color="auto"/>
              <w:right w:val="single" w:sz="4" w:space="0" w:color="auto"/>
            </w:tcBorders>
            <w:shd w:val="clear" w:color="auto" w:fill="auto"/>
            <w:vAlign w:val="center"/>
          </w:tcPr>
          <w:p w14:paraId="69CA9051" w14:textId="77777777" w:rsidR="00C10635" w:rsidRPr="00C10635" w:rsidRDefault="00C10635" w:rsidP="00C10635">
            <w:pPr>
              <w:jc w:val="center"/>
              <w:rPr>
                <w:sz w:val="22"/>
                <w:szCs w:val="22"/>
              </w:rPr>
            </w:pPr>
            <w:r w:rsidRPr="00C10635">
              <w:rPr>
                <w:sz w:val="22"/>
                <w:szCs w:val="22"/>
              </w:rPr>
              <w:t>71,2</w:t>
            </w:r>
          </w:p>
        </w:tc>
        <w:tc>
          <w:tcPr>
            <w:tcW w:w="756" w:type="pct"/>
            <w:tcBorders>
              <w:top w:val="single" w:sz="4" w:space="0" w:color="auto"/>
              <w:left w:val="nil"/>
              <w:bottom w:val="single" w:sz="4" w:space="0" w:color="auto"/>
              <w:right w:val="single" w:sz="4" w:space="0" w:color="auto"/>
            </w:tcBorders>
            <w:shd w:val="clear" w:color="auto" w:fill="auto"/>
            <w:vAlign w:val="center"/>
          </w:tcPr>
          <w:p w14:paraId="1B0F58BB"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36CBC797" w14:textId="77777777" w:rsidR="00C10635" w:rsidRPr="00C10635" w:rsidRDefault="00C10635" w:rsidP="00C10635">
            <w:pPr>
              <w:jc w:val="center"/>
              <w:rPr>
                <w:sz w:val="22"/>
                <w:szCs w:val="22"/>
              </w:rPr>
            </w:pPr>
            <w:r w:rsidRPr="00C10635">
              <w:rPr>
                <w:sz w:val="22"/>
                <w:szCs w:val="22"/>
              </w:rPr>
              <w:t>72</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42B4B489"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297ECCF4"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008976AD"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349A69A5"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22D3AB85" w14:textId="77777777" w:rsidR="00C10635" w:rsidRPr="00AF1F65" w:rsidRDefault="00C10635" w:rsidP="00C10635">
            <w:pPr>
              <w:jc w:val="center"/>
              <w:rPr>
                <w:sz w:val="20"/>
                <w:szCs w:val="20"/>
                <w:highlight w:val="yellow"/>
              </w:rPr>
            </w:pPr>
          </w:p>
        </w:tc>
      </w:tr>
      <w:tr w:rsidR="00C10635" w:rsidRPr="003F3F90" w14:paraId="2CFD2228"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05BE4F69" w14:textId="77777777" w:rsidR="00C10635" w:rsidRPr="00C10635" w:rsidRDefault="00C10635" w:rsidP="00C10635">
            <w:pPr>
              <w:jc w:val="center"/>
              <w:rPr>
                <w:sz w:val="22"/>
                <w:szCs w:val="22"/>
              </w:rPr>
            </w:pPr>
            <w:r w:rsidRPr="00C10635">
              <w:rPr>
                <w:sz w:val="22"/>
                <w:szCs w:val="22"/>
              </w:rPr>
              <w:t>25</w:t>
            </w:r>
          </w:p>
        </w:tc>
        <w:tc>
          <w:tcPr>
            <w:tcW w:w="562" w:type="pct"/>
            <w:tcBorders>
              <w:top w:val="single" w:sz="4" w:space="0" w:color="auto"/>
              <w:left w:val="nil"/>
              <w:bottom w:val="single" w:sz="4" w:space="0" w:color="auto"/>
              <w:right w:val="single" w:sz="4" w:space="0" w:color="auto"/>
            </w:tcBorders>
            <w:shd w:val="clear" w:color="auto" w:fill="auto"/>
            <w:vAlign w:val="center"/>
          </w:tcPr>
          <w:p w14:paraId="70F921D5" w14:textId="77777777" w:rsidR="00C10635" w:rsidRPr="00C10635" w:rsidRDefault="00C10635" w:rsidP="00C10635">
            <w:pPr>
              <w:jc w:val="center"/>
              <w:rPr>
                <w:sz w:val="22"/>
                <w:szCs w:val="22"/>
              </w:rPr>
            </w:pPr>
            <w:r w:rsidRPr="00C10635">
              <w:rPr>
                <w:sz w:val="22"/>
                <w:szCs w:val="22"/>
              </w:rPr>
              <w:t>13</w:t>
            </w:r>
          </w:p>
        </w:tc>
        <w:tc>
          <w:tcPr>
            <w:tcW w:w="310" w:type="pct"/>
            <w:tcBorders>
              <w:top w:val="single" w:sz="4" w:space="0" w:color="auto"/>
              <w:left w:val="nil"/>
              <w:bottom w:val="single" w:sz="4" w:space="0" w:color="auto"/>
              <w:right w:val="single" w:sz="4" w:space="0" w:color="auto"/>
            </w:tcBorders>
            <w:shd w:val="clear" w:color="auto" w:fill="auto"/>
            <w:vAlign w:val="center"/>
          </w:tcPr>
          <w:p w14:paraId="2093D0CB" w14:textId="77777777" w:rsidR="00C10635" w:rsidRPr="00C10635" w:rsidRDefault="00C10635" w:rsidP="00C10635">
            <w:pPr>
              <w:jc w:val="center"/>
              <w:rPr>
                <w:sz w:val="22"/>
                <w:szCs w:val="22"/>
              </w:rPr>
            </w:pPr>
            <w:r w:rsidRPr="00C10635">
              <w:rPr>
                <w:sz w:val="22"/>
                <w:szCs w:val="22"/>
              </w:rPr>
              <w:t>135</w:t>
            </w:r>
          </w:p>
        </w:tc>
        <w:tc>
          <w:tcPr>
            <w:tcW w:w="316" w:type="pct"/>
            <w:tcBorders>
              <w:top w:val="single" w:sz="4" w:space="0" w:color="auto"/>
              <w:left w:val="nil"/>
              <w:bottom w:val="single" w:sz="4" w:space="0" w:color="auto"/>
              <w:right w:val="single" w:sz="4" w:space="0" w:color="auto"/>
            </w:tcBorders>
            <w:shd w:val="clear" w:color="auto" w:fill="auto"/>
            <w:vAlign w:val="center"/>
          </w:tcPr>
          <w:p w14:paraId="61BDC6E6" w14:textId="77777777" w:rsidR="00C10635" w:rsidRPr="00C10635" w:rsidRDefault="00C10635" w:rsidP="00C10635">
            <w:pPr>
              <w:jc w:val="center"/>
              <w:rPr>
                <w:sz w:val="22"/>
                <w:szCs w:val="22"/>
              </w:rPr>
            </w:pPr>
            <w:r w:rsidRPr="00C10635">
              <w:rPr>
                <w:sz w:val="22"/>
                <w:szCs w:val="22"/>
              </w:rPr>
              <w:t>16,3</w:t>
            </w:r>
          </w:p>
        </w:tc>
        <w:tc>
          <w:tcPr>
            <w:tcW w:w="756" w:type="pct"/>
            <w:tcBorders>
              <w:top w:val="single" w:sz="4" w:space="0" w:color="auto"/>
              <w:left w:val="nil"/>
              <w:bottom w:val="single" w:sz="4" w:space="0" w:color="auto"/>
              <w:right w:val="single" w:sz="4" w:space="0" w:color="auto"/>
            </w:tcBorders>
            <w:shd w:val="clear" w:color="auto" w:fill="auto"/>
            <w:vAlign w:val="center"/>
          </w:tcPr>
          <w:p w14:paraId="48844683" w14:textId="77777777" w:rsidR="00C10635" w:rsidRPr="00C10635" w:rsidRDefault="00C10635" w:rsidP="00C10635">
            <w:pPr>
              <w:jc w:val="center"/>
              <w:rPr>
                <w:sz w:val="22"/>
                <w:szCs w:val="22"/>
              </w:rPr>
            </w:pPr>
            <w:r w:rsidRPr="00C10635">
              <w:rPr>
                <w:sz w:val="22"/>
                <w:szCs w:val="22"/>
              </w:rPr>
              <w:t>а/д М-5 "Урал" Москва - Рязань - Пенза - Самара - Уфа – Челябинск</w:t>
            </w:r>
          </w:p>
          <w:p w14:paraId="1591EB15" w14:textId="77777777" w:rsidR="00C10635" w:rsidRPr="00C10635" w:rsidRDefault="00C10635" w:rsidP="00C10635">
            <w:pPr>
              <w:jc w:val="center"/>
              <w:rPr>
                <w:sz w:val="22"/>
                <w:szCs w:val="22"/>
              </w:rPr>
            </w:pPr>
          </w:p>
        </w:tc>
        <w:tc>
          <w:tcPr>
            <w:tcW w:w="315" w:type="pct"/>
            <w:tcBorders>
              <w:top w:val="single" w:sz="4" w:space="0" w:color="auto"/>
              <w:left w:val="nil"/>
              <w:bottom w:val="single" w:sz="4" w:space="0" w:color="auto"/>
              <w:right w:val="single" w:sz="4" w:space="0" w:color="auto"/>
            </w:tcBorders>
            <w:shd w:val="clear" w:color="auto" w:fill="auto"/>
            <w:vAlign w:val="center"/>
          </w:tcPr>
          <w:p w14:paraId="19F42FCA" w14:textId="77777777" w:rsidR="00C10635" w:rsidRPr="00C10635" w:rsidRDefault="00C10635" w:rsidP="00C10635">
            <w:pPr>
              <w:jc w:val="center"/>
              <w:rPr>
                <w:sz w:val="22"/>
                <w:szCs w:val="22"/>
              </w:rPr>
            </w:pPr>
            <w:r w:rsidRPr="00C10635">
              <w:rPr>
                <w:sz w:val="22"/>
                <w:szCs w:val="22"/>
              </w:rPr>
              <w:t>88</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47DA23D6" w14:textId="77777777" w:rsidR="00C10635" w:rsidRPr="00C10635" w:rsidRDefault="00C10635" w:rsidP="00C10635">
            <w:pPr>
              <w:ind w:left="-101" w:right="-111"/>
              <w:jc w:val="center"/>
              <w:rPr>
                <w:sz w:val="22"/>
                <w:szCs w:val="22"/>
              </w:rPr>
            </w:pPr>
            <w:r w:rsidRPr="00C10635">
              <w:rPr>
                <w:sz w:val="22"/>
                <w:szCs w:val="22"/>
              </w:rPr>
              <w:t>асфальт</w:t>
            </w:r>
          </w:p>
        </w:tc>
        <w:tc>
          <w:tcPr>
            <w:tcW w:w="307" w:type="pct"/>
            <w:tcBorders>
              <w:top w:val="single" w:sz="4" w:space="0" w:color="auto"/>
              <w:left w:val="nil"/>
              <w:bottom w:val="single" w:sz="4" w:space="0" w:color="auto"/>
              <w:right w:val="single" w:sz="4" w:space="0" w:color="auto"/>
            </w:tcBorders>
            <w:shd w:val="clear" w:color="auto" w:fill="auto"/>
            <w:vAlign w:val="center"/>
          </w:tcPr>
          <w:p w14:paraId="169D9F36" w14:textId="77777777" w:rsidR="00C10635" w:rsidRPr="00C10635" w:rsidRDefault="00C10635" w:rsidP="00C10635">
            <w:pPr>
              <w:jc w:val="center"/>
              <w:rPr>
                <w:sz w:val="22"/>
                <w:szCs w:val="22"/>
              </w:rPr>
            </w:pPr>
            <w:r w:rsidRPr="00C10635">
              <w:rPr>
                <w:sz w:val="22"/>
                <w:szCs w:val="22"/>
              </w:rPr>
              <w:t>40,4</w:t>
            </w:r>
          </w:p>
        </w:tc>
        <w:tc>
          <w:tcPr>
            <w:tcW w:w="321" w:type="pct"/>
            <w:tcBorders>
              <w:top w:val="single" w:sz="4" w:space="0" w:color="auto"/>
              <w:left w:val="nil"/>
              <w:bottom w:val="single" w:sz="4" w:space="0" w:color="auto"/>
              <w:right w:val="single" w:sz="4" w:space="0" w:color="auto"/>
            </w:tcBorders>
            <w:shd w:val="clear" w:color="auto" w:fill="auto"/>
            <w:vAlign w:val="center"/>
          </w:tcPr>
          <w:p w14:paraId="37F1A59F" w14:textId="77777777" w:rsidR="00C10635" w:rsidRPr="00C10635" w:rsidRDefault="00C10635" w:rsidP="00C10635">
            <w:pPr>
              <w:ind w:left="-80" w:right="-111"/>
              <w:jc w:val="center"/>
              <w:rPr>
                <w:sz w:val="22"/>
                <w:szCs w:val="22"/>
              </w:rPr>
            </w:pPr>
            <w:r w:rsidRPr="00C10635">
              <w:rPr>
                <w:sz w:val="22"/>
                <w:szCs w:val="22"/>
              </w:rPr>
              <w:t>13,4</w:t>
            </w:r>
          </w:p>
        </w:tc>
        <w:tc>
          <w:tcPr>
            <w:tcW w:w="659" w:type="pct"/>
            <w:tcBorders>
              <w:top w:val="single" w:sz="4" w:space="0" w:color="auto"/>
              <w:left w:val="nil"/>
              <w:bottom w:val="single" w:sz="4" w:space="0" w:color="auto"/>
              <w:right w:val="single" w:sz="4" w:space="0" w:color="auto"/>
            </w:tcBorders>
            <w:shd w:val="clear" w:color="auto" w:fill="auto"/>
            <w:vAlign w:val="center"/>
          </w:tcPr>
          <w:p w14:paraId="4C6B97C8" w14:textId="60F931BF" w:rsidR="00C10635" w:rsidRPr="00C10635" w:rsidRDefault="00C10635" w:rsidP="00C10635">
            <w:pPr>
              <w:jc w:val="center"/>
              <w:rPr>
                <w:sz w:val="22"/>
                <w:szCs w:val="22"/>
              </w:rPr>
            </w:pPr>
            <w:r w:rsidRPr="00C10635">
              <w:rPr>
                <w:sz w:val="22"/>
                <w:szCs w:val="22"/>
              </w:rPr>
              <w:t>11</w:t>
            </w:r>
            <w:r w:rsidR="005811C3">
              <w:rPr>
                <w:sz w:val="22"/>
                <w:szCs w:val="22"/>
              </w:rPr>
              <w:t>1</w:t>
            </w:r>
            <w:r w:rsidRPr="00C10635">
              <w:rPr>
                <w:sz w:val="22"/>
                <w:szCs w:val="22"/>
              </w:rPr>
              <w:t>5км</w:t>
            </w:r>
          </w:p>
          <w:p w14:paraId="56AAB762" w14:textId="21F23CAD" w:rsidR="00C10635" w:rsidRPr="00C10635" w:rsidRDefault="00C10635" w:rsidP="00C10635">
            <w:pPr>
              <w:jc w:val="center"/>
              <w:rPr>
                <w:sz w:val="22"/>
                <w:szCs w:val="22"/>
              </w:rPr>
            </w:pPr>
            <w:r w:rsidRPr="00C10635">
              <w:rPr>
                <w:sz w:val="22"/>
                <w:szCs w:val="22"/>
              </w:rPr>
              <w:t>+5</w:t>
            </w:r>
            <w:r w:rsidR="009111F1">
              <w:rPr>
                <w:sz w:val="22"/>
                <w:szCs w:val="22"/>
              </w:rPr>
              <w:t>1</w:t>
            </w:r>
            <w:r w:rsidR="005811C3">
              <w:rPr>
                <w:sz w:val="22"/>
                <w:szCs w:val="22"/>
              </w:rPr>
              <w:t>4</w:t>
            </w:r>
            <w:r w:rsidRPr="00C10635">
              <w:rPr>
                <w:sz w:val="22"/>
                <w:szCs w:val="22"/>
              </w:rPr>
              <w:t>м</w:t>
            </w:r>
          </w:p>
        </w:tc>
        <w:tc>
          <w:tcPr>
            <w:tcW w:w="703" w:type="pct"/>
            <w:tcBorders>
              <w:top w:val="single" w:sz="4" w:space="0" w:color="auto"/>
              <w:left w:val="nil"/>
              <w:bottom w:val="single" w:sz="4" w:space="0" w:color="auto"/>
              <w:right w:val="single" w:sz="4" w:space="0" w:color="auto"/>
            </w:tcBorders>
            <w:shd w:val="clear" w:color="auto" w:fill="auto"/>
            <w:vAlign w:val="center"/>
          </w:tcPr>
          <w:p w14:paraId="6E4A21BC" w14:textId="77777777" w:rsidR="00C10635" w:rsidRPr="00AF1F65" w:rsidRDefault="00C10635" w:rsidP="00C10635">
            <w:pPr>
              <w:jc w:val="center"/>
              <w:rPr>
                <w:sz w:val="20"/>
                <w:szCs w:val="20"/>
                <w:highlight w:val="yellow"/>
              </w:rPr>
            </w:pPr>
            <w:r w:rsidRPr="00AF1F65">
              <w:rPr>
                <w:sz w:val="20"/>
                <w:szCs w:val="20"/>
              </w:rPr>
              <w:t>Федеральное казенное учреждение «Федеральное управление автомобильных дорог «Большая Волга» Федерального дорожного агентства» (ФКУ «Поволжуправтодор»)</w:t>
            </w:r>
          </w:p>
        </w:tc>
      </w:tr>
      <w:tr w:rsidR="00C10635" w:rsidRPr="003F3F90" w14:paraId="567AA78C"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061431ED" w14:textId="77777777" w:rsidR="00C10635" w:rsidRPr="00C10635" w:rsidRDefault="00C10635" w:rsidP="00C10635">
            <w:pPr>
              <w:jc w:val="center"/>
              <w:rPr>
                <w:sz w:val="22"/>
                <w:szCs w:val="22"/>
              </w:rPr>
            </w:pPr>
            <w:r w:rsidRPr="00C10635">
              <w:rPr>
                <w:sz w:val="22"/>
                <w:szCs w:val="22"/>
              </w:rPr>
              <w:t>26</w:t>
            </w:r>
          </w:p>
        </w:tc>
        <w:tc>
          <w:tcPr>
            <w:tcW w:w="562" w:type="pct"/>
            <w:tcBorders>
              <w:top w:val="single" w:sz="4" w:space="0" w:color="auto"/>
              <w:left w:val="nil"/>
              <w:bottom w:val="single" w:sz="4" w:space="0" w:color="auto"/>
              <w:right w:val="single" w:sz="4" w:space="0" w:color="auto"/>
            </w:tcBorders>
            <w:shd w:val="clear" w:color="auto" w:fill="auto"/>
            <w:vAlign w:val="center"/>
          </w:tcPr>
          <w:p w14:paraId="4FCBF8F5" w14:textId="77777777" w:rsidR="00C10635" w:rsidRPr="00C10635" w:rsidRDefault="00C10635" w:rsidP="00C10635">
            <w:pPr>
              <w:jc w:val="center"/>
              <w:rPr>
                <w:sz w:val="22"/>
                <w:szCs w:val="22"/>
              </w:rPr>
            </w:pPr>
            <w:r w:rsidRPr="00C10635">
              <w:rPr>
                <w:sz w:val="22"/>
                <w:szCs w:val="22"/>
              </w:rPr>
              <w:t>13</w:t>
            </w:r>
          </w:p>
        </w:tc>
        <w:tc>
          <w:tcPr>
            <w:tcW w:w="310" w:type="pct"/>
            <w:tcBorders>
              <w:top w:val="single" w:sz="4" w:space="0" w:color="auto"/>
              <w:left w:val="nil"/>
              <w:bottom w:val="single" w:sz="4" w:space="0" w:color="auto"/>
              <w:right w:val="single" w:sz="4" w:space="0" w:color="auto"/>
            </w:tcBorders>
            <w:shd w:val="clear" w:color="auto" w:fill="auto"/>
            <w:vAlign w:val="center"/>
          </w:tcPr>
          <w:p w14:paraId="5F1AC11E" w14:textId="77777777" w:rsidR="00C10635" w:rsidRPr="00C10635" w:rsidRDefault="00C10635" w:rsidP="00C10635">
            <w:pPr>
              <w:jc w:val="center"/>
              <w:rPr>
                <w:sz w:val="22"/>
                <w:szCs w:val="22"/>
              </w:rPr>
            </w:pPr>
            <w:r w:rsidRPr="00C10635">
              <w:rPr>
                <w:sz w:val="22"/>
                <w:szCs w:val="22"/>
              </w:rPr>
              <w:t>135</w:t>
            </w:r>
          </w:p>
        </w:tc>
        <w:tc>
          <w:tcPr>
            <w:tcW w:w="316" w:type="pct"/>
            <w:tcBorders>
              <w:top w:val="single" w:sz="4" w:space="0" w:color="auto"/>
              <w:left w:val="nil"/>
              <w:bottom w:val="single" w:sz="4" w:space="0" w:color="auto"/>
              <w:right w:val="single" w:sz="4" w:space="0" w:color="auto"/>
            </w:tcBorders>
            <w:shd w:val="clear" w:color="auto" w:fill="auto"/>
            <w:vAlign w:val="center"/>
          </w:tcPr>
          <w:p w14:paraId="206F8E3E" w14:textId="77777777" w:rsidR="00C10635" w:rsidRPr="00C10635" w:rsidRDefault="00C10635" w:rsidP="00C10635">
            <w:pPr>
              <w:jc w:val="center"/>
              <w:rPr>
                <w:sz w:val="22"/>
                <w:szCs w:val="22"/>
              </w:rPr>
            </w:pPr>
            <w:r w:rsidRPr="00C10635">
              <w:rPr>
                <w:sz w:val="22"/>
                <w:szCs w:val="22"/>
              </w:rPr>
              <w:t>63,0</w:t>
            </w:r>
          </w:p>
        </w:tc>
        <w:tc>
          <w:tcPr>
            <w:tcW w:w="756" w:type="pct"/>
            <w:tcBorders>
              <w:top w:val="single" w:sz="4" w:space="0" w:color="auto"/>
              <w:left w:val="nil"/>
              <w:bottom w:val="single" w:sz="4" w:space="0" w:color="auto"/>
              <w:right w:val="single" w:sz="4" w:space="0" w:color="auto"/>
            </w:tcBorders>
            <w:shd w:val="clear" w:color="auto" w:fill="auto"/>
            <w:vAlign w:val="center"/>
          </w:tcPr>
          <w:p w14:paraId="72B09B0A"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7C38C983" w14:textId="77777777" w:rsidR="00C10635" w:rsidRPr="00C10635" w:rsidRDefault="00C10635" w:rsidP="00C10635">
            <w:pPr>
              <w:jc w:val="center"/>
              <w:rPr>
                <w:sz w:val="22"/>
                <w:szCs w:val="22"/>
              </w:rPr>
            </w:pPr>
            <w:r w:rsidRPr="00C10635">
              <w:rPr>
                <w:sz w:val="22"/>
                <w:szCs w:val="22"/>
              </w:rPr>
              <w:t>73</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2997A299"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394592BC"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3D1B1741"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5357F41A"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703C5AF7" w14:textId="77777777" w:rsidR="00C10635" w:rsidRPr="00AF1F65" w:rsidRDefault="00C10635" w:rsidP="00C10635">
            <w:pPr>
              <w:jc w:val="center"/>
              <w:rPr>
                <w:sz w:val="20"/>
                <w:szCs w:val="20"/>
                <w:highlight w:val="yellow"/>
              </w:rPr>
            </w:pPr>
          </w:p>
        </w:tc>
      </w:tr>
      <w:tr w:rsidR="00C10635" w:rsidRPr="003F3F90" w14:paraId="22F1D6AF"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3A7A7C67" w14:textId="77777777" w:rsidR="00C10635" w:rsidRPr="00C10635" w:rsidRDefault="00C10635" w:rsidP="00C10635">
            <w:pPr>
              <w:jc w:val="center"/>
              <w:rPr>
                <w:sz w:val="22"/>
                <w:szCs w:val="22"/>
              </w:rPr>
            </w:pPr>
            <w:r w:rsidRPr="00C10635">
              <w:rPr>
                <w:sz w:val="22"/>
                <w:szCs w:val="22"/>
              </w:rPr>
              <w:t>27</w:t>
            </w:r>
          </w:p>
        </w:tc>
        <w:tc>
          <w:tcPr>
            <w:tcW w:w="562" w:type="pct"/>
            <w:tcBorders>
              <w:top w:val="single" w:sz="4" w:space="0" w:color="auto"/>
              <w:left w:val="nil"/>
              <w:bottom w:val="single" w:sz="4" w:space="0" w:color="auto"/>
              <w:right w:val="single" w:sz="4" w:space="0" w:color="auto"/>
            </w:tcBorders>
            <w:shd w:val="clear" w:color="auto" w:fill="auto"/>
            <w:vAlign w:val="center"/>
          </w:tcPr>
          <w:p w14:paraId="08034D65" w14:textId="77777777" w:rsidR="00C10635" w:rsidRPr="00C10635" w:rsidRDefault="00C10635" w:rsidP="00C10635">
            <w:pPr>
              <w:jc w:val="center"/>
              <w:rPr>
                <w:sz w:val="22"/>
                <w:szCs w:val="22"/>
              </w:rPr>
            </w:pPr>
            <w:r w:rsidRPr="00C10635">
              <w:rPr>
                <w:sz w:val="22"/>
                <w:szCs w:val="22"/>
              </w:rPr>
              <w:t>13</w:t>
            </w:r>
          </w:p>
        </w:tc>
        <w:tc>
          <w:tcPr>
            <w:tcW w:w="310" w:type="pct"/>
            <w:tcBorders>
              <w:top w:val="single" w:sz="4" w:space="0" w:color="auto"/>
              <w:left w:val="nil"/>
              <w:bottom w:val="single" w:sz="4" w:space="0" w:color="auto"/>
              <w:right w:val="single" w:sz="4" w:space="0" w:color="auto"/>
            </w:tcBorders>
            <w:shd w:val="clear" w:color="auto" w:fill="auto"/>
            <w:vAlign w:val="center"/>
          </w:tcPr>
          <w:p w14:paraId="01BCC43B" w14:textId="77777777" w:rsidR="00C10635" w:rsidRPr="00C10635" w:rsidRDefault="00C10635" w:rsidP="00C10635">
            <w:pPr>
              <w:jc w:val="center"/>
              <w:rPr>
                <w:sz w:val="22"/>
                <w:szCs w:val="22"/>
              </w:rPr>
            </w:pPr>
            <w:r w:rsidRPr="00C10635">
              <w:rPr>
                <w:sz w:val="22"/>
                <w:szCs w:val="22"/>
              </w:rPr>
              <w:t>136</w:t>
            </w:r>
          </w:p>
        </w:tc>
        <w:tc>
          <w:tcPr>
            <w:tcW w:w="316" w:type="pct"/>
            <w:tcBorders>
              <w:top w:val="single" w:sz="4" w:space="0" w:color="auto"/>
              <w:left w:val="nil"/>
              <w:bottom w:val="single" w:sz="4" w:space="0" w:color="auto"/>
              <w:right w:val="single" w:sz="4" w:space="0" w:color="auto"/>
            </w:tcBorders>
            <w:shd w:val="clear" w:color="auto" w:fill="auto"/>
            <w:vAlign w:val="center"/>
          </w:tcPr>
          <w:p w14:paraId="41C0C92D" w14:textId="77777777" w:rsidR="00C10635" w:rsidRPr="00C10635" w:rsidRDefault="00C10635" w:rsidP="00C10635">
            <w:pPr>
              <w:jc w:val="center"/>
              <w:rPr>
                <w:sz w:val="22"/>
                <w:szCs w:val="22"/>
              </w:rPr>
            </w:pPr>
            <w:r w:rsidRPr="00C10635">
              <w:rPr>
                <w:sz w:val="22"/>
                <w:szCs w:val="22"/>
              </w:rPr>
              <w:t>16,7</w:t>
            </w:r>
          </w:p>
        </w:tc>
        <w:tc>
          <w:tcPr>
            <w:tcW w:w="756" w:type="pct"/>
            <w:tcBorders>
              <w:top w:val="single" w:sz="4" w:space="0" w:color="auto"/>
              <w:left w:val="nil"/>
              <w:bottom w:val="single" w:sz="4" w:space="0" w:color="auto"/>
              <w:right w:val="single" w:sz="4" w:space="0" w:color="auto"/>
            </w:tcBorders>
            <w:shd w:val="clear" w:color="auto" w:fill="auto"/>
            <w:vAlign w:val="center"/>
          </w:tcPr>
          <w:p w14:paraId="1BF2909B"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43A238D7" w14:textId="77777777" w:rsidR="00C10635" w:rsidRPr="00C10635" w:rsidRDefault="00C10635" w:rsidP="00C10635">
            <w:pPr>
              <w:jc w:val="center"/>
              <w:rPr>
                <w:sz w:val="22"/>
                <w:szCs w:val="22"/>
              </w:rPr>
            </w:pPr>
            <w:r w:rsidRPr="00C10635">
              <w:rPr>
                <w:sz w:val="22"/>
                <w:szCs w:val="22"/>
              </w:rPr>
              <w:t>85</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416B623A"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4FA427E8"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679BCB24"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5ECD1871"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7D2F8442" w14:textId="77777777" w:rsidR="00C10635" w:rsidRPr="00AF1F65" w:rsidRDefault="00C10635" w:rsidP="00C10635">
            <w:pPr>
              <w:jc w:val="center"/>
              <w:rPr>
                <w:sz w:val="20"/>
                <w:szCs w:val="20"/>
                <w:highlight w:val="yellow"/>
              </w:rPr>
            </w:pPr>
          </w:p>
        </w:tc>
      </w:tr>
      <w:tr w:rsidR="00C10635" w:rsidRPr="003F3F90" w14:paraId="49551C9C"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32C5B10C" w14:textId="77777777" w:rsidR="00C10635" w:rsidRPr="00C10635" w:rsidRDefault="00C10635" w:rsidP="00C10635">
            <w:pPr>
              <w:jc w:val="center"/>
              <w:rPr>
                <w:sz w:val="22"/>
                <w:szCs w:val="22"/>
              </w:rPr>
            </w:pPr>
            <w:r w:rsidRPr="00C10635">
              <w:rPr>
                <w:sz w:val="22"/>
                <w:szCs w:val="22"/>
              </w:rPr>
              <w:t>28</w:t>
            </w:r>
          </w:p>
        </w:tc>
        <w:tc>
          <w:tcPr>
            <w:tcW w:w="562" w:type="pct"/>
            <w:tcBorders>
              <w:top w:val="single" w:sz="4" w:space="0" w:color="auto"/>
              <w:left w:val="nil"/>
              <w:bottom w:val="single" w:sz="4" w:space="0" w:color="auto"/>
              <w:right w:val="single" w:sz="4" w:space="0" w:color="auto"/>
            </w:tcBorders>
            <w:shd w:val="clear" w:color="auto" w:fill="auto"/>
            <w:vAlign w:val="center"/>
          </w:tcPr>
          <w:p w14:paraId="6525D90C" w14:textId="77777777" w:rsidR="00C10635" w:rsidRPr="00C10635" w:rsidRDefault="00C10635" w:rsidP="00C10635">
            <w:pPr>
              <w:jc w:val="center"/>
              <w:rPr>
                <w:sz w:val="22"/>
                <w:szCs w:val="22"/>
              </w:rPr>
            </w:pPr>
            <w:r w:rsidRPr="00C10635">
              <w:rPr>
                <w:sz w:val="22"/>
                <w:szCs w:val="22"/>
              </w:rPr>
              <w:t>14</w:t>
            </w:r>
          </w:p>
        </w:tc>
        <w:tc>
          <w:tcPr>
            <w:tcW w:w="310" w:type="pct"/>
            <w:tcBorders>
              <w:top w:val="single" w:sz="4" w:space="0" w:color="auto"/>
              <w:left w:val="nil"/>
              <w:bottom w:val="single" w:sz="4" w:space="0" w:color="auto"/>
              <w:right w:val="single" w:sz="4" w:space="0" w:color="auto"/>
            </w:tcBorders>
            <w:shd w:val="clear" w:color="auto" w:fill="auto"/>
            <w:vAlign w:val="center"/>
          </w:tcPr>
          <w:p w14:paraId="78048A55" w14:textId="77777777" w:rsidR="00C10635" w:rsidRPr="00C10635" w:rsidRDefault="00C10635" w:rsidP="00C10635">
            <w:pPr>
              <w:jc w:val="center"/>
              <w:rPr>
                <w:sz w:val="22"/>
                <w:szCs w:val="22"/>
              </w:rPr>
            </w:pPr>
            <w:r w:rsidRPr="00C10635">
              <w:rPr>
                <w:sz w:val="22"/>
                <w:szCs w:val="22"/>
              </w:rPr>
              <w:t>149</w:t>
            </w:r>
          </w:p>
        </w:tc>
        <w:tc>
          <w:tcPr>
            <w:tcW w:w="316" w:type="pct"/>
            <w:tcBorders>
              <w:top w:val="single" w:sz="4" w:space="0" w:color="auto"/>
              <w:left w:val="nil"/>
              <w:bottom w:val="single" w:sz="4" w:space="0" w:color="auto"/>
              <w:right w:val="single" w:sz="4" w:space="0" w:color="auto"/>
            </w:tcBorders>
            <w:shd w:val="clear" w:color="auto" w:fill="auto"/>
            <w:vAlign w:val="center"/>
          </w:tcPr>
          <w:p w14:paraId="613BCB13" w14:textId="77777777" w:rsidR="00C10635" w:rsidRPr="00C10635" w:rsidRDefault="00C10635" w:rsidP="00C10635">
            <w:pPr>
              <w:jc w:val="center"/>
              <w:rPr>
                <w:sz w:val="22"/>
                <w:szCs w:val="22"/>
              </w:rPr>
            </w:pPr>
            <w:r w:rsidRPr="00C10635">
              <w:rPr>
                <w:sz w:val="22"/>
                <w:szCs w:val="22"/>
              </w:rPr>
              <w:t>03,8</w:t>
            </w:r>
          </w:p>
        </w:tc>
        <w:tc>
          <w:tcPr>
            <w:tcW w:w="756" w:type="pct"/>
            <w:tcBorders>
              <w:top w:val="single" w:sz="4" w:space="0" w:color="auto"/>
              <w:left w:val="nil"/>
              <w:bottom w:val="single" w:sz="4" w:space="0" w:color="auto"/>
              <w:right w:val="single" w:sz="4" w:space="0" w:color="auto"/>
            </w:tcBorders>
            <w:shd w:val="clear" w:color="auto" w:fill="auto"/>
            <w:vAlign w:val="center"/>
          </w:tcPr>
          <w:p w14:paraId="4DEA7CD5"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37C3C48E" w14:textId="77777777" w:rsidR="00C10635" w:rsidRPr="00C10635" w:rsidRDefault="00C10635" w:rsidP="00C10635">
            <w:pPr>
              <w:jc w:val="center"/>
              <w:rPr>
                <w:sz w:val="22"/>
                <w:szCs w:val="22"/>
              </w:rPr>
            </w:pPr>
            <w:r w:rsidRPr="00C10635">
              <w:rPr>
                <w:sz w:val="22"/>
                <w:szCs w:val="22"/>
              </w:rPr>
              <w:t>54</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6C5858DF"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14564253"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4C3B1F6D"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1331780F"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6BD79AA8" w14:textId="77777777" w:rsidR="00C10635" w:rsidRPr="00AF1F65" w:rsidRDefault="00C10635" w:rsidP="00C10635">
            <w:pPr>
              <w:jc w:val="center"/>
              <w:rPr>
                <w:sz w:val="20"/>
                <w:szCs w:val="20"/>
                <w:highlight w:val="yellow"/>
              </w:rPr>
            </w:pPr>
          </w:p>
        </w:tc>
      </w:tr>
      <w:tr w:rsidR="00C10635" w:rsidRPr="003F3F90" w14:paraId="7543CF3C"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613776FE" w14:textId="77777777" w:rsidR="00C10635" w:rsidRPr="00C10635" w:rsidRDefault="00C10635" w:rsidP="00C10635">
            <w:pPr>
              <w:jc w:val="center"/>
              <w:rPr>
                <w:sz w:val="22"/>
                <w:szCs w:val="22"/>
              </w:rPr>
            </w:pPr>
            <w:r w:rsidRPr="00C10635">
              <w:rPr>
                <w:sz w:val="22"/>
                <w:szCs w:val="22"/>
              </w:rPr>
              <w:t>29</w:t>
            </w:r>
          </w:p>
        </w:tc>
        <w:tc>
          <w:tcPr>
            <w:tcW w:w="562" w:type="pct"/>
            <w:tcBorders>
              <w:top w:val="single" w:sz="4" w:space="0" w:color="auto"/>
              <w:left w:val="nil"/>
              <w:bottom w:val="single" w:sz="4" w:space="0" w:color="auto"/>
              <w:right w:val="single" w:sz="4" w:space="0" w:color="auto"/>
            </w:tcBorders>
            <w:shd w:val="clear" w:color="auto" w:fill="auto"/>
            <w:vAlign w:val="center"/>
          </w:tcPr>
          <w:p w14:paraId="27DCE4D0" w14:textId="77777777" w:rsidR="00C10635" w:rsidRPr="00C10635" w:rsidRDefault="00C10635" w:rsidP="00C10635">
            <w:pPr>
              <w:jc w:val="center"/>
              <w:rPr>
                <w:sz w:val="22"/>
                <w:szCs w:val="22"/>
              </w:rPr>
            </w:pPr>
            <w:r w:rsidRPr="00C10635">
              <w:rPr>
                <w:sz w:val="22"/>
                <w:szCs w:val="22"/>
              </w:rPr>
              <w:t>15</w:t>
            </w:r>
          </w:p>
        </w:tc>
        <w:tc>
          <w:tcPr>
            <w:tcW w:w="310" w:type="pct"/>
            <w:tcBorders>
              <w:top w:val="single" w:sz="4" w:space="0" w:color="auto"/>
              <w:left w:val="nil"/>
              <w:bottom w:val="single" w:sz="4" w:space="0" w:color="auto"/>
              <w:right w:val="single" w:sz="4" w:space="0" w:color="auto"/>
            </w:tcBorders>
            <w:shd w:val="clear" w:color="auto" w:fill="auto"/>
            <w:vAlign w:val="center"/>
          </w:tcPr>
          <w:p w14:paraId="6042C0AC" w14:textId="77777777" w:rsidR="00C10635" w:rsidRPr="00C10635" w:rsidRDefault="00C10635" w:rsidP="00C10635">
            <w:pPr>
              <w:jc w:val="center"/>
              <w:rPr>
                <w:sz w:val="22"/>
                <w:szCs w:val="22"/>
              </w:rPr>
            </w:pPr>
            <w:r w:rsidRPr="00C10635">
              <w:rPr>
                <w:sz w:val="22"/>
                <w:szCs w:val="22"/>
              </w:rPr>
              <w:t>151</w:t>
            </w:r>
          </w:p>
        </w:tc>
        <w:tc>
          <w:tcPr>
            <w:tcW w:w="316" w:type="pct"/>
            <w:tcBorders>
              <w:top w:val="single" w:sz="4" w:space="0" w:color="auto"/>
              <w:left w:val="nil"/>
              <w:bottom w:val="single" w:sz="4" w:space="0" w:color="auto"/>
              <w:right w:val="single" w:sz="4" w:space="0" w:color="auto"/>
            </w:tcBorders>
            <w:shd w:val="clear" w:color="auto" w:fill="auto"/>
            <w:vAlign w:val="center"/>
          </w:tcPr>
          <w:p w14:paraId="7BE680C4" w14:textId="77777777" w:rsidR="00C10635" w:rsidRPr="00C10635" w:rsidRDefault="00C10635" w:rsidP="00C10635">
            <w:pPr>
              <w:jc w:val="center"/>
              <w:rPr>
                <w:sz w:val="22"/>
                <w:szCs w:val="22"/>
              </w:rPr>
            </w:pPr>
            <w:r w:rsidRPr="00C10635">
              <w:rPr>
                <w:sz w:val="22"/>
                <w:szCs w:val="22"/>
              </w:rPr>
              <w:t>48,1</w:t>
            </w:r>
          </w:p>
        </w:tc>
        <w:tc>
          <w:tcPr>
            <w:tcW w:w="756" w:type="pct"/>
            <w:tcBorders>
              <w:top w:val="single" w:sz="4" w:space="0" w:color="auto"/>
              <w:left w:val="nil"/>
              <w:bottom w:val="single" w:sz="4" w:space="0" w:color="auto"/>
              <w:right w:val="single" w:sz="4" w:space="0" w:color="auto"/>
            </w:tcBorders>
            <w:shd w:val="clear" w:color="auto" w:fill="auto"/>
            <w:vAlign w:val="center"/>
          </w:tcPr>
          <w:p w14:paraId="54E6C9D3"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34D98FC6" w14:textId="77777777" w:rsidR="00C10635" w:rsidRPr="00C10635" w:rsidRDefault="00C10635" w:rsidP="00C10635">
            <w:pPr>
              <w:jc w:val="center"/>
              <w:rPr>
                <w:sz w:val="22"/>
                <w:szCs w:val="22"/>
              </w:rPr>
            </w:pPr>
            <w:r w:rsidRPr="00C10635">
              <w:rPr>
                <w:sz w:val="22"/>
                <w:szCs w:val="22"/>
              </w:rPr>
              <w:t>87</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196D7CE4"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185D0821"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440D9089"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576EBA99"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4DF96FD3" w14:textId="77777777" w:rsidR="00C10635" w:rsidRPr="00AF1F65" w:rsidRDefault="00C10635" w:rsidP="00C10635">
            <w:pPr>
              <w:jc w:val="center"/>
              <w:rPr>
                <w:sz w:val="20"/>
                <w:szCs w:val="20"/>
                <w:highlight w:val="yellow"/>
              </w:rPr>
            </w:pPr>
          </w:p>
        </w:tc>
      </w:tr>
      <w:tr w:rsidR="00C10635" w:rsidRPr="003F3F90" w14:paraId="34EFA968"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45722BFB" w14:textId="77777777" w:rsidR="00C10635" w:rsidRPr="00C10635" w:rsidRDefault="00C10635" w:rsidP="00C10635">
            <w:pPr>
              <w:jc w:val="center"/>
              <w:rPr>
                <w:sz w:val="22"/>
                <w:szCs w:val="22"/>
              </w:rPr>
            </w:pPr>
            <w:r w:rsidRPr="00C10635">
              <w:rPr>
                <w:sz w:val="22"/>
                <w:szCs w:val="22"/>
              </w:rPr>
              <w:t>30</w:t>
            </w:r>
          </w:p>
        </w:tc>
        <w:tc>
          <w:tcPr>
            <w:tcW w:w="562" w:type="pct"/>
            <w:tcBorders>
              <w:top w:val="single" w:sz="4" w:space="0" w:color="auto"/>
              <w:left w:val="nil"/>
              <w:bottom w:val="single" w:sz="4" w:space="0" w:color="auto"/>
              <w:right w:val="single" w:sz="4" w:space="0" w:color="auto"/>
            </w:tcBorders>
            <w:shd w:val="clear" w:color="auto" w:fill="auto"/>
            <w:vAlign w:val="center"/>
          </w:tcPr>
          <w:p w14:paraId="480E0756" w14:textId="77777777" w:rsidR="00C10635" w:rsidRPr="00C10635" w:rsidRDefault="00C10635" w:rsidP="00C10635">
            <w:pPr>
              <w:jc w:val="center"/>
              <w:rPr>
                <w:sz w:val="22"/>
                <w:szCs w:val="22"/>
              </w:rPr>
            </w:pPr>
            <w:r w:rsidRPr="00C10635">
              <w:rPr>
                <w:sz w:val="22"/>
                <w:szCs w:val="22"/>
              </w:rPr>
              <w:t>15</w:t>
            </w:r>
          </w:p>
        </w:tc>
        <w:tc>
          <w:tcPr>
            <w:tcW w:w="310" w:type="pct"/>
            <w:tcBorders>
              <w:top w:val="single" w:sz="4" w:space="0" w:color="auto"/>
              <w:left w:val="nil"/>
              <w:bottom w:val="single" w:sz="4" w:space="0" w:color="auto"/>
              <w:right w:val="single" w:sz="4" w:space="0" w:color="auto"/>
            </w:tcBorders>
            <w:shd w:val="clear" w:color="auto" w:fill="auto"/>
            <w:vAlign w:val="center"/>
          </w:tcPr>
          <w:p w14:paraId="5D3C4F33" w14:textId="77777777" w:rsidR="00C10635" w:rsidRPr="00C10635" w:rsidRDefault="00C10635" w:rsidP="00C10635">
            <w:pPr>
              <w:jc w:val="center"/>
              <w:rPr>
                <w:sz w:val="22"/>
                <w:szCs w:val="22"/>
              </w:rPr>
            </w:pPr>
            <w:r w:rsidRPr="00C10635">
              <w:rPr>
                <w:sz w:val="22"/>
                <w:szCs w:val="22"/>
              </w:rPr>
              <w:t>155</w:t>
            </w:r>
          </w:p>
        </w:tc>
        <w:tc>
          <w:tcPr>
            <w:tcW w:w="316" w:type="pct"/>
            <w:tcBorders>
              <w:top w:val="single" w:sz="4" w:space="0" w:color="auto"/>
              <w:left w:val="nil"/>
              <w:bottom w:val="single" w:sz="4" w:space="0" w:color="auto"/>
              <w:right w:val="single" w:sz="4" w:space="0" w:color="auto"/>
            </w:tcBorders>
            <w:shd w:val="clear" w:color="auto" w:fill="auto"/>
            <w:vAlign w:val="center"/>
          </w:tcPr>
          <w:p w14:paraId="6DB73303" w14:textId="77777777" w:rsidR="00C10635" w:rsidRPr="00C10635" w:rsidRDefault="00C10635" w:rsidP="00C10635">
            <w:pPr>
              <w:jc w:val="center"/>
              <w:rPr>
                <w:sz w:val="22"/>
                <w:szCs w:val="22"/>
              </w:rPr>
            </w:pPr>
            <w:r w:rsidRPr="00C10635">
              <w:rPr>
                <w:sz w:val="22"/>
                <w:szCs w:val="22"/>
              </w:rPr>
              <w:t>46,1</w:t>
            </w:r>
          </w:p>
        </w:tc>
        <w:tc>
          <w:tcPr>
            <w:tcW w:w="756" w:type="pct"/>
            <w:tcBorders>
              <w:top w:val="single" w:sz="4" w:space="0" w:color="auto"/>
              <w:left w:val="nil"/>
              <w:bottom w:val="single" w:sz="4" w:space="0" w:color="auto"/>
              <w:right w:val="single" w:sz="4" w:space="0" w:color="auto"/>
            </w:tcBorders>
            <w:shd w:val="clear" w:color="auto" w:fill="auto"/>
            <w:vAlign w:val="center"/>
          </w:tcPr>
          <w:p w14:paraId="282CF1FA" w14:textId="77777777" w:rsidR="00C10635" w:rsidRPr="00C10635" w:rsidRDefault="00C10635" w:rsidP="00C10635">
            <w:pPr>
              <w:jc w:val="center"/>
              <w:rPr>
                <w:sz w:val="22"/>
                <w:szCs w:val="22"/>
              </w:rPr>
            </w:pPr>
            <w:r w:rsidRPr="00C10635">
              <w:rPr>
                <w:sz w:val="22"/>
                <w:szCs w:val="22"/>
              </w:rPr>
              <w:t>ЖД</w:t>
            </w:r>
          </w:p>
        </w:tc>
        <w:tc>
          <w:tcPr>
            <w:tcW w:w="315" w:type="pct"/>
            <w:tcBorders>
              <w:top w:val="single" w:sz="4" w:space="0" w:color="auto"/>
              <w:left w:val="nil"/>
              <w:bottom w:val="single" w:sz="4" w:space="0" w:color="auto"/>
              <w:right w:val="single" w:sz="4" w:space="0" w:color="auto"/>
            </w:tcBorders>
            <w:shd w:val="clear" w:color="auto" w:fill="auto"/>
            <w:vAlign w:val="center"/>
          </w:tcPr>
          <w:p w14:paraId="5F4BCF46" w14:textId="77777777" w:rsidR="00C10635" w:rsidRPr="00C10635" w:rsidRDefault="00C10635" w:rsidP="00C10635">
            <w:pPr>
              <w:jc w:val="center"/>
              <w:rPr>
                <w:sz w:val="22"/>
                <w:szCs w:val="22"/>
              </w:rPr>
            </w:pPr>
            <w:r w:rsidRPr="00C10635">
              <w:rPr>
                <w:sz w:val="22"/>
                <w:szCs w:val="22"/>
              </w:rPr>
              <w:t>86</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7A5B86E5" w14:textId="77777777" w:rsidR="00C10635" w:rsidRPr="00C10635" w:rsidRDefault="00C10635" w:rsidP="00C10635">
            <w:pPr>
              <w:ind w:left="-101" w:right="-111"/>
              <w:jc w:val="center"/>
              <w:rPr>
                <w:sz w:val="22"/>
                <w:szCs w:val="22"/>
              </w:rPr>
            </w:pPr>
          </w:p>
        </w:tc>
        <w:tc>
          <w:tcPr>
            <w:tcW w:w="307" w:type="pct"/>
            <w:tcBorders>
              <w:top w:val="single" w:sz="4" w:space="0" w:color="auto"/>
              <w:left w:val="nil"/>
              <w:bottom w:val="single" w:sz="4" w:space="0" w:color="auto"/>
              <w:right w:val="single" w:sz="4" w:space="0" w:color="auto"/>
            </w:tcBorders>
            <w:shd w:val="clear" w:color="auto" w:fill="auto"/>
            <w:vAlign w:val="center"/>
          </w:tcPr>
          <w:p w14:paraId="2452F08F"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1CE3710C" w14:textId="77777777" w:rsidR="00C10635" w:rsidRPr="00C10635" w:rsidRDefault="00C10635" w:rsidP="00C10635">
            <w:pPr>
              <w:jc w:val="center"/>
              <w:rPr>
                <w:sz w:val="22"/>
                <w:szCs w:val="22"/>
              </w:rPr>
            </w:pPr>
          </w:p>
        </w:tc>
        <w:tc>
          <w:tcPr>
            <w:tcW w:w="659" w:type="pct"/>
            <w:tcBorders>
              <w:top w:val="single" w:sz="4" w:space="0" w:color="auto"/>
              <w:left w:val="nil"/>
              <w:bottom w:val="single" w:sz="4" w:space="0" w:color="auto"/>
              <w:right w:val="single" w:sz="4" w:space="0" w:color="auto"/>
            </w:tcBorders>
            <w:shd w:val="clear" w:color="auto" w:fill="auto"/>
            <w:vAlign w:val="center"/>
          </w:tcPr>
          <w:p w14:paraId="5C749DB1" w14:textId="77777777" w:rsidR="00C10635" w:rsidRPr="00C10635" w:rsidRDefault="00C10635" w:rsidP="00C10635">
            <w:pPr>
              <w:jc w:val="center"/>
              <w:rPr>
                <w:sz w:val="22"/>
                <w:szCs w:val="22"/>
              </w:rPr>
            </w:pPr>
            <w:r w:rsidRPr="00C10635">
              <w:rPr>
                <w:sz w:val="22"/>
                <w:szCs w:val="22"/>
              </w:rPr>
              <w:t>78 км</w:t>
            </w:r>
          </w:p>
          <w:p w14:paraId="00D28252" w14:textId="77777777" w:rsidR="00C10635" w:rsidRPr="00C10635" w:rsidRDefault="00C10635" w:rsidP="00C10635">
            <w:pPr>
              <w:jc w:val="center"/>
              <w:rPr>
                <w:sz w:val="22"/>
                <w:szCs w:val="22"/>
              </w:rPr>
            </w:pPr>
            <w:r w:rsidRPr="00C10635">
              <w:rPr>
                <w:sz w:val="22"/>
                <w:szCs w:val="22"/>
              </w:rPr>
              <w:t>+70м</w:t>
            </w:r>
          </w:p>
        </w:tc>
        <w:tc>
          <w:tcPr>
            <w:tcW w:w="703" w:type="pct"/>
            <w:tcBorders>
              <w:top w:val="single" w:sz="4" w:space="0" w:color="auto"/>
              <w:left w:val="nil"/>
              <w:bottom w:val="single" w:sz="4" w:space="0" w:color="auto"/>
              <w:right w:val="single" w:sz="4" w:space="0" w:color="auto"/>
            </w:tcBorders>
            <w:shd w:val="clear" w:color="auto" w:fill="auto"/>
            <w:vAlign w:val="center"/>
          </w:tcPr>
          <w:p w14:paraId="26DE304C" w14:textId="77777777" w:rsidR="00C10635" w:rsidRPr="00AF1F65" w:rsidRDefault="00C10635" w:rsidP="00C10635">
            <w:pPr>
              <w:jc w:val="center"/>
              <w:rPr>
                <w:sz w:val="20"/>
                <w:szCs w:val="20"/>
                <w:highlight w:val="yellow"/>
              </w:rPr>
            </w:pPr>
            <w:r w:rsidRPr="00AF1F65">
              <w:rPr>
                <w:sz w:val="20"/>
                <w:szCs w:val="20"/>
              </w:rPr>
              <w:t>ООО «РЖД» Жигулевская дистанция</w:t>
            </w:r>
          </w:p>
        </w:tc>
      </w:tr>
      <w:tr w:rsidR="00C10635" w:rsidRPr="003F3F90" w14:paraId="13DCE69F"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6942B8EF" w14:textId="77777777" w:rsidR="00C10635" w:rsidRPr="00C10635" w:rsidRDefault="00C10635" w:rsidP="00C10635">
            <w:pPr>
              <w:jc w:val="center"/>
              <w:rPr>
                <w:sz w:val="22"/>
                <w:szCs w:val="22"/>
              </w:rPr>
            </w:pPr>
            <w:r w:rsidRPr="00C10635">
              <w:rPr>
                <w:sz w:val="22"/>
                <w:szCs w:val="22"/>
              </w:rPr>
              <w:t>31</w:t>
            </w:r>
          </w:p>
        </w:tc>
        <w:tc>
          <w:tcPr>
            <w:tcW w:w="562" w:type="pct"/>
            <w:tcBorders>
              <w:top w:val="single" w:sz="4" w:space="0" w:color="auto"/>
              <w:left w:val="nil"/>
              <w:bottom w:val="single" w:sz="4" w:space="0" w:color="auto"/>
              <w:right w:val="single" w:sz="4" w:space="0" w:color="auto"/>
            </w:tcBorders>
            <w:shd w:val="clear" w:color="auto" w:fill="auto"/>
            <w:vAlign w:val="center"/>
          </w:tcPr>
          <w:p w14:paraId="3FBD8938" w14:textId="77777777" w:rsidR="00C10635" w:rsidRPr="00C10635" w:rsidRDefault="00C10635" w:rsidP="00C10635">
            <w:pPr>
              <w:jc w:val="center"/>
              <w:rPr>
                <w:sz w:val="22"/>
                <w:szCs w:val="22"/>
              </w:rPr>
            </w:pPr>
            <w:r w:rsidRPr="00C10635">
              <w:rPr>
                <w:sz w:val="22"/>
                <w:szCs w:val="22"/>
              </w:rPr>
              <w:t>15</w:t>
            </w:r>
          </w:p>
        </w:tc>
        <w:tc>
          <w:tcPr>
            <w:tcW w:w="310" w:type="pct"/>
            <w:tcBorders>
              <w:top w:val="single" w:sz="4" w:space="0" w:color="auto"/>
              <w:left w:val="nil"/>
              <w:bottom w:val="single" w:sz="4" w:space="0" w:color="auto"/>
              <w:right w:val="single" w:sz="4" w:space="0" w:color="auto"/>
            </w:tcBorders>
            <w:shd w:val="clear" w:color="auto" w:fill="auto"/>
            <w:vAlign w:val="center"/>
          </w:tcPr>
          <w:p w14:paraId="65460A26" w14:textId="77777777" w:rsidR="00C10635" w:rsidRPr="00C10635" w:rsidRDefault="00C10635" w:rsidP="00C10635">
            <w:pPr>
              <w:jc w:val="center"/>
              <w:rPr>
                <w:sz w:val="22"/>
                <w:szCs w:val="22"/>
              </w:rPr>
            </w:pPr>
            <w:r w:rsidRPr="00C10635">
              <w:rPr>
                <w:sz w:val="22"/>
                <w:szCs w:val="22"/>
              </w:rPr>
              <w:t>155</w:t>
            </w:r>
          </w:p>
        </w:tc>
        <w:tc>
          <w:tcPr>
            <w:tcW w:w="316" w:type="pct"/>
            <w:tcBorders>
              <w:top w:val="single" w:sz="4" w:space="0" w:color="auto"/>
              <w:left w:val="nil"/>
              <w:bottom w:val="single" w:sz="4" w:space="0" w:color="auto"/>
              <w:right w:val="single" w:sz="4" w:space="0" w:color="auto"/>
            </w:tcBorders>
            <w:shd w:val="clear" w:color="auto" w:fill="auto"/>
            <w:vAlign w:val="center"/>
          </w:tcPr>
          <w:p w14:paraId="4B0047B8" w14:textId="77777777" w:rsidR="00C10635" w:rsidRPr="00C10635" w:rsidRDefault="00C10635" w:rsidP="00C10635">
            <w:pPr>
              <w:jc w:val="center"/>
              <w:rPr>
                <w:sz w:val="22"/>
                <w:szCs w:val="22"/>
              </w:rPr>
            </w:pPr>
            <w:r w:rsidRPr="00C10635">
              <w:rPr>
                <w:sz w:val="22"/>
                <w:szCs w:val="22"/>
              </w:rPr>
              <w:t>66,2</w:t>
            </w:r>
          </w:p>
        </w:tc>
        <w:tc>
          <w:tcPr>
            <w:tcW w:w="756" w:type="pct"/>
            <w:tcBorders>
              <w:top w:val="single" w:sz="4" w:space="0" w:color="auto"/>
              <w:left w:val="nil"/>
              <w:bottom w:val="single" w:sz="4" w:space="0" w:color="auto"/>
              <w:right w:val="single" w:sz="4" w:space="0" w:color="auto"/>
            </w:tcBorders>
            <w:shd w:val="clear" w:color="auto" w:fill="auto"/>
            <w:vAlign w:val="center"/>
          </w:tcPr>
          <w:p w14:paraId="64CC379B"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097E2661" w14:textId="77777777" w:rsidR="00C10635" w:rsidRPr="00C10635" w:rsidRDefault="00C10635" w:rsidP="00C10635">
            <w:pPr>
              <w:jc w:val="center"/>
              <w:rPr>
                <w:sz w:val="22"/>
                <w:szCs w:val="22"/>
              </w:rPr>
            </w:pPr>
            <w:r w:rsidRPr="00C10635">
              <w:rPr>
                <w:sz w:val="22"/>
                <w:szCs w:val="22"/>
              </w:rPr>
              <w:t>84</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47930E63"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6F9BB9D0"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44345633"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26DBC343"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57DEA7EC" w14:textId="77777777" w:rsidR="00C10635" w:rsidRPr="00AF1F65" w:rsidRDefault="00C10635" w:rsidP="00C10635">
            <w:pPr>
              <w:jc w:val="center"/>
              <w:rPr>
                <w:sz w:val="20"/>
                <w:szCs w:val="20"/>
                <w:highlight w:val="yellow"/>
              </w:rPr>
            </w:pPr>
          </w:p>
        </w:tc>
      </w:tr>
      <w:tr w:rsidR="00C10635" w:rsidRPr="003F3F90" w14:paraId="573CE8AF"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1C882C18" w14:textId="77777777" w:rsidR="00C10635" w:rsidRPr="00C10635" w:rsidRDefault="00C10635" w:rsidP="00C10635">
            <w:pPr>
              <w:jc w:val="center"/>
              <w:rPr>
                <w:sz w:val="22"/>
                <w:szCs w:val="22"/>
              </w:rPr>
            </w:pPr>
            <w:r w:rsidRPr="00C10635">
              <w:rPr>
                <w:sz w:val="22"/>
                <w:szCs w:val="22"/>
              </w:rPr>
              <w:t>32</w:t>
            </w:r>
          </w:p>
        </w:tc>
        <w:tc>
          <w:tcPr>
            <w:tcW w:w="562" w:type="pct"/>
            <w:tcBorders>
              <w:top w:val="single" w:sz="4" w:space="0" w:color="auto"/>
              <w:left w:val="nil"/>
              <w:bottom w:val="single" w:sz="4" w:space="0" w:color="auto"/>
              <w:right w:val="single" w:sz="4" w:space="0" w:color="auto"/>
            </w:tcBorders>
            <w:shd w:val="clear" w:color="auto" w:fill="auto"/>
            <w:vAlign w:val="center"/>
          </w:tcPr>
          <w:p w14:paraId="2F104F64" w14:textId="77777777" w:rsidR="00C10635" w:rsidRPr="00C10635" w:rsidRDefault="00C10635" w:rsidP="00C10635">
            <w:pPr>
              <w:jc w:val="center"/>
              <w:rPr>
                <w:sz w:val="22"/>
                <w:szCs w:val="22"/>
              </w:rPr>
            </w:pPr>
            <w:r w:rsidRPr="00C10635">
              <w:rPr>
                <w:sz w:val="22"/>
                <w:szCs w:val="22"/>
              </w:rPr>
              <w:t>15</w:t>
            </w:r>
          </w:p>
        </w:tc>
        <w:tc>
          <w:tcPr>
            <w:tcW w:w="310" w:type="pct"/>
            <w:tcBorders>
              <w:top w:val="single" w:sz="4" w:space="0" w:color="auto"/>
              <w:left w:val="nil"/>
              <w:bottom w:val="single" w:sz="4" w:space="0" w:color="auto"/>
              <w:right w:val="single" w:sz="4" w:space="0" w:color="auto"/>
            </w:tcBorders>
            <w:shd w:val="clear" w:color="auto" w:fill="auto"/>
            <w:vAlign w:val="center"/>
          </w:tcPr>
          <w:p w14:paraId="1FC26B6C" w14:textId="77777777" w:rsidR="00C10635" w:rsidRPr="00C10635" w:rsidRDefault="00C10635" w:rsidP="00C10635">
            <w:pPr>
              <w:jc w:val="center"/>
              <w:rPr>
                <w:sz w:val="22"/>
                <w:szCs w:val="22"/>
              </w:rPr>
            </w:pPr>
            <w:r w:rsidRPr="00C10635">
              <w:rPr>
                <w:sz w:val="22"/>
                <w:szCs w:val="22"/>
              </w:rPr>
              <w:t>156</w:t>
            </w:r>
          </w:p>
        </w:tc>
        <w:tc>
          <w:tcPr>
            <w:tcW w:w="316" w:type="pct"/>
            <w:tcBorders>
              <w:top w:val="single" w:sz="4" w:space="0" w:color="auto"/>
              <w:left w:val="nil"/>
              <w:bottom w:val="single" w:sz="4" w:space="0" w:color="auto"/>
              <w:right w:val="single" w:sz="4" w:space="0" w:color="auto"/>
            </w:tcBorders>
            <w:shd w:val="clear" w:color="auto" w:fill="auto"/>
            <w:vAlign w:val="center"/>
          </w:tcPr>
          <w:p w14:paraId="009FDBA4" w14:textId="77777777" w:rsidR="00C10635" w:rsidRPr="00C10635" w:rsidRDefault="00C10635" w:rsidP="00C10635">
            <w:pPr>
              <w:jc w:val="center"/>
              <w:rPr>
                <w:sz w:val="22"/>
                <w:szCs w:val="22"/>
              </w:rPr>
            </w:pPr>
            <w:r w:rsidRPr="00C10635">
              <w:rPr>
                <w:sz w:val="22"/>
                <w:szCs w:val="22"/>
              </w:rPr>
              <w:t>56,7</w:t>
            </w:r>
          </w:p>
        </w:tc>
        <w:tc>
          <w:tcPr>
            <w:tcW w:w="756" w:type="pct"/>
            <w:tcBorders>
              <w:top w:val="single" w:sz="4" w:space="0" w:color="auto"/>
              <w:left w:val="nil"/>
              <w:bottom w:val="single" w:sz="4" w:space="0" w:color="auto"/>
              <w:right w:val="single" w:sz="4" w:space="0" w:color="auto"/>
            </w:tcBorders>
            <w:shd w:val="clear" w:color="auto" w:fill="auto"/>
            <w:vAlign w:val="center"/>
          </w:tcPr>
          <w:p w14:paraId="0FB9C80C"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653C20F1" w14:textId="77777777" w:rsidR="00C10635" w:rsidRPr="00C10635" w:rsidRDefault="00C10635" w:rsidP="00C10635">
            <w:pPr>
              <w:jc w:val="center"/>
              <w:rPr>
                <w:sz w:val="22"/>
                <w:szCs w:val="22"/>
              </w:rPr>
            </w:pPr>
            <w:r w:rsidRPr="00C10635">
              <w:rPr>
                <w:sz w:val="22"/>
                <w:szCs w:val="22"/>
              </w:rPr>
              <w:t>86</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4EC8A5D0"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028E0012"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1CA56E69"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11896AA5"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5FCD04C5" w14:textId="77777777" w:rsidR="00C10635" w:rsidRPr="00AF1F65" w:rsidRDefault="00C10635" w:rsidP="00C10635">
            <w:pPr>
              <w:jc w:val="center"/>
              <w:rPr>
                <w:sz w:val="20"/>
                <w:szCs w:val="20"/>
                <w:highlight w:val="yellow"/>
              </w:rPr>
            </w:pPr>
          </w:p>
        </w:tc>
      </w:tr>
      <w:tr w:rsidR="00C10635" w:rsidRPr="003F3F90" w14:paraId="43139324"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56B769B9" w14:textId="77777777" w:rsidR="00C10635" w:rsidRPr="00C10635" w:rsidRDefault="00C10635" w:rsidP="00C10635">
            <w:pPr>
              <w:jc w:val="center"/>
              <w:rPr>
                <w:sz w:val="22"/>
                <w:szCs w:val="22"/>
              </w:rPr>
            </w:pPr>
            <w:r w:rsidRPr="00C10635">
              <w:rPr>
                <w:sz w:val="22"/>
                <w:szCs w:val="22"/>
              </w:rPr>
              <w:t>33</w:t>
            </w:r>
          </w:p>
        </w:tc>
        <w:tc>
          <w:tcPr>
            <w:tcW w:w="562" w:type="pct"/>
            <w:tcBorders>
              <w:top w:val="single" w:sz="4" w:space="0" w:color="auto"/>
              <w:left w:val="nil"/>
              <w:bottom w:val="single" w:sz="4" w:space="0" w:color="auto"/>
              <w:right w:val="single" w:sz="4" w:space="0" w:color="auto"/>
            </w:tcBorders>
            <w:shd w:val="clear" w:color="auto" w:fill="auto"/>
            <w:vAlign w:val="center"/>
          </w:tcPr>
          <w:p w14:paraId="555FCA7A" w14:textId="77777777" w:rsidR="00C10635" w:rsidRPr="00C10635" w:rsidRDefault="00C10635" w:rsidP="00C10635">
            <w:pPr>
              <w:jc w:val="center"/>
              <w:rPr>
                <w:sz w:val="22"/>
                <w:szCs w:val="22"/>
              </w:rPr>
            </w:pPr>
            <w:r w:rsidRPr="00C10635">
              <w:rPr>
                <w:sz w:val="22"/>
                <w:szCs w:val="22"/>
              </w:rPr>
              <w:t>17</w:t>
            </w:r>
          </w:p>
        </w:tc>
        <w:tc>
          <w:tcPr>
            <w:tcW w:w="310" w:type="pct"/>
            <w:tcBorders>
              <w:top w:val="single" w:sz="4" w:space="0" w:color="auto"/>
              <w:left w:val="nil"/>
              <w:bottom w:val="single" w:sz="4" w:space="0" w:color="auto"/>
              <w:right w:val="single" w:sz="4" w:space="0" w:color="auto"/>
            </w:tcBorders>
            <w:shd w:val="clear" w:color="auto" w:fill="auto"/>
            <w:vAlign w:val="center"/>
          </w:tcPr>
          <w:p w14:paraId="56E79637" w14:textId="77777777" w:rsidR="00C10635" w:rsidRPr="00C10635" w:rsidRDefault="00C10635" w:rsidP="00C10635">
            <w:pPr>
              <w:jc w:val="center"/>
              <w:rPr>
                <w:sz w:val="22"/>
                <w:szCs w:val="22"/>
              </w:rPr>
            </w:pPr>
            <w:r w:rsidRPr="00C10635">
              <w:rPr>
                <w:sz w:val="22"/>
                <w:szCs w:val="22"/>
              </w:rPr>
              <w:t>170</w:t>
            </w:r>
          </w:p>
        </w:tc>
        <w:tc>
          <w:tcPr>
            <w:tcW w:w="316" w:type="pct"/>
            <w:tcBorders>
              <w:top w:val="single" w:sz="4" w:space="0" w:color="auto"/>
              <w:left w:val="nil"/>
              <w:bottom w:val="single" w:sz="4" w:space="0" w:color="auto"/>
              <w:right w:val="single" w:sz="4" w:space="0" w:color="auto"/>
            </w:tcBorders>
            <w:shd w:val="clear" w:color="auto" w:fill="auto"/>
            <w:vAlign w:val="center"/>
          </w:tcPr>
          <w:p w14:paraId="0D7AAB67" w14:textId="77777777" w:rsidR="00C10635" w:rsidRPr="00C10635" w:rsidRDefault="00C10635" w:rsidP="00C10635">
            <w:pPr>
              <w:jc w:val="center"/>
              <w:rPr>
                <w:sz w:val="22"/>
                <w:szCs w:val="22"/>
              </w:rPr>
            </w:pPr>
            <w:r w:rsidRPr="00C10635">
              <w:rPr>
                <w:sz w:val="22"/>
                <w:szCs w:val="22"/>
              </w:rPr>
              <w:t>43,7</w:t>
            </w:r>
          </w:p>
        </w:tc>
        <w:tc>
          <w:tcPr>
            <w:tcW w:w="756" w:type="pct"/>
            <w:tcBorders>
              <w:top w:val="single" w:sz="4" w:space="0" w:color="auto"/>
              <w:left w:val="nil"/>
              <w:bottom w:val="single" w:sz="4" w:space="0" w:color="auto"/>
              <w:right w:val="single" w:sz="4" w:space="0" w:color="auto"/>
            </w:tcBorders>
            <w:shd w:val="clear" w:color="auto" w:fill="auto"/>
            <w:vAlign w:val="center"/>
          </w:tcPr>
          <w:p w14:paraId="360E45B7"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5C955944" w14:textId="77777777" w:rsidR="00C10635" w:rsidRPr="00C10635" w:rsidRDefault="00C10635" w:rsidP="00C10635">
            <w:pPr>
              <w:jc w:val="center"/>
              <w:rPr>
                <w:sz w:val="22"/>
                <w:szCs w:val="22"/>
              </w:rPr>
            </w:pPr>
            <w:r w:rsidRPr="00C10635">
              <w:rPr>
                <w:sz w:val="22"/>
                <w:szCs w:val="22"/>
              </w:rPr>
              <w:t>61</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688E7319"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3BE2676A"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77A62578"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3BF8763D"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45DCCF90" w14:textId="77777777" w:rsidR="00C10635" w:rsidRPr="00AF1F65" w:rsidRDefault="00C10635" w:rsidP="00C10635">
            <w:pPr>
              <w:jc w:val="center"/>
              <w:rPr>
                <w:sz w:val="20"/>
                <w:szCs w:val="20"/>
                <w:highlight w:val="yellow"/>
              </w:rPr>
            </w:pPr>
          </w:p>
        </w:tc>
      </w:tr>
      <w:tr w:rsidR="00C10635" w:rsidRPr="003F3F90" w14:paraId="0DAE5634"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61009F06" w14:textId="77777777" w:rsidR="00C10635" w:rsidRPr="00C10635" w:rsidRDefault="00C10635" w:rsidP="00C10635">
            <w:pPr>
              <w:jc w:val="center"/>
              <w:rPr>
                <w:sz w:val="22"/>
                <w:szCs w:val="22"/>
              </w:rPr>
            </w:pPr>
            <w:r w:rsidRPr="00C10635">
              <w:rPr>
                <w:sz w:val="22"/>
                <w:szCs w:val="22"/>
              </w:rPr>
              <w:t>34</w:t>
            </w:r>
          </w:p>
        </w:tc>
        <w:tc>
          <w:tcPr>
            <w:tcW w:w="562" w:type="pct"/>
            <w:tcBorders>
              <w:top w:val="single" w:sz="4" w:space="0" w:color="auto"/>
              <w:left w:val="nil"/>
              <w:bottom w:val="single" w:sz="4" w:space="0" w:color="auto"/>
              <w:right w:val="single" w:sz="4" w:space="0" w:color="auto"/>
            </w:tcBorders>
            <w:shd w:val="clear" w:color="auto" w:fill="auto"/>
            <w:vAlign w:val="center"/>
          </w:tcPr>
          <w:p w14:paraId="6FE185F0" w14:textId="77777777" w:rsidR="00C10635" w:rsidRPr="00C10635" w:rsidRDefault="00C10635" w:rsidP="00C10635">
            <w:pPr>
              <w:jc w:val="center"/>
              <w:rPr>
                <w:sz w:val="22"/>
                <w:szCs w:val="22"/>
              </w:rPr>
            </w:pPr>
            <w:r w:rsidRPr="00C10635">
              <w:rPr>
                <w:sz w:val="22"/>
                <w:szCs w:val="22"/>
              </w:rPr>
              <w:t>17</w:t>
            </w:r>
          </w:p>
        </w:tc>
        <w:tc>
          <w:tcPr>
            <w:tcW w:w="310" w:type="pct"/>
            <w:tcBorders>
              <w:top w:val="single" w:sz="4" w:space="0" w:color="auto"/>
              <w:left w:val="nil"/>
              <w:bottom w:val="single" w:sz="4" w:space="0" w:color="auto"/>
              <w:right w:val="single" w:sz="4" w:space="0" w:color="auto"/>
            </w:tcBorders>
            <w:shd w:val="clear" w:color="auto" w:fill="auto"/>
            <w:vAlign w:val="center"/>
          </w:tcPr>
          <w:p w14:paraId="39DC4372" w14:textId="77777777" w:rsidR="00C10635" w:rsidRPr="00C10635" w:rsidRDefault="00C10635" w:rsidP="00C10635">
            <w:pPr>
              <w:jc w:val="center"/>
              <w:rPr>
                <w:sz w:val="22"/>
                <w:szCs w:val="22"/>
              </w:rPr>
            </w:pPr>
            <w:r w:rsidRPr="00C10635">
              <w:rPr>
                <w:sz w:val="22"/>
                <w:szCs w:val="22"/>
              </w:rPr>
              <w:t>175</w:t>
            </w:r>
          </w:p>
        </w:tc>
        <w:tc>
          <w:tcPr>
            <w:tcW w:w="316" w:type="pct"/>
            <w:tcBorders>
              <w:top w:val="single" w:sz="4" w:space="0" w:color="auto"/>
              <w:left w:val="nil"/>
              <w:bottom w:val="single" w:sz="4" w:space="0" w:color="auto"/>
              <w:right w:val="single" w:sz="4" w:space="0" w:color="auto"/>
            </w:tcBorders>
            <w:shd w:val="clear" w:color="auto" w:fill="auto"/>
            <w:vAlign w:val="center"/>
          </w:tcPr>
          <w:p w14:paraId="52143E9C" w14:textId="77777777" w:rsidR="00C10635" w:rsidRPr="00C10635" w:rsidRDefault="00C10635" w:rsidP="00C10635">
            <w:pPr>
              <w:jc w:val="center"/>
              <w:rPr>
                <w:sz w:val="22"/>
                <w:szCs w:val="22"/>
              </w:rPr>
            </w:pPr>
            <w:r w:rsidRPr="00C10635">
              <w:rPr>
                <w:sz w:val="22"/>
                <w:szCs w:val="22"/>
              </w:rPr>
              <w:t>04,5</w:t>
            </w:r>
          </w:p>
        </w:tc>
        <w:tc>
          <w:tcPr>
            <w:tcW w:w="756" w:type="pct"/>
            <w:tcBorders>
              <w:top w:val="single" w:sz="4" w:space="0" w:color="auto"/>
              <w:left w:val="nil"/>
              <w:bottom w:val="single" w:sz="4" w:space="0" w:color="auto"/>
              <w:right w:val="single" w:sz="4" w:space="0" w:color="auto"/>
            </w:tcBorders>
            <w:shd w:val="clear" w:color="auto" w:fill="auto"/>
            <w:vAlign w:val="center"/>
          </w:tcPr>
          <w:p w14:paraId="6DB2CA79"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7F0E820F" w14:textId="77777777" w:rsidR="00C10635" w:rsidRPr="00C10635" w:rsidRDefault="00C10635" w:rsidP="00C10635">
            <w:pPr>
              <w:jc w:val="center"/>
              <w:rPr>
                <w:sz w:val="22"/>
                <w:szCs w:val="22"/>
              </w:rPr>
            </w:pPr>
            <w:r w:rsidRPr="00C10635">
              <w:rPr>
                <w:sz w:val="22"/>
                <w:szCs w:val="22"/>
              </w:rPr>
              <w:t>66</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6AA06E43"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27B2E113"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14715C7D"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5BF5DEEE"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02764128" w14:textId="77777777" w:rsidR="00C10635" w:rsidRPr="00AF1F65" w:rsidRDefault="00C10635" w:rsidP="00C10635">
            <w:pPr>
              <w:jc w:val="center"/>
              <w:rPr>
                <w:sz w:val="20"/>
                <w:szCs w:val="20"/>
                <w:highlight w:val="yellow"/>
              </w:rPr>
            </w:pPr>
          </w:p>
        </w:tc>
      </w:tr>
      <w:tr w:rsidR="00C10635" w:rsidRPr="003F3F90" w14:paraId="69127D7B"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742DC4FC" w14:textId="77777777" w:rsidR="00C10635" w:rsidRPr="00C10635" w:rsidRDefault="00C10635" w:rsidP="00C10635">
            <w:pPr>
              <w:jc w:val="center"/>
              <w:rPr>
                <w:sz w:val="22"/>
                <w:szCs w:val="22"/>
              </w:rPr>
            </w:pPr>
            <w:r w:rsidRPr="00C10635">
              <w:rPr>
                <w:sz w:val="22"/>
                <w:szCs w:val="22"/>
              </w:rPr>
              <w:lastRenderedPageBreak/>
              <w:t>35</w:t>
            </w:r>
          </w:p>
        </w:tc>
        <w:tc>
          <w:tcPr>
            <w:tcW w:w="562" w:type="pct"/>
            <w:tcBorders>
              <w:top w:val="single" w:sz="4" w:space="0" w:color="auto"/>
              <w:left w:val="nil"/>
              <w:bottom w:val="single" w:sz="4" w:space="0" w:color="auto"/>
              <w:right w:val="single" w:sz="4" w:space="0" w:color="auto"/>
            </w:tcBorders>
            <w:shd w:val="clear" w:color="auto" w:fill="auto"/>
            <w:vAlign w:val="center"/>
          </w:tcPr>
          <w:p w14:paraId="1AEADBF4" w14:textId="77777777" w:rsidR="00C10635" w:rsidRPr="00C10635" w:rsidRDefault="00C10635" w:rsidP="00C10635">
            <w:pPr>
              <w:jc w:val="center"/>
              <w:rPr>
                <w:sz w:val="22"/>
                <w:szCs w:val="22"/>
              </w:rPr>
            </w:pPr>
            <w:r w:rsidRPr="00C10635">
              <w:rPr>
                <w:sz w:val="22"/>
                <w:szCs w:val="22"/>
              </w:rPr>
              <w:t>16</w:t>
            </w:r>
          </w:p>
        </w:tc>
        <w:tc>
          <w:tcPr>
            <w:tcW w:w="310" w:type="pct"/>
            <w:tcBorders>
              <w:top w:val="single" w:sz="4" w:space="0" w:color="auto"/>
              <w:left w:val="nil"/>
              <w:bottom w:val="single" w:sz="4" w:space="0" w:color="auto"/>
              <w:right w:val="single" w:sz="4" w:space="0" w:color="auto"/>
            </w:tcBorders>
            <w:shd w:val="clear" w:color="auto" w:fill="auto"/>
            <w:vAlign w:val="center"/>
          </w:tcPr>
          <w:p w14:paraId="3F04E267" w14:textId="77777777" w:rsidR="00C10635" w:rsidRPr="00C10635" w:rsidRDefault="00C10635" w:rsidP="00C10635">
            <w:pPr>
              <w:jc w:val="center"/>
              <w:rPr>
                <w:sz w:val="22"/>
                <w:szCs w:val="22"/>
              </w:rPr>
            </w:pPr>
            <w:r w:rsidRPr="00C10635">
              <w:rPr>
                <w:sz w:val="22"/>
                <w:szCs w:val="22"/>
              </w:rPr>
              <w:t>175</w:t>
            </w:r>
          </w:p>
        </w:tc>
        <w:tc>
          <w:tcPr>
            <w:tcW w:w="316" w:type="pct"/>
            <w:tcBorders>
              <w:top w:val="single" w:sz="4" w:space="0" w:color="auto"/>
              <w:left w:val="nil"/>
              <w:bottom w:val="single" w:sz="4" w:space="0" w:color="auto"/>
              <w:right w:val="single" w:sz="4" w:space="0" w:color="auto"/>
            </w:tcBorders>
            <w:shd w:val="clear" w:color="auto" w:fill="auto"/>
            <w:vAlign w:val="center"/>
          </w:tcPr>
          <w:p w14:paraId="396E5D30" w14:textId="77777777" w:rsidR="00C10635" w:rsidRPr="00C10635" w:rsidRDefault="00C10635" w:rsidP="00C10635">
            <w:pPr>
              <w:jc w:val="center"/>
              <w:rPr>
                <w:sz w:val="22"/>
                <w:szCs w:val="22"/>
              </w:rPr>
            </w:pPr>
            <w:r w:rsidRPr="00C10635">
              <w:rPr>
                <w:sz w:val="22"/>
                <w:szCs w:val="22"/>
              </w:rPr>
              <w:t>55,7</w:t>
            </w:r>
          </w:p>
        </w:tc>
        <w:tc>
          <w:tcPr>
            <w:tcW w:w="756" w:type="pct"/>
            <w:tcBorders>
              <w:top w:val="single" w:sz="4" w:space="0" w:color="auto"/>
              <w:left w:val="nil"/>
              <w:bottom w:val="single" w:sz="4" w:space="0" w:color="auto"/>
              <w:right w:val="single" w:sz="4" w:space="0" w:color="auto"/>
            </w:tcBorders>
            <w:shd w:val="clear" w:color="auto" w:fill="auto"/>
            <w:vAlign w:val="center"/>
          </w:tcPr>
          <w:p w14:paraId="59F9D71F" w14:textId="77777777" w:rsidR="00C10635" w:rsidRPr="00C10635" w:rsidRDefault="00C10635" w:rsidP="00C10635">
            <w:pPr>
              <w:jc w:val="center"/>
              <w:rPr>
                <w:sz w:val="22"/>
                <w:szCs w:val="22"/>
              </w:rPr>
            </w:pPr>
            <w:r w:rsidRPr="00C10635">
              <w:rPr>
                <w:sz w:val="22"/>
                <w:szCs w:val="22"/>
              </w:rPr>
              <w:t>а/д М-5 "Урал" Москва - Рязань - Пенза - Самара - Уфа – Челябинск</w:t>
            </w:r>
          </w:p>
          <w:p w14:paraId="60BEB48C" w14:textId="77777777" w:rsidR="00C10635" w:rsidRPr="00C10635" w:rsidRDefault="00C10635" w:rsidP="00C10635">
            <w:pPr>
              <w:jc w:val="center"/>
              <w:rPr>
                <w:sz w:val="22"/>
                <w:szCs w:val="22"/>
              </w:rPr>
            </w:pPr>
          </w:p>
        </w:tc>
        <w:tc>
          <w:tcPr>
            <w:tcW w:w="315" w:type="pct"/>
            <w:tcBorders>
              <w:top w:val="single" w:sz="4" w:space="0" w:color="auto"/>
              <w:left w:val="nil"/>
              <w:bottom w:val="single" w:sz="4" w:space="0" w:color="auto"/>
              <w:right w:val="single" w:sz="4" w:space="0" w:color="auto"/>
            </w:tcBorders>
            <w:shd w:val="clear" w:color="auto" w:fill="auto"/>
            <w:vAlign w:val="center"/>
          </w:tcPr>
          <w:p w14:paraId="0F215B78" w14:textId="77777777" w:rsidR="00C10635" w:rsidRPr="00C10635" w:rsidRDefault="00C10635" w:rsidP="00C10635">
            <w:pPr>
              <w:jc w:val="center"/>
              <w:rPr>
                <w:sz w:val="22"/>
                <w:szCs w:val="22"/>
              </w:rPr>
            </w:pPr>
            <w:r w:rsidRPr="00C10635">
              <w:rPr>
                <w:sz w:val="22"/>
                <w:szCs w:val="22"/>
              </w:rPr>
              <w:t>88</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0DBEC0B2" w14:textId="77777777" w:rsidR="00C10635" w:rsidRPr="00C10635" w:rsidRDefault="00C10635" w:rsidP="00C10635">
            <w:pPr>
              <w:ind w:left="-101" w:right="-111"/>
              <w:jc w:val="center"/>
              <w:rPr>
                <w:sz w:val="22"/>
                <w:szCs w:val="22"/>
              </w:rPr>
            </w:pPr>
            <w:r w:rsidRPr="00C10635">
              <w:rPr>
                <w:sz w:val="22"/>
                <w:szCs w:val="22"/>
              </w:rPr>
              <w:t>асфальт</w:t>
            </w:r>
          </w:p>
        </w:tc>
        <w:tc>
          <w:tcPr>
            <w:tcW w:w="307" w:type="pct"/>
            <w:tcBorders>
              <w:top w:val="single" w:sz="4" w:space="0" w:color="auto"/>
              <w:left w:val="nil"/>
              <w:bottom w:val="single" w:sz="4" w:space="0" w:color="auto"/>
              <w:right w:val="single" w:sz="4" w:space="0" w:color="auto"/>
            </w:tcBorders>
            <w:shd w:val="clear" w:color="auto" w:fill="auto"/>
            <w:vAlign w:val="center"/>
          </w:tcPr>
          <w:p w14:paraId="69F325AF" w14:textId="77777777" w:rsidR="00C10635" w:rsidRPr="00C10635" w:rsidRDefault="00C10635" w:rsidP="00C10635">
            <w:pPr>
              <w:jc w:val="center"/>
              <w:rPr>
                <w:sz w:val="22"/>
                <w:szCs w:val="22"/>
              </w:rPr>
            </w:pPr>
            <w:r w:rsidRPr="00C10635">
              <w:rPr>
                <w:sz w:val="22"/>
                <w:szCs w:val="22"/>
              </w:rPr>
              <w:t>32,3</w:t>
            </w:r>
          </w:p>
        </w:tc>
        <w:tc>
          <w:tcPr>
            <w:tcW w:w="321" w:type="pct"/>
            <w:tcBorders>
              <w:top w:val="single" w:sz="4" w:space="0" w:color="auto"/>
              <w:left w:val="nil"/>
              <w:bottom w:val="single" w:sz="4" w:space="0" w:color="auto"/>
              <w:right w:val="single" w:sz="4" w:space="0" w:color="auto"/>
            </w:tcBorders>
            <w:shd w:val="clear" w:color="auto" w:fill="auto"/>
            <w:vAlign w:val="center"/>
          </w:tcPr>
          <w:p w14:paraId="2FF98D2E" w14:textId="77777777" w:rsidR="00C10635" w:rsidRPr="00C10635" w:rsidRDefault="00C10635" w:rsidP="00C10635">
            <w:pPr>
              <w:jc w:val="center"/>
              <w:rPr>
                <w:sz w:val="22"/>
                <w:szCs w:val="22"/>
              </w:rPr>
            </w:pPr>
            <w:r w:rsidRPr="00C10635">
              <w:rPr>
                <w:sz w:val="22"/>
                <w:szCs w:val="22"/>
              </w:rPr>
              <w:t>12,9</w:t>
            </w:r>
          </w:p>
        </w:tc>
        <w:tc>
          <w:tcPr>
            <w:tcW w:w="659" w:type="pct"/>
            <w:tcBorders>
              <w:top w:val="single" w:sz="4" w:space="0" w:color="auto"/>
              <w:left w:val="nil"/>
              <w:bottom w:val="single" w:sz="4" w:space="0" w:color="auto"/>
              <w:right w:val="single" w:sz="4" w:space="0" w:color="auto"/>
            </w:tcBorders>
            <w:shd w:val="clear" w:color="auto" w:fill="auto"/>
            <w:vAlign w:val="center"/>
          </w:tcPr>
          <w:p w14:paraId="13A9F90D" w14:textId="017D5F43" w:rsidR="00C10635" w:rsidRPr="00C10635" w:rsidRDefault="00C10635" w:rsidP="00C10635">
            <w:pPr>
              <w:jc w:val="center"/>
              <w:rPr>
                <w:sz w:val="22"/>
                <w:szCs w:val="22"/>
              </w:rPr>
            </w:pPr>
            <w:r w:rsidRPr="00C10635">
              <w:rPr>
                <w:sz w:val="22"/>
                <w:szCs w:val="22"/>
              </w:rPr>
              <w:t>1</w:t>
            </w:r>
            <w:r w:rsidR="005811C3">
              <w:rPr>
                <w:sz w:val="22"/>
                <w:szCs w:val="22"/>
              </w:rPr>
              <w:t>1</w:t>
            </w:r>
            <w:r w:rsidRPr="00C10635">
              <w:rPr>
                <w:sz w:val="22"/>
                <w:szCs w:val="22"/>
              </w:rPr>
              <w:t>12км</w:t>
            </w:r>
          </w:p>
          <w:p w14:paraId="7AC42B4E" w14:textId="77777777" w:rsidR="00C10635" w:rsidRPr="00C10635" w:rsidRDefault="00C10635" w:rsidP="00C10635">
            <w:pPr>
              <w:jc w:val="center"/>
              <w:rPr>
                <w:sz w:val="22"/>
                <w:szCs w:val="22"/>
              </w:rPr>
            </w:pPr>
            <w:r w:rsidRPr="00C10635">
              <w:rPr>
                <w:sz w:val="22"/>
                <w:szCs w:val="22"/>
              </w:rPr>
              <w:t>+360м</w:t>
            </w:r>
          </w:p>
        </w:tc>
        <w:tc>
          <w:tcPr>
            <w:tcW w:w="703" w:type="pct"/>
            <w:tcBorders>
              <w:top w:val="single" w:sz="4" w:space="0" w:color="auto"/>
              <w:left w:val="nil"/>
              <w:bottom w:val="single" w:sz="4" w:space="0" w:color="auto"/>
              <w:right w:val="single" w:sz="4" w:space="0" w:color="auto"/>
            </w:tcBorders>
            <w:shd w:val="clear" w:color="auto" w:fill="auto"/>
            <w:vAlign w:val="center"/>
          </w:tcPr>
          <w:p w14:paraId="52BE4965" w14:textId="77777777" w:rsidR="00C10635" w:rsidRPr="00AF1F65" w:rsidRDefault="00C10635" w:rsidP="00C10635">
            <w:pPr>
              <w:jc w:val="center"/>
              <w:rPr>
                <w:sz w:val="20"/>
                <w:szCs w:val="20"/>
                <w:highlight w:val="yellow"/>
              </w:rPr>
            </w:pPr>
            <w:r w:rsidRPr="00AF1F65">
              <w:rPr>
                <w:sz w:val="20"/>
                <w:szCs w:val="20"/>
              </w:rPr>
              <w:t>Федеральное казенное учреждение «Федеральное управление автомобильных дорог «Большая Волга» Федерального дорожного агентства» (ФКУ «Поволжуправтодор»)</w:t>
            </w:r>
          </w:p>
        </w:tc>
      </w:tr>
      <w:tr w:rsidR="00C10635" w:rsidRPr="003F3F90" w14:paraId="05E671AC"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0564D711" w14:textId="77777777" w:rsidR="00C10635" w:rsidRPr="00C10635" w:rsidRDefault="00C10635" w:rsidP="00C10635">
            <w:pPr>
              <w:jc w:val="center"/>
              <w:rPr>
                <w:sz w:val="22"/>
                <w:szCs w:val="22"/>
              </w:rPr>
            </w:pPr>
            <w:r w:rsidRPr="00C10635">
              <w:rPr>
                <w:sz w:val="22"/>
                <w:szCs w:val="22"/>
              </w:rPr>
              <w:t>36</w:t>
            </w:r>
          </w:p>
        </w:tc>
        <w:tc>
          <w:tcPr>
            <w:tcW w:w="562" w:type="pct"/>
            <w:tcBorders>
              <w:top w:val="single" w:sz="4" w:space="0" w:color="auto"/>
              <w:left w:val="nil"/>
              <w:bottom w:val="single" w:sz="4" w:space="0" w:color="auto"/>
              <w:right w:val="single" w:sz="4" w:space="0" w:color="auto"/>
            </w:tcBorders>
            <w:shd w:val="clear" w:color="auto" w:fill="auto"/>
            <w:vAlign w:val="center"/>
          </w:tcPr>
          <w:p w14:paraId="089B5290" w14:textId="77777777" w:rsidR="00C10635" w:rsidRPr="00C10635" w:rsidRDefault="00C10635" w:rsidP="00C10635">
            <w:pPr>
              <w:jc w:val="center"/>
              <w:rPr>
                <w:sz w:val="22"/>
                <w:szCs w:val="22"/>
              </w:rPr>
            </w:pPr>
            <w:r w:rsidRPr="00C10635">
              <w:rPr>
                <w:sz w:val="22"/>
                <w:szCs w:val="22"/>
              </w:rPr>
              <w:t>17</w:t>
            </w:r>
          </w:p>
        </w:tc>
        <w:tc>
          <w:tcPr>
            <w:tcW w:w="310" w:type="pct"/>
            <w:tcBorders>
              <w:top w:val="single" w:sz="4" w:space="0" w:color="auto"/>
              <w:left w:val="nil"/>
              <w:bottom w:val="single" w:sz="4" w:space="0" w:color="auto"/>
              <w:right w:val="single" w:sz="4" w:space="0" w:color="auto"/>
            </w:tcBorders>
            <w:shd w:val="clear" w:color="auto" w:fill="auto"/>
            <w:vAlign w:val="center"/>
          </w:tcPr>
          <w:p w14:paraId="49BB184F" w14:textId="77777777" w:rsidR="00C10635" w:rsidRPr="00C10635" w:rsidRDefault="00C10635" w:rsidP="00C10635">
            <w:pPr>
              <w:jc w:val="center"/>
              <w:rPr>
                <w:sz w:val="22"/>
                <w:szCs w:val="22"/>
              </w:rPr>
            </w:pPr>
            <w:r w:rsidRPr="00C10635">
              <w:rPr>
                <w:sz w:val="22"/>
                <w:szCs w:val="22"/>
              </w:rPr>
              <w:t>176</w:t>
            </w:r>
          </w:p>
        </w:tc>
        <w:tc>
          <w:tcPr>
            <w:tcW w:w="316" w:type="pct"/>
            <w:tcBorders>
              <w:top w:val="single" w:sz="4" w:space="0" w:color="auto"/>
              <w:left w:val="nil"/>
              <w:bottom w:val="single" w:sz="4" w:space="0" w:color="auto"/>
              <w:right w:val="single" w:sz="4" w:space="0" w:color="auto"/>
            </w:tcBorders>
            <w:shd w:val="clear" w:color="auto" w:fill="auto"/>
            <w:vAlign w:val="center"/>
          </w:tcPr>
          <w:p w14:paraId="29A058CE" w14:textId="77777777" w:rsidR="00C10635" w:rsidRPr="00C10635" w:rsidRDefault="00C10635" w:rsidP="00C10635">
            <w:pPr>
              <w:jc w:val="center"/>
              <w:rPr>
                <w:sz w:val="22"/>
                <w:szCs w:val="22"/>
              </w:rPr>
            </w:pPr>
            <w:r w:rsidRPr="00C10635">
              <w:rPr>
                <w:sz w:val="22"/>
                <w:szCs w:val="22"/>
              </w:rPr>
              <w:t>19,8</w:t>
            </w:r>
          </w:p>
        </w:tc>
        <w:tc>
          <w:tcPr>
            <w:tcW w:w="756" w:type="pct"/>
            <w:tcBorders>
              <w:top w:val="single" w:sz="4" w:space="0" w:color="auto"/>
              <w:left w:val="nil"/>
              <w:bottom w:val="single" w:sz="4" w:space="0" w:color="auto"/>
              <w:right w:val="single" w:sz="4" w:space="0" w:color="auto"/>
            </w:tcBorders>
            <w:shd w:val="clear" w:color="auto" w:fill="auto"/>
            <w:vAlign w:val="center"/>
          </w:tcPr>
          <w:p w14:paraId="077BA2F8"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2D27A630" w14:textId="77777777" w:rsidR="00C10635" w:rsidRPr="00C10635" w:rsidRDefault="00C10635" w:rsidP="00C10635">
            <w:pPr>
              <w:jc w:val="center"/>
              <w:rPr>
                <w:sz w:val="22"/>
                <w:szCs w:val="22"/>
              </w:rPr>
            </w:pPr>
            <w:r w:rsidRPr="00C10635">
              <w:rPr>
                <w:sz w:val="22"/>
                <w:szCs w:val="22"/>
              </w:rPr>
              <w:t>89</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651F4BB6"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7CA881DF"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678B3268"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6219BD49"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107F7CE1" w14:textId="77777777" w:rsidR="00C10635" w:rsidRPr="00AF1F65" w:rsidRDefault="00C10635" w:rsidP="00C10635">
            <w:pPr>
              <w:jc w:val="center"/>
              <w:rPr>
                <w:sz w:val="20"/>
                <w:szCs w:val="20"/>
                <w:highlight w:val="yellow"/>
              </w:rPr>
            </w:pPr>
          </w:p>
        </w:tc>
      </w:tr>
      <w:tr w:rsidR="00C10635" w:rsidRPr="003F3F90" w14:paraId="74E03CB0"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74A39438" w14:textId="77777777" w:rsidR="00C10635" w:rsidRPr="00C10635" w:rsidRDefault="00C10635" w:rsidP="00C10635">
            <w:pPr>
              <w:jc w:val="center"/>
              <w:rPr>
                <w:sz w:val="22"/>
                <w:szCs w:val="22"/>
              </w:rPr>
            </w:pPr>
            <w:r w:rsidRPr="00C10635">
              <w:rPr>
                <w:sz w:val="22"/>
                <w:szCs w:val="22"/>
              </w:rPr>
              <w:t>37</w:t>
            </w:r>
          </w:p>
        </w:tc>
        <w:tc>
          <w:tcPr>
            <w:tcW w:w="562" w:type="pct"/>
            <w:tcBorders>
              <w:top w:val="single" w:sz="4" w:space="0" w:color="auto"/>
              <w:left w:val="nil"/>
              <w:bottom w:val="single" w:sz="4" w:space="0" w:color="auto"/>
              <w:right w:val="single" w:sz="4" w:space="0" w:color="auto"/>
            </w:tcBorders>
            <w:shd w:val="clear" w:color="auto" w:fill="auto"/>
            <w:vAlign w:val="center"/>
          </w:tcPr>
          <w:p w14:paraId="427A2626" w14:textId="77777777" w:rsidR="00C10635" w:rsidRPr="00C10635" w:rsidRDefault="00C10635" w:rsidP="00C10635">
            <w:pPr>
              <w:jc w:val="center"/>
              <w:rPr>
                <w:sz w:val="22"/>
                <w:szCs w:val="22"/>
              </w:rPr>
            </w:pPr>
            <w:r w:rsidRPr="00C10635">
              <w:rPr>
                <w:sz w:val="22"/>
                <w:szCs w:val="22"/>
              </w:rPr>
              <w:t>17</w:t>
            </w:r>
          </w:p>
        </w:tc>
        <w:tc>
          <w:tcPr>
            <w:tcW w:w="310" w:type="pct"/>
            <w:tcBorders>
              <w:top w:val="single" w:sz="4" w:space="0" w:color="auto"/>
              <w:left w:val="nil"/>
              <w:bottom w:val="single" w:sz="4" w:space="0" w:color="auto"/>
              <w:right w:val="single" w:sz="4" w:space="0" w:color="auto"/>
            </w:tcBorders>
            <w:shd w:val="clear" w:color="auto" w:fill="auto"/>
            <w:vAlign w:val="center"/>
          </w:tcPr>
          <w:p w14:paraId="631658BE" w14:textId="77777777" w:rsidR="00C10635" w:rsidRPr="00C10635" w:rsidRDefault="00C10635" w:rsidP="00C10635">
            <w:pPr>
              <w:jc w:val="center"/>
              <w:rPr>
                <w:sz w:val="22"/>
                <w:szCs w:val="22"/>
              </w:rPr>
            </w:pPr>
            <w:r w:rsidRPr="00C10635">
              <w:rPr>
                <w:sz w:val="22"/>
                <w:szCs w:val="22"/>
              </w:rPr>
              <w:t>178</w:t>
            </w:r>
          </w:p>
        </w:tc>
        <w:tc>
          <w:tcPr>
            <w:tcW w:w="316" w:type="pct"/>
            <w:tcBorders>
              <w:top w:val="single" w:sz="4" w:space="0" w:color="auto"/>
              <w:left w:val="nil"/>
              <w:bottom w:val="single" w:sz="4" w:space="0" w:color="auto"/>
              <w:right w:val="single" w:sz="4" w:space="0" w:color="auto"/>
            </w:tcBorders>
            <w:shd w:val="clear" w:color="auto" w:fill="auto"/>
            <w:vAlign w:val="center"/>
          </w:tcPr>
          <w:p w14:paraId="6B57622A" w14:textId="77777777" w:rsidR="00C10635" w:rsidRPr="00C10635" w:rsidRDefault="00C10635" w:rsidP="00C10635">
            <w:pPr>
              <w:jc w:val="center"/>
              <w:rPr>
                <w:sz w:val="22"/>
                <w:szCs w:val="22"/>
              </w:rPr>
            </w:pPr>
            <w:r w:rsidRPr="00C10635">
              <w:rPr>
                <w:sz w:val="22"/>
                <w:szCs w:val="22"/>
              </w:rPr>
              <w:t>33,2</w:t>
            </w:r>
          </w:p>
        </w:tc>
        <w:tc>
          <w:tcPr>
            <w:tcW w:w="756" w:type="pct"/>
            <w:tcBorders>
              <w:top w:val="single" w:sz="4" w:space="0" w:color="auto"/>
              <w:left w:val="nil"/>
              <w:bottom w:val="single" w:sz="4" w:space="0" w:color="auto"/>
              <w:right w:val="single" w:sz="4" w:space="0" w:color="auto"/>
            </w:tcBorders>
            <w:shd w:val="clear" w:color="auto" w:fill="auto"/>
            <w:vAlign w:val="center"/>
          </w:tcPr>
          <w:p w14:paraId="125DC9BD"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33112177" w14:textId="77777777" w:rsidR="00C10635" w:rsidRPr="00C10635" w:rsidRDefault="00C10635" w:rsidP="00C10635">
            <w:pPr>
              <w:jc w:val="center"/>
              <w:rPr>
                <w:sz w:val="22"/>
                <w:szCs w:val="22"/>
              </w:rPr>
            </w:pPr>
            <w:r w:rsidRPr="00C10635">
              <w:rPr>
                <w:sz w:val="22"/>
                <w:szCs w:val="22"/>
              </w:rPr>
              <w:t>76</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333DA8D9"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5F8365C5"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4EE427B5"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21D42F3C"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6424DA86" w14:textId="77777777" w:rsidR="00C10635" w:rsidRPr="00AF1F65" w:rsidRDefault="00C10635" w:rsidP="00C10635">
            <w:pPr>
              <w:jc w:val="center"/>
              <w:rPr>
                <w:sz w:val="20"/>
                <w:szCs w:val="20"/>
                <w:highlight w:val="yellow"/>
              </w:rPr>
            </w:pPr>
          </w:p>
        </w:tc>
      </w:tr>
      <w:tr w:rsidR="00C10635" w:rsidRPr="003F3F90" w14:paraId="73310B69"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59852F5C" w14:textId="77777777" w:rsidR="00C10635" w:rsidRPr="00C10635" w:rsidRDefault="00C10635" w:rsidP="00C10635">
            <w:pPr>
              <w:jc w:val="center"/>
              <w:rPr>
                <w:sz w:val="22"/>
                <w:szCs w:val="22"/>
              </w:rPr>
            </w:pPr>
            <w:r w:rsidRPr="00C10635">
              <w:rPr>
                <w:sz w:val="22"/>
                <w:szCs w:val="22"/>
              </w:rPr>
              <w:t>38</w:t>
            </w:r>
          </w:p>
        </w:tc>
        <w:tc>
          <w:tcPr>
            <w:tcW w:w="562" w:type="pct"/>
            <w:tcBorders>
              <w:top w:val="single" w:sz="4" w:space="0" w:color="auto"/>
              <w:left w:val="nil"/>
              <w:bottom w:val="single" w:sz="4" w:space="0" w:color="auto"/>
              <w:right w:val="single" w:sz="4" w:space="0" w:color="auto"/>
            </w:tcBorders>
            <w:shd w:val="clear" w:color="auto" w:fill="auto"/>
            <w:vAlign w:val="center"/>
          </w:tcPr>
          <w:p w14:paraId="6576CD56" w14:textId="77777777" w:rsidR="00C10635" w:rsidRPr="00C10635" w:rsidRDefault="00C10635" w:rsidP="00C10635">
            <w:pPr>
              <w:jc w:val="center"/>
              <w:rPr>
                <w:sz w:val="22"/>
                <w:szCs w:val="22"/>
              </w:rPr>
            </w:pPr>
            <w:r w:rsidRPr="00C10635">
              <w:rPr>
                <w:sz w:val="22"/>
                <w:szCs w:val="22"/>
              </w:rPr>
              <w:t>17</w:t>
            </w:r>
          </w:p>
        </w:tc>
        <w:tc>
          <w:tcPr>
            <w:tcW w:w="310" w:type="pct"/>
            <w:tcBorders>
              <w:top w:val="single" w:sz="4" w:space="0" w:color="auto"/>
              <w:left w:val="nil"/>
              <w:bottom w:val="single" w:sz="4" w:space="0" w:color="auto"/>
              <w:right w:val="single" w:sz="4" w:space="0" w:color="auto"/>
            </w:tcBorders>
            <w:shd w:val="clear" w:color="auto" w:fill="auto"/>
            <w:vAlign w:val="center"/>
          </w:tcPr>
          <w:p w14:paraId="19B0522F" w14:textId="77777777" w:rsidR="00C10635" w:rsidRPr="00C10635" w:rsidRDefault="00C10635" w:rsidP="00C10635">
            <w:pPr>
              <w:jc w:val="center"/>
              <w:rPr>
                <w:sz w:val="22"/>
                <w:szCs w:val="22"/>
              </w:rPr>
            </w:pPr>
            <w:r w:rsidRPr="00C10635">
              <w:rPr>
                <w:sz w:val="22"/>
                <w:szCs w:val="22"/>
              </w:rPr>
              <w:t>178</w:t>
            </w:r>
          </w:p>
        </w:tc>
        <w:tc>
          <w:tcPr>
            <w:tcW w:w="316" w:type="pct"/>
            <w:tcBorders>
              <w:top w:val="single" w:sz="4" w:space="0" w:color="auto"/>
              <w:left w:val="nil"/>
              <w:bottom w:val="single" w:sz="4" w:space="0" w:color="auto"/>
              <w:right w:val="single" w:sz="4" w:space="0" w:color="auto"/>
            </w:tcBorders>
            <w:shd w:val="clear" w:color="auto" w:fill="auto"/>
            <w:vAlign w:val="center"/>
          </w:tcPr>
          <w:p w14:paraId="1C4D84CE" w14:textId="77777777" w:rsidR="00C10635" w:rsidRPr="00C10635" w:rsidRDefault="00C10635" w:rsidP="00C10635">
            <w:pPr>
              <w:jc w:val="center"/>
              <w:rPr>
                <w:sz w:val="22"/>
                <w:szCs w:val="22"/>
              </w:rPr>
            </w:pPr>
            <w:r w:rsidRPr="00C10635">
              <w:rPr>
                <w:sz w:val="22"/>
                <w:szCs w:val="22"/>
              </w:rPr>
              <w:t>58,2</w:t>
            </w:r>
          </w:p>
        </w:tc>
        <w:tc>
          <w:tcPr>
            <w:tcW w:w="756" w:type="pct"/>
            <w:tcBorders>
              <w:top w:val="single" w:sz="4" w:space="0" w:color="auto"/>
              <w:left w:val="nil"/>
              <w:bottom w:val="single" w:sz="4" w:space="0" w:color="auto"/>
              <w:right w:val="single" w:sz="4" w:space="0" w:color="auto"/>
            </w:tcBorders>
            <w:shd w:val="clear" w:color="auto" w:fill="auto"/>
            <w:vAlign w:val="center"/>
          </w:tcPr>
          <w:p w14:paraId="64ECA15C"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64F72E0C" w14:textId="77777777" w:rsidR="00C10635" w:rsidRPr="00C10635" w:rsidRDefault="00C10635" w:rsidP="00C10635">
            <w:pPr>
              <w:jc w:val="center"/>
              <w:rPr>
                <w:sz w:val="22"/>
                <w:szCs w:val="22"/>
              </w:rPr>
            </w:pPr>
            <w:r w:rsidRPr="00C10635">
              <w:rPr>
                <w:sz w:val="22"/>
                <w:szCs w:val="22"/>
              </w:rPr>
              <w:t>72</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79AE6436"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3247745D"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7A47DA4A"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318E462A"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3A2687B5" w14:textId="77777777" w:rsidR="00C10635" w:rsidRPr="00AF1F65" w:rsidRDefault="00C10635" w:rsidP="00C10635">
            <w:pPr>
              <w:jc w:val="center"/>
              <w:rPr>
                <w:sz w:val="20"/>
                <w:szCs w:val="20"/>
                <w:highlight w:val="yellow"/>
              </w:rPr>
            </w:pPr>
          </w:p>
        </w:tc>
      </w:tr>
      <w:tr w:rsidR="00C10635" w:rsidRPr="003F3F90" w14:paraId="17163110"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3B8FA11F" w14:textId="77777777" w:rsidR="00C10635" w:rsidRPr="00C10635" w:rsidRDefault="00C10635" w:rsidP="00C10635">
            <w:pPr>
              <w:jc w:val="center"/>
              <w:rPr>
                <w:sz w:val="22"/>
                <w:szCs w:val="22"/>
              </w:rPr>
            </w:pPr>
            <w:r w:rsidRPr="00C10635">
              <w:rPr>
                <w:sz w:val="22"/>
                <w:szCs w:val="22"/>
              </w:rPr>
              <w:t>39</w:t>
            </w:r>
          </w:p>
        </w:tc>
        <w:tc>
          <w:tcPr>
            <w:tcW w:w="562" w:type="pct"/>
            <w:tcBorders>
              <w:top w:val="single" w:sz="4" w:space="0" w:color="auto"/>
              <w:left w:val="nil"/>
              <w:bottom w:val="single" w:sz="4" w:space="0" w:color="auto"/>
              <w:right w:val="single" w:sz="4" w:space="0" w:color="auto"/>
            </w:tcBorders>
            <w:shd w:val="clear" w:color="auto" w:fill="auto"/>
            <w:vAlign w:val="center"/>
          </w:tcPr>
          <w:p w14:paraId="10250459" w14:textId="77777777" w:rsidR="00C10635" w:rsidRPr="00C10635" w:rsidRDefault="00C10635" w:rsidP="00C10635">
            <w:pPr>
              <w:jc w:val="center"/>
              <w:rPr>
                <w:sz w:val="22"/>
                <w:szCs w:val="22"/>
              </w:rPr>
            </w:pPr>
            <w:r w:rsidRPr="00C10635">
              <w:rPr>
                <w:sz w:val="22"/>
                <w:szCs w:val="22"/>
              </w:rPr>
              <w:t>18</w:t>
            </w:r>
          </w:p>
        </w:tc>
        <w:tc>
          <w:tcPr>
            <w:tcW w:w="310" w:type="pct"/>
            <w:tcBorders>
              <w:top w:val="single" w:sz="4" w:space="0" w:color="auto"/>
              <w:left w:val="nil"/>
              <w:bottom w:val="single" w:sz="4" w:space="0" w:color="auto"/>
              <w:right w:val="single" w:sz="4" w:space="0" w:color="auto"/>
            </w:tcBorders>
            <w:shd w:val="clear" w:color="auto" w:fill="auto"/>
            <w:vAlign w:val="center"/>
          </w:tcPr>
          <w:p w14:paraId="772474E3" w14:textId="77777777" w:rsidR="00C10635" w:rsidRPr="00C10635" w:rsidRDefault="00C10635" w:rsidP="00C10635">
            <w:pPr>
              <w:jc w:val="center"/>
              <w:rPr>
                <w:sz w:val="22"/>
                <w:szCs w:val="22"/>
              </w:rPr>
            </w:pPr>
            <w:r w:rsidRPr="00C10635">
              <w:rPr>
                <w:sz w:val="22"/>
                <w:szCs w:val="22"/>
              </w:rPr>
              <w:t>180</w:t>
            </w:r>
          </w:p>
        </w:tc>
        <w:tc>
          <w:tcPr>
            <w:tcW w:w="316" w:type="pct"/>
            <w:tcBorders>
              <w:top w:val="single" w:sz="4" w:space="0" w:color="auto"/>
              <w:left w:val="nil"/>
              <w:bottom w:val="single" w:sz="4" w:space="0" w:color="auto"/>
              <w:right w:val="single" w:sz="4" w:space="0" w:color="auto"/>
            </w:tcBorders>
            <w:shd w:val="clear" w:color="auto" w:fill="auto"/>
            <w:vAlign w:val="center"/>
          </w:tcPr>
          <w:p w14:paraId="4CA52F43" w14:textId="77777777" w:rsidR="00C10635" w:rsidRPr="00C10635" w:rsidRDefault="00C10635" w:rsidP="00C10635">
            <w:pPr>
              <w:jc w:val="center"/>
              <w:rPr>
                <w:sz w:val="22"/>
                <w:szCs w:val="22"/>
              </w:rPr>
            </w:pPr>
            <w:r w:rsidRPr="00C10635">
              <w:rPr>
                <w:sz w:val="22"/>
                <w:szCs w:val="22"/>
              </w:rPr>
              <w:t>48,5</w:t>
            </w:r>
          </w:p>
        </w:tc>
        <w:tc>
          <w:tcPr>
            <w:tcW w:w="756" w:type="pct"/>
            <w:tcBorders>
              <w:top w:val="single" w:sz="4" w:space="0" w:color="auto"/>
              <w:left w:val="nil"/>
              <w:bottom w:val="single" w:sz="4" w:space="0" w:color="auto"/>
              <w:right w:val="single" w:sz="4" w:space="0" w:color="auto"/>
            </w:tcBorders>
            <w:shd w:val="clear" w:color="auto" w:fill="auto"/>
            <w:vAlign w:val="center"/>
          </w:tcPr>
          <w:p w14:paraId="7812EE7C"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09540063" w14:textId="77777777" w:rsidR="00C10635" w:rsidRPr="00C10635" w:rsidRDefault="00C10635" w:rsidP="00C10635">
            <w:pPr>
              <w:jc w:val="center"/>
              <w:rPr>
                <w:sz w:val="22"/>
                <w:szCs w:val="22"/>
              </w:rPr>
            </w:pPr>
            <w:r w:rsidRPr="00C10635">
              <w:rPr>
                <w:sz w:val="22"/>
                <w:szCs w:val="22"/>
              </w:rPr>
              <w:t>76</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769F9AD2"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640367B8"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71AEDA61"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5BFCA197"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05CFFC7E" w14:textId="77777777" w:rsidR="00C10635" w:rsidRPr="00AF1F65" w:rsidRDefault="00C10635" w:rsidP="00C10635">
            <w:pPr>
              <w:jc w:val="center"/>
              <w:rPr>
                <w:sz w:val="20"/>
                <w:szCs w:val="20"/>
                <w:highlight w:val="yellow"/>
              </w:rPr>
            </w:pPr>
          </w:p>
        </w:tc>
      </w:tr>
      <w:tr w:rsidR="00C10635" w:rsidRPr="003F3F90" w14:paraId="65BEA506"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4964EAA2" w14:textId="77777777" w:rsidR="00C10635" w:rsidRPr="00C10635" w:rsidRDefault="00C10635" w:rsidP="00C10635">
            <w:pPr>
              <w:jc w:val="center"/>
              <w:rPr>
                <w:sz w:val="22"/>
                <w:szCs w:val="22"/>
              </w:rPr>
            </w:pPr>
            <w:r w:rsidRPr="00C10635">
              <w:rPr>
                <w:sz w:val="22"/>
                <w:szCs w:val="22"/>
              </w:rPr>
              <w:t>40</w:t>
            </w:r>
          </w:p>
        </w:tc>
        <w:tc>
          <w:tcPr>
            <w:tcW w:w="562" w:type="pct"/>
            <w:tcBorders>
              <w:top w:val="single" w:sz="4" w:space="0" w:color="auto"/>
              <w:left w:val="nil"/>
              <w:bottom w:val="single" w:sz="4" w:space="0" w:color="auto"/>
              <w:right w:val="single" w:sz="4" w:space="0" w:color="auto"/>
            </w:tcBorders>
            <w:shd w:val="clear" w:color="auto" w:fill="auto"/>
            <w:vAlign w:val="center"/>
          </w:tcPr>
          <w:p w14:paraId="3F8A2F0E" w14:textId="77777777" w:rsidR="00C10635" w:rsidRPr="00C10635" w:rsidRDefault="00C10635" w:rsidP="00C10635">
            <w:pPr>
              <w:jc w:val="center"/>
              <w:rPr>
                <w:sz w:val="22"/>
                <w:szCs w:val="22"/>
              </w:rPr>
            </w:pPr>
            <w:r w:rsidRPr="00C10635">
              <w:rPr>
                <w:sz w:val="22"/>
                <w:szCs w:val="22"/>
              </w:rPr>
              <w:t>18</w:t>
            </w:r>
          </w:p>
        </w:tc>
        <w:tc>
          <w:tcPr>
            <w:tcW w:w="310" w:type="pct"/>
            <w:tcBorders>
              <w:top w:val="single" w:sz="4" w:space="0" w:color="auto"/>
              <w:left w:val="nil"/>
              <w:bottom w:val="single" w:sz="4" w:space="0" w:color="auto"/>
              <w:right w:val="single" w:sz="4" w:space="0" w:color="auto"/>
            </w:tcBorders>
            <w:shd w:val="clear" w:color="auto" w:fill="auto"/>
            <w:vAlign w:val="center"/>
          </w:tcPr>
          <w:p w14:paraId="333BFCA3" w14:textId="77777777" w:rsidR="00C10635" w:rsidRPr="00C10635" w:rsidRDefault="00C10635" w:rsidP="00C10635">
            <w:pPr>
              <w:jc w:val="center"/>
              <w:rPr>
                <w:sz w:val="22"/>
                <w:szCs w:val="22"/>
              </w:rPr>
            </w:pPr>
            <w:r w:rsidRPr="00C10635">
              <w:rPr>
                <w:sz w:val="22"/>
                <w:szCs w:val="22"/>
              </w:rPr>
              <w:t>181</w:t>
            </w:r>
          </w:p>
        </w:tc>
        <w:tc>
          <w:tcPr>
            <w:tcW w:w="316" w:type="pct"/>
            <w:tcBorders>
              <w:top w:val="single" w:sz="4" w:space="0" w:color="auto"/>
              <w:left w:val="nil"/>
              <w:bottom w:val="single" w:sz="4" w:space="0" w:color="auto"/>
              <w:right w:val="single" w:sz="4" w:space="0" w:color="auto"/>
            </w:tcBorders>
            <w:shd w:val="clear" w:color="auto" w:fill="auto"/>
            <w:vAlign w:val="center"/>
          </w:tcPr>
          <w:p w14:paraId="1F57B6CF" w14:textId="77777777" w:rsidR="00C10635" w:rsidRPr="00C10635" w:rsidRDefault="00C10635" w:rsidP="00C10635">
            <w:pPr>
              <w:jc w:val="center"/>
              <w:rPr>
                <w:sz w:val="22"/>
                <w:szCs w:val="22"/>
              </w:rPr>
            </w:pPr>
            <w:r w:rsidRPr="00C10635">
              <w:rPr>
                <w:sz w:val="22"/>
                <w:szCs w:val="22"/>
              </w:rPr>
              <w:t>06,5</w:t>
            </w:r>
          </w:p>
        </w:tc>
        <w:tc>
          <w:tcPr>
            <w:tcW w:w="756" w:type="pct"/>
            <w:tcBorders>
              <w:top w:val="single" w:sz="4" w:space="0" w:color="auto"/>
              <w:left w:val="nil"/>
              <w:bottom w:val="single" w:sz="4" w:space="0" w:color="auto"/>
              <w:right w:val="single" w:sz="4" w:space="0" w:color="auto"/>
            </w:tcBorders>
            <w:shd w:val="clear" w:color="auto" w:fill="auto"/>
            <w:vAlign w:val="center"/>
          </w:tcPr>
          <w:p w14:paraId="030CE285"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205AA817" w14:textId="77777777" w:rsidR="00C10635" w:rsidRPr="00C10635" w:rsidRDefault="00C10635" w:rsidP="00C10635">
            <w:pPr>
              <w:jc w:val="center"/>
              <w:rPr>
                <w:sz w:val="22"/>
                <w:szCs w:val="22"/>
              </w:rPr>
            </w:pPr>
            <w:r w:rsidRPr="00C10635">
              <w:rPr>
                <w:sz w:val="22"/>
                <w:szCs w:val="22"/>
              </w:rPr>
              <w:t>79</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50EF2E6F"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02D52C06"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47069189"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620A06D1"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35B46CCC" w14:textId="77777777" w:rsidR="00C10635" w:rsidRPr="00AF1F65" w:rsidRDefault="00C10635" w:rsidP="00C10635">
            <w:pPr>
              <w:jc w:val="center"/>
              <w:rPr>
                <w:sz w:val="20"/>
                <w:szCs w:val="20"/>
                <w:highlight w:val="yellow"/>
              </w:rPr>
            </w:pPr>
          </w:p>
        </w:tc>
      </w:tr>
      <w:tr w:rsidR="00C10635" w:rsidRPr="003F3F90" w14:paraId="2256D24B"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5DCDCBFE" w14:textId="77777777" w:rsidR="00C10635" w:rsidRPr="00C10635" w:rsidRDefault="00C10635" w:rsidP="00C10635">
            <w:pPr>
              <w:jc w:val="center"/>
              <w:rPr>
                <w:sz w:val="22"/>
                <w:szCs w:val="22"/>
              </w:rPr>
            </w:pPr>
            <w:r w:rsidRPr="00C10635">
              <w:rPr>
                <w:sz w:val="22"/>
                <w:szCs w:val="22"/>
              </w:rPr>
              <w:t>41</w:t>
            </w:r>
          </w:p>
        </w:tc>
        <w:tc>
          <w:tcPr>
            <w:tcW w:w="562" w:type="pct"/>
            <w:tcBorders>
              <w:top w:val="single" w:sz="4" w:space="0" w:color="auto"/>
              <w:left w:val="nil"/>
              <w:bottom w:val="single" w:sz="4" w:space="0" w:color="auto"/>
              <w:right w:val="single" w:sz="4" w:space="0" w:color="auto"/>
            </w:tcBorders>
            <w:shd w:val="clear" w:color="auto" w:fill="auto"/>
            <w:vAlign w:val="center"/>
          </w:tcPr>
          <w:p w14:paraId="3B17AFEE" w14:textId="77777777" w:rsidR="00C10635" w:rsidRPr="00C10635" w:rsidRDefault="00C10635" w:rsidP="00C10635">
            <w:pPr>
              <w:jc w:val="center"/>
              <w:rPr>
                <w:sz w:val="22"/>
                <w:szCs w:val="22"/>
              </w:rPr>
            </w:pPr>
            <w:r w:rsidRPr="00C10635">
              <w:rPr>
                <w:sz w:val="22"/>
                <w:szCs w:val="22"/>
              </w:rPr>
              <w:t>19</w:t>
            </w:r>
          </w:p>
        </w:tc>
        <w:tc>
          <w:tcPr>
            <w:tcW w:w="310" w:type="pct"/>
            <w:tcBorders>
              <w:top w:val="single" w:sz="4" w:space="0" w:color="auto"/>
              <w:left w:val="nil"/>
              <w:bottom w:val="single" w:sz="4" w:space="0" w:color="auto"/>
              <w:right w:val="single" w:sz="4" w:space="0" w:color="auto"/>
            </w:tcBorders>
            <w:shd w:val="clear" w:color="auto" w:fill="auto"/>
            <w:vAlign w:val="center"/>
          </w:tcPr>
          <w:p w14:paraId="16C52371" w14:textId="77777777" w:rsidR="00C10635" w:rsidRPr="00C10635" w:rsidRDefault="00C10635" w:rsidP="00C10635">
            <w:pPr>
              <w:jc w:val="center"/>
              <w:rPr>
                <w:sz w:val="22"/>
                <w:szCs w:val="22"/>
              </w:rPr>
            </w:pPr>
            <w:r w:rsidRPr="00C10635">
              <w:rPr>
                <w:sz w:val="22"/>
                <w:szCs w:val="22"/>
              </w:rPr>
              <w:t>183</w:t>
            </w:r>
          </w:p>
        </w:tc>
        <w:tc>
          <w:tcPr>
            <w:tcW w:w="316" w:type="pct"/>
            <w:tcBorders>
              <w:top w:val="single" w:sz="4" w:space="0" w:color="auto"/>
              <w:left w:val="nil"/>
              <w:bottom w:val="single" w:sz="4" w:space="0" w:color="auto"/>
              <w:right w:val="single" w:sz="4" w:space="0" w:color="auto"/>
            </w:tcBorders>
            <w:shd w:val="clear" w:color="auto" w:fill="auto"/>
            <w:vAlign w:val="center"/>
          </w:tcPr>
          <w:p w14:paraId="23ED61B2" w14:textId="77777777" w:rsidR="00C10635" w:rsidRPr="00C10635" w:rsidRDefault="00C10635" w:rsidP="00C10635">
            <w:pPr>
              <w:jc w:val="center"/>
              <w:rPr>
                <w:sz w:val="22"/>
                <w:szCs w:val="22"/>
              </w:rPr>
            </w:pPr>
            <w:r w:rsidRPr="00C10635">
              <w:rPr>
                <w:sz w:val="22"/>
                <w:szCs w:val="22"/>
              </w:rPr>
              <w:t>67,8</w:t>
            </w:r>
          </w:p>
        </w:tc>
        <w:tc>
          <w:tcPr>
            <w:tcW w:w="756" w:type="pct"/>
            <w:tcBorders>
              <w:top w:val="single" w:sz="4" w:space="0" w:color="auto"/>
              <w:left w:val="nil"/>
              <w:bottom w:val="single" w:sz="4" w:space="0" w:color="auto"/>
              <w:right w:val="single" w:sz="4" w:space="0" w:color="auto"/>
            </w:tcBorders>
            <w:shd w:val="clear" w:color="auto" w:fill="auto"/>
            <w:vAlign w:val="center"/>
          </w:tcPr>
          <w:p w14:paraId="64C9B39E"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28FC98F4" w14:textId="77777777" w:rsidR="00C10635" w:rsidRPr="00C10635" w:rsidRDefault="00C10635" w:rsidP="00C10635">
            <w:pPr>
              <w:jc w:val="center"/>
              <w:rPr>
                <w:sz w:val="22"/>
                <w:szCs w:val="22"/>
              </w:rPr>
            </w:pPr>
            <w:r w:rsidRPr="00C10635">
              <w:rPr>
                <w:sz w:val="22"/>
                <w:szCs w:val="22"/>
              </w:rPr>
              <w:t>76</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7D849956"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62FB6A22"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622377C9"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05B74745"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6335CF19" w14:textId="77777777" w:rsidR="00C10635" w:rsidRPr="00AF1F65" w:rsidRDefault="00C10635" w:rsidP="00C10635">
            <w:pPr>
              <w:jc w:val="center"/>
              <w:rPr>
                <w:sz w:val="20"/>
                <w:szCs w:val="20"/>
                <w:highlight w:val="yellow"/>
              </w:rPr>
            </w:pPr>
          </w:p>
        </w:tc>
      </w:tr>
      <w:tr w:rsidR="00C10635" w:rsidRPr="003F3F90" w14:paraId="2859C437"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77CE4369" w14:textId="77777777" w:rsidR="00C10635" w:rsidRPr="00C10635" w:rsidRDefault="00C10635" w:rsidP="00C10635">
            <w:pPr>
              <w:jc w:val="center"/>
              <w:rPr>
                <w:sz w:val="22"/>
                <w:szCs w:val="22"/>
              </w:rPr>
            </w:pPr>
            <w:r w:rsidRPr="00C10635">
              <w:rPr>
                <w:sz w:val="22"/>
                <w:szCs w:val="22"/>
              </w:rPr>
              <w:t>42</w:t>
            </w:r>
          </w:p>
        </w:tc>
        <w:tc>
          <w:tcPr>
            <w:tcW w:w="562" w:type="pct"/>
            <w:tcBorders>
              <w:top w:val="single" w:sz="4" w:space="0" w:color="auto"/>
              <w:left w:val="nil"/>
              <w:bottom w:val="single" w:sz="4" w:space="0" w:color="auto"/>
              <w:right w:val="single" w:sz="4" w:space="0" w:color="auto"/>
            </w:tcBorders>
            <w:shd w:val="clear" w:color="auto" w:fill="auto"/>
            <w:vAlign w:val="center"/>
          </w:tcPr>
          <w:p w14:paraId="3EFD0DE1" w14:textId="77777777" w:rsidR="00C10635" w:rsidRPr="00C10635" w:rsidRDefault="00C10635" w:rsidP="00C10635">
            <w:pPr>
              <w:jc w:val="center"/>
              <w:rPr>
                <w:sz w:val="22"/>
                <w:szCs w:val="22"/>
              </w:rPr>
            </w:pPr>
            <w:r w:rsidRPr="00C10635">
              <w:rPr>
                <w:sz w:val="22"/>
                <w:szCs w:val="22"/>
              </w:rPr>
              <w:t>19</w:t>
            </w:r>
          </w:p>
        </w:tc>
        <w:tc>
          <w:tcPr>
            <w:tcW w:w="310" w:type="pct"/>
            <w:tcBorders>
              <w:top w:val="single" w:sz="4" w:space="0" w:color="auto"/>
              <w:left w:val="nil"/>
              <w:bottom w:val="single" w:sz="4" w:space="0" w:color="auto"/>
              <w:right w:val="single" w:sz="4" w:space="0" w:color="auto"/>
            </w:tcBorders>
            <w:shd w:val="clear" w:color="auto" w:fill="auto"/>
            <w:vAlign w:val="center"/>
          </w:tcPr>
          <w:p w14:paraId="0D0A3899" w14:textId="77777777" w:rsidR="00C10635" w:rsidRPr="00C10635" w:rsidRDefault="00C10635" w:rsidP="00C10635">
            <w:pPr>
              <w:jc w:val="center"/>
              <w:rPr>
                <w:sz w:val="22"/>
                <w:szCs w:val="22"/>
              </w:rPr>
            </w:pPr>
            <w:r w:rsidRPr="00C10635">
              <w:rPr>
                <w:sz w:val="22"/>
                <w:szCs w:val="22"/>
              </w:rPr>
              <w:t>183</w:t>
            </w:r>
          </w:p>
        </w:tc>
        <w:tc>
          <w:tcPr>
            <w:tcW w:w="316" w:type="pct"/>
            <w:tcBorders>
              <w:top w:val="single" w:sz="4" w:space="0" w:color="auto"/>
              <w:left w:val="nil"/>
              <w:bottom w:val="single" w:sz="4" w:space="0" w:color="auto"/>
              <w:right w:val="single" w:sz="4" w:space="0" w:color="auto"/>
            </w:tcBorders>
            <w:shd w:val="clear" w:color="auto" w:fill="auto"/>
            <w:vAlign w:val="center"/>
          </w:tcPr>
          <w:p w14:paraId="5C2A0079" w14:textId="77777777" w:rsidR="00C10635" w:rsidRPr="00C10635" w:rsidRDefault="00C10635" w:rsidP="00C10635">
            <w:pPr>
              <w:jc w:val="center"/>
              <w:rPr>
                <w:sz w:val="22"/>
                <w:szCs w:val="22"/>
              </w:rPr>
            </w:pPr>
            <w:r w:rsidRPr="00C10635">
              <w:rPr>
                <w:sz w:val="22"/>
                <w:szCs w:val="22"/>
              </w:rPr>
              <w:t>85,2</w:t>
            </w:r>
          </w:p>
        </w:tc>
        <w:tc>
          <w:tcPr>
            <w:tcW w:w="756" w:type="pct"/>
            <w:tcBorders>
              <w:top w:val="single" w:sz="4" w:space="0" w:color="auto"/>
              <w:left w:val="nil"/>
              <w:bottom w:val="single" w:sz="4" w:space="0" w:color="auto"/>
              <w:right w:val="single" w:sz="4" w:space="0" w:color="auto"/>
            </w:tcBorders>
            <w:shd w:val="clear" w:color="auto" w:fill="auto"/>
            <w:vAlign w:val="center"/>
          </w:tcPr>
          <w:p w14:paraId="52611951"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72151FD3" w14:textId="77777777" w:rsidR="00C10635" w:rsidRPr="00C10635" w:rsidRDefault="00C10635" w:rsidP="00C10635">
            <w:pPr>
              <w:jc w:val="center"/>
              <w:rPr>
                <w:sz w:val="22"/>
                <w:szCs w:val="22"/>
              </w:rPr>
            </w:pPr>
            <w:r w:rsidRPr="00C10635">
              <w:rPr>
                <w:sz w:val="22"/>
                <w:szCs w:val="22"/>
              </w:rPr>
              <w:t>82</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2F72D4F8"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6360F68C"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19DF4B81"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266043E5"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56196C3A" w14:textId="77777777" w:rsidR="00C10635" w:rsidRPr="00AF1F65" w:rsidRDefault="00C10635" w:rsidP="00C10635">
            <w:pPr>
              <w:jc w:val="center"/>
              <w:rPr>
                <w:sz w:val="20"/>
                <w:szCs w:val="20"/>
                <w:highlight w:val="yellow"/>
              </w:rPr>
            </w:pPr>
          </w:p>
        </w:tc>
      </w:tr>
      <w:tr w:rsidR="00C10635" w:rsidRPr="003F3F90" w14:paraId="576C33DD" w14:textId="77777777" w:rsidTr="00C10635">
        <w:trPr>
          <w:gridAfter w:val="1"/>
          <w:wAfter w:w="13" w:type="pct"/>
          <w:trHeight w:val="641"/>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16C92EFA" w14:textId="77777777" w:rsidR="00C10635" w:rsidRPr="00C10635" w:rsidRDefault="00C10635" w:rsidP="00C10635">
            <w:pPr>
              <w:jc w:val="center"/>
              <w:rPr>
                <w:sz w:val="22"/>
                <w:szCs w:val="22"/>
              </w:rPr>
            </w:pPr>
            <w:r w:rsidRPr="00C10635">
              <w:rPr>
                <w:sz w:val="22"/>
                <w:szCs w:val="22"/>
              </w:rPr>
              <w:t>43</w:t>
            </w:r>
          </w:p>
        </w:tc>
        <w:tc>
          <w:tcPr>
            <w:tcW w:w="562" w:type="pct"/>
            <w:tcBorders>
              <w:top w:val="single" w:sz="4" w:space="0" w:color="auto"/>
              <w:left w:val="nil"/>
              <w:bottom w:val="single" w:sz="4" w:space="0" w:color="auto"/>
              <w:right w:val="single" w:sz="4" w:space="0" w:color="auto"/>
            </w:tcBorders>
            <w:shd w:val="clear" w:color="auto" w:fill="auto"/>
            <w:vAlign w:val="center"/>
          </w:tcPr>
          <w:p w14:paraId="3F1BDAC0" w14:textId="77777777" w:rsidR="00C10635" w:rsidRPr="00C10635" w:rsidRDefault="00C10635" w:rsidP="00C10635">
            <w:pPr>
              <w:jc w:val="center"/>
              <w:rPr>
                <w:sz w:val="22"/>
                <w:szCs w:val="22"/>
              </w:rPr>
            </w:pPr>
            <w:r w:rsidRPr="00C10635">
              <w:rPr>
                <w:sz w:val="22"/>
                <w:szCs w:val="22"/>
              </w:rPr>
              <w:t>19</w:t>
            </w:r>
          </w:p>
        </w:tc>
        <w:tc>
          <w:tcPr>
            <w:tcW w:w="310" w:type="pct"/>
            <w:tcBorders>
              <w:top w:val="single" w:sz="4" w:space="0" w:color="auto"/>
              <w:left w:val="nil"/>
              <w:bottom w:val="single" w:sz="4" w:space="0" w:color="auto"/>
              <w:right w:val="single" w:sz="4" w:space="0" w:color="auto"/>
            </w:tcBorders>
            <w:shd w:val="clear" w:color="auto" w:fill="auto"/>
            <w:vAlign w:val="center"/>
          </w:tcPr>
          <w:p w14:paraId="2AA3DEDA" w14:textId="77777777" w:rsidR="00C10635" w:rsidRPr="00C10635" w:rsidRDefault="00C10635" w:rsidP="00C10635">
            <w:pPr>
              <w:jc w:val="center"/>
              <w:rPr>
                <w:sz w:val="22"/>
                <w:szCs w:val="22"/>
              </w:rPr>
            </w:pPr>
            <w:r w:rsidRPr="00C10635">
              <w:rPr>
                <w:sz w:val="22"/>
                <w:szCs w:val="22"/>
              </w:rPr>
              <w:t>194</w:t>
            </w:r>
          </w:p>
        </w:tc>
        <w:tc>
          <w:tcPr>
            <w:tcW w:w="316" w:type="pct"/>
            <w:tcBorders>
              <w:top w:val="single" w:sz="4" w:space="0" w:color="auto"/>
              <w:left w:val="nil"/>
              <w:bottom w:val="single" w:sz="4" w:space="0" w:color="auto"/>
              <w:right w:val="single" w:sz="4" w:space="0" w:color="auto"/>
            </w:tcBorders>
            <w:shd w:val="clear" w:color="auto" w:fill="auto"/>
            <w:vAlign w:val="center"/>
          </w:tcPr>
          <w:p w14:paraId="6BA928A2" w14:textId="77777777" w:rsidR="00C10635" w:rsidRPr="00C10635" w:rsidRDefault="00C10635" w:rsidP="00C10635">
            <w:pPr>
              <w:jc w:val="center"/>
              <w:rPr>
                <w:sz w:val="22"/>
                <w:szCs w:val="22"/>
              </w:rPr>
            </w:pPr>
            <w:r w:rsidRPr="00C10635">
              <w:rPr>
                <w:sz w:val="22"/>
                <w:szCs w:val="22"/>
              </w:rPr>
              <w:t>51,4</w:t>
            </w:r>
          </w:p>
        </w:tc>
        <w:tc>
          <w:tcPr>
            <w:tcW w:w="756" w:type="pct"/>
            <w:tcBorders>
              <w:top w:val="single" w:sz="4" w:space="0" w:color="auto"/>
              <w:left w:val="nil"/>
              <w:bottom w:val="single" w:sz="4" w:space="0" w:color="auto"/>
              <w:right w:val="single" w:sz="4" w:space="0" w:color="auto"/>
            </w:tcBorders>
            <w:shd w:val="clear" w:color="auto" w:fill="auto"/>
            <w:vAlign w:val="center"/>
          </w:tcPr>
          <w:p w14:paraId="5388CE14"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4256BF97" w14:textId="77777777" w:rsidR="00C10635" w:rsidRPr="00C10635" w:rsidRDefault="00C10635" w:rsidP="00C10635">
            <w:pPr>
              <w:jc w:val="center"/>
              <w:rPr>
                <w:sz w:val="22"/>
                <w:szCs w:val="22"/>
              </w:rPr>
            </w:pPr>
            <w:r w:rsidRPr="00C10635">
              <w:rPr>
                <w:sz w:val="22"/>
                <w:szCs w:val="22"/>
              </w:rPr>
              <w:t>78</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1500D408"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5BD2F804"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4781ABBC"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54A635EB"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076F646C" w14:textId="77777777" w:rsidR="00C10635" w:rsidRPr="00AF1F65" w:rsidRDefault="00C10635" w:rsidP="00C10635">
            <w:pPr>
              <w:jc w:val="center"/>
              <w:rPr>
                <w:sz w:val="20"/>
                <w:szCs w:val="20"/>
                <w:highlight w:val="yellow"/>
              </w:rPr>
            </w:pPr>
          </w:p>
        </w:tc>
      </w:tr>
      <w:tr w:rsidR="00C10635" w:rsidRPr="003F3F90" w14:paraId="3D624BA0" w14:textId="77777777" w:rsidTr="00C10635">
        <w:trPr>
          <w:gridAfter w:val="1"/>
          <w:wAfter w:w="13" w:type="pct"/>
          <w:trHeight w:val="549"/>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6D0E7AB3" w14:textId="77777777" w:rsidR="00C10635" w:rsidRPr="00C10635" w:rsidRDefault="00C10635" w:rsidP="00C10635">
            <w:pPr>
              <w:jc w:val="center"/>
              <w:rPr>
                <w:sz w:val="22"/>
                <w:szCs w:val="22"/>
              </w:rPr>
            </w:pPr>
            <w:r w:rsidRPr="00C10635">
              <w:rPr>
                <w:sz w:val="22"/>
                <w:szCs w:val="22"/>
              </w:rPr>
              <w:t>44</w:t>
            </w:r>
          </w:p>
        </w:tc>
        <w:tc>
          <w:tcPr>
            <w:tcW w:w="562" w:type="pct"/>
            <w:tcBorders>
              <w:top w:val="single" w:sz="4" w:space="0" w:color="auto"/>
              <w:left w:val="nil"/>
              <w:bottom w:val="single" w:sz="4" w:space="0" w:color="auto"/>
              <w:right w:val="single" w:sz="4" w:space="0" w:color="auto"/>
            </w:tcBorders>
            <w:shd w:val="clear" w:color="auto" w:fill="auto"/>
            <w:vAlign w:val="center"/>
          </w:tcPr>
          <w:p w14:paraId="5F8627ED" w14:textId="77777777" w:rsidR="00C10635" w:rsidRPr="00C10635" w:rsidRDefault="00C10635" w:rsidP="00C10635">
            <w:pPr>
              <w:jc w:val="center"/>
              <w:rPr>
                <w:sz w:val="22"/>
                <w:szCs w:val="22"/>
              </w:rPr>
            </w:pPr>
            <w:r w:rsidRPr="00C10635">
              <w:rPr>
                <w:sz w:val="22"/>
                <w:szCs w:val="22"/>
              </w:rPr>
              <w:t>20</w:t>
            </w:r>
          </w:p>
        </w:tc>
        <w:tc>
          <w:tcPr>
            <w:tcW w:w="310" w:type="pct"/>
            <w:tcBorders>
              <w:top w:val="single" w:sz="4" w:space="0" w:color="auto"/>
              <w:left w:val="nil"/>
              <w:bottom w:val="single" w:sz="4" w:space="0" w:color="auto"/>
              <w:right w:val="single" w:sz="4" w:space="0" w:color="auto"/>
            </w:tcBorders>
            <w:shd w:val="clear" w:color="auto" w:fill="auto"/>
            <w:vAlign w:val="center"/>
          </w:tcPr>
          <w:p w14:paraId="38B69587" w14:textId="77777777" w:rsidR="00C10635" w:rsidRPr="00C10635" w:rsidRDefault="00C10635" w:rsidP="00C10635">
            <w:pPr>
              <w:jc w:val="center"/>
              <w:rPr>
                <w:sz w:val="22"/>
                <w:szCs w:val="22"/>
              </w:rPr>
            </w:pPr>
            <w:r w:rsidRPr="00C10635">
              <w:rPr>
                <w:sz w:val="22"/>
                <w:szCs w:val="22"/>
              </w:rPr>
              <w:t>196</w:t>
            </w:r>
          </w:p>
        </w:tc>
        <w:tc>
          <w:tcPr>
            <w:tcW w:w="316" w:type="pct"/>
            <w:tcBorders>
              <w:top w:val="single" w:sz="4" w:space="0" w:color="auto"/>
              <w:left w:val="nil"/>
              <w:bottom w:val="single" w:sz="4" w:space="0" w:color="auto"/>
              <w:right w:val="single" w:sz="4" w:space="0" w:color="auto"/>
            </w:tcBorders>
            <w:shd w:val="clear" w:color="auto" w:fill="auto"/>
            <w:vAlign w:val="center"/>
          </w:tcPr>
          <w:p w14:paraId="4F931B22" w14:textId="77777777" w:rsidR="00C10635" w:rsidRPr="00C10635" w:rsidRDefault="00C10635" w:rsidP="00C10635">
            <w:pPr>
              <w:jc w:val="center"/>
              <w:rPr>
                <w:sz w:val="22"/>
                <w:szCs w:val="22"/>
              </w:rPr>
            </w:pPr>
            <w:r w:rsidRPr="00C10635">
              <w:rPr>
                <w:sz w:val="22"/>
                <w:szCs w:val="22"/>
              </w:rPr>
              <w:t>97,2</w:t>
            </w:r>
          </w:p>
        </w:tc>
        <w:tc>
          <w:tcPr>
            <w:tcW w:w="756" w:type="pct"/>
            <w:tcBorders>
              <w:top w:val="single" w:sz="4" w:space="0" w:color="auto"/>
              <w:left w:val="nil"/>
              <w:bottom w:val="single" w:sz="4" w:space="0" w:color="auto"/>
              <w:right w:val="single" w:sz="4" w:space="0" w:color="auto"/>
            </w:tcBorders>
            <w:shd w:val="clear" w:color="auto" w:fill="auto"/>
            <w:vAlign w:val="center"/>
          </w:tcPr>
          <w:p w14:paraId="5984BEF1"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549E0A5A" w14:textId="77777777" w:rsidR="00C10635" w:rsidRPr="00C10635" w:rsidRDefault="00C10635" w:rsidP="00C10635">
            <w:pPr>
              <w:jc w:val="center"/>
              <w:rPr>
                <w:sz w:val="22"/>
                <w:szCs w:val="22"/>
              </w:rPr>
            </w:pPr>
            <w:r w:rsidRPr="00C10635">
              <w:rPr>
                <w:sz w:val="22"/>
                <w:szCs w:val="22"/>
              </w:rPr>
              <w:t>83</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4E0000A0"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7124E379"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2F3781A2"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7F74F43F"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44CB1145" w14:textId="77777777" w:rsidR="00C10635" w:rsidRPr="00AF1F65" w:rsidRDefault="00C10635" w:rsidP="00C10635">
            <w:pPr>
              <w:jc w:val="center"/>
              <w:rPr>
                <w:sz w:val="20"/>
                <w:szCs w:val="20"/>
                <w:highlight w:val="yellow"/>
              </w:rPr>
            </w:pPr>
          </w:p>
        </w:tc>
      </w:tr>
      <w:tr w:rsidR="00C10635" w:rsidRPr="003F3F90" w14:paraId="0BCD99AD" w14:textId="77777777" w:rsidTr="00C10635">
        <w:trPr>
          <w:gridAfter w:val="1"/>
          <w:wAfter w:w="13" w:type="pct"/>
          <w:trHeight w:val="627"/>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7EFBFE81" w14:textId="77777777" w:rsidR="00C10635" w:rsidRPr="00C10635" w:rsidRDefault="00C10635" w:rsidP="00C10635">
            <w:pPr>
              <w:jc w:val="center"/>
              <w:rPr>
                <w:sz w:val="22"/>
                <w:szCs w:val="22"/>
              </w:rPr>
            </w:pPr>
            <w:r w:rsidRPr="00C10635">
              <w:rPr>
                <w:sz w:val="22"/>
                <w:szCs w:val="22"/>
              </w:rPr>
              <w:t>45</w:t>
            </w:r>
          </w:p>
        </w:tc>
        <w:tc>
          <w:tcPr>
            <w:tcW w:w="562" w:type="pct"/>
            <w:tcBorders>
              <w:top w:val="single" w:sz="4" w:space="0" w:color="auto"/>
              <w:left w:val="nil"/>
              <w:bottom w:val="single" w:sz="4" w:space="0" w:color="auto"/>
              <w:right w:val="single" w:sz="4" w:space="0" w:color="auto"/>
            </w:tcBorders>
            <w:shd w:val="clear" w:color="auto" w:fill="auto"/>
            <w:vAlign w:val="center"/>
          </w:tcPr>
          <w:p w14:paraId="245FA2B6" w14:textId="77777777" w:rsidR="00C10635" w:rsidRPr="00C10635" w:rsidRDefault="00C10635" w:rsidP="00C10635">
            <w:pPr>
              <w:jc w:val="center"/>
              <w:rPr>
                <w:sz w:val="22"/>
                <w:szCs w:val="22"/>
              </w:rPr>
            </w:pPr>
            <w:r w:rsidRPr="00C10635">
              <w:rPr>
                <w:sz w:val="22"/>
                <w:szCs w:val="22"/>
              </w:rPr>
              <w:t>20</w:t>
            </w:r>
          </w:p>
        </w:tc>
        <w:tc>
          <w:tcPr>
            <w:tcW w:w="310" w:type="pct"/>
            <w:tcBorders>
              <w:top w:val="single" w:sz="4" w:space="0" w:color="auto"/>
              <w:left w:val="nil"/>
              <w:bottom w:val="single" w:sz="4" w:space="0" w:color="auto"/>
              <w:right w:val="single" w:sz="4" w:space="0" w:color="auto"/>
            </w:tcBorders>
            <w:shd w:val="clear" w:color="auto" w:fill="auto"/>
            <w:vAlign w:val="center"/>
          </w:tcPr>
          <w:p w14:paraId="03F1DFBC" w14:textId="77777777" w:rsidR="00C10635" w:rsidRPr="00C10635" w:rsidRDefault="00C10635" w:rsidP="00C10635">
            <w:pPr>
              <w:jc w:val="center"/>
              <w:rPr>
                <w:sz w:val="22"/>
                <w:szCs w:val="22"/>
              </w:rPr>
            </w:pPr>
            <w:r w:rsidRPr="00C10635">
              <w:rPr>
                <w:sz w:val="22"/>
                <w:szCs w:val="22"/>
              </w:rPr>
              <w:t>201</w:t>
            </w:r>
          </w:p>
        </w:tc>
        <w:tc>
          <w:tcPr>
            <w:tcW w:w="316" w:type="pct"/>
            <w:tcBorders>
              <w:top w:val="single" w:sz="4" w:space="0" w:color="auto"/>
              <w:left w:val="nil"/>
              <w:bottom w:val="single" w:sz="4" w:space="0" w:color="auto"/>
              <w:right w:val="single" w:sz="4" w:space="0" w:color="auto"/>
            </w:tcBorders>
            <w:shd w:val="clear" w:color="auto" w:fill="auto"/>
            <w:vAlign w:val="center"/>
          </w:tcPr>
          <w:p w14:paraId="7120EAF0" w14:textId="77777777" w:rsidR="00C10635" w:rsidRPr="00C10635" w:rsidRDefault="00C10635" w:rsidP="00C10635">
            <w:pPr>
              <w:jc w:val="center"/>
              <w:rPr>
                <w:sz w:val="22"/>
                <w:szCs w:val="22"/>
              </w:rPr>
            </w:pPr>
            <w:r w:rsidRPr="00C10635">
              <w:rPr>
                <w:sz w:val="22"/>
                <w:szCs w:val="22"/>
              </w:rPr>
              <w:t>40,8</w:t>
            </w:r>
          </w:p>
        </w:tc>
        <w:tc>
          <w:tcPr>
            <w:tcW w:w="756" w:type="pct"/>
            <w:tcBorders>
              <w:top w:val="single" w:sz="4" w:space="0" w:color="auto"/>
              <w:left w:val="nil"/>
              <w:bottom w:val="single" w:sz="4" w:space="0" w:color="auto"/>
              <w:right w:val="single" w:sz="4" w:space="0" w:color="auto"/>
            </w:tcBorders>
            <w:shd w:val="clear" w:color="auto" w:fill="auto"/>
            <w:vAlign w:val="center"/>
          </w:tcPr>
          <w:p w14:paraId="16E1E982"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73C7DE7D" w14:textId="77777777" w:rsidR="00C10635" w:rsidRPr="00C10635" w:rsidRDefault="00C10635" w:rsidP="00C10635">
            <w:pPr>
              <w:jc w:val="center"/>
              <w:rPr>
                <w:sz w:val="22"/>
                <w:szCs w:val="22"/>
              </w:rPr>
            </w:pPr>
            <w:r w:rsidRPr="00C10635">
              <w:rPr>
                <w:sz w:val="22"/>
                <w:szCs w:val="22"/>
              </w:rPr>
              <w:t>35</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55AF5F70"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43ED399B"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7EC7DB0D"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542B8991"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254965A8" w14:textId="77777777" w:rsidR="00C10635" w:rsidRPr="00AF1F65" w:rsidRDefault="00C10635" w:rsidP="00C10635">
            <w:pPr>
              <w:jc w:val="center"/>
              <w:rPr>
                <w:sz w:val="20"/>
                <w:szCs w:val="20"/>
                <w:highlight w:val="yellow"/>
              </w:rPr>
            </w:pPr>
          </w:p>
        </w:tc>
      </w:tr>
      <w:tr w:rsidR="00C10635" w:rsidRPr="003F3F90" w14:paraId="42A2F53B" w14:textId="77777777" w:rsidTr="00C10635">
        <w:trPr>
          <w:gridAfter w:val="1"/>
          <w:wAfter w:w="13" w:type="pct"/>
          <w:trHeight w:val="535"/>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698D4BCD" w14:textId="77777777" w:rsidR="00C10635" w:rsidRPr="00C10635" w:rsidRDefault="00C10635" w:rsidP="00C10635">
            <w:pPr>
              <w:jc w:val="center"/>
              <w:rPr>
                <w:sz w:val="22"/>
                <w:szCs w:val="22"/>
              </w:rPr>
            </w:pPr>
            <w:r w:rsidRPr="00C10635">
              <w:rPr>
                <w:sz w:val="22"/>
                <w:szCs w:val="22"/>
              </w:rPr>
              <w:t>46</w:t>
            </w:r>
          </w:p>
        </w:tc>
        <w:tc>
          <w:tcPr>
            <w:tcW w:w="562" w:type="pct"/>
            <w:tcBorders>
              <w:top w:val="single" w:sz="4" w:space="0" w:color="auto"/>
              <w:left w:val="nil"/>
              <w:bottom w:val="single" w:sz="4" w:space="0" w:color="auto"/>
              <w:right w:val="single" w:sz="4" w:space="0" w:color="auto"/>
            </w:tcBorders>
            <w:shd w:val="clear" w:color="auto" w:fill="auto"/>
            <w:vAlign w:val="center"/>
          </w:tcPr>
          <w:p w14:paraId="6CA1DC06" w14:textId="77777777" w:rsidR="00C10635" w:rsidRPr="00C10635" w:rsidRDefault="00C10635" w:rsidP="00C10635">
            <w:pPr>
              <w:jc w:val="center"/>
              <w:rPr>
                <w:sz w:val="22"/>
                <w:szCs w:val="22"/>
              </w:rPr>
            </w:pPr>
            <w:r w:rsidRPr="00C10635">
              <w:rPr>
                <w:sz w:val="22"/>
                <w:szCs w:val="22"/>
              </w:rPr>
              <w:t>20</w:t>
            </w:r>
          </w:p>
        </w:tc>
        <w:tc>
          <w:tcPr>
            <w:tcW w:w="310" w:type="pct"/>
            <w:tcBorders>
              <w:top w:val="single" w:sz="4" w:space="0" w:color="auto"/>
              <w:left w:val="nil"/>
              <w:bottom w:val="single" w:sz="4" w:space="0" w:color="auto"/>
              <w:right w:val="single" w:sz="4" w:space="0" w:color="auto"/>
            </w:tcBorders>
            <w:shd w:val="clear" w:color="auto" w:fill="auto"/>
            <w:vAlign w:val="center"/>
          </w:tcPr>
          <w:p w14:paraId="1882C93E" w14:textId="77777777" w:rsidR="00C10635" w:rsidRPr="00C10635" w:rsidRDefault="00C10635" w:rsidP="00C10635">
            <w:pPr>
              <w:jc w:val="center"/>
              <w:rPr>
                <w:sz w:val="22"/>
                <w:szCs w:val="22"/>
              </w:rPr>
            </w:pPr>
            <w:r w:rsidRPr="00C10635">
              <w:rPr>
                <w:sz w:val="22"/>
                <w:szCs w:val="22"/>
              </w:rPr>
              <w:t>204</w:t>
            </w:r>
          </w:p>
        </w:tc>
        <w:tc>
          <w:tcPr>
            <w:tcW w:w="316" w:type="pct"/>
            <w:tcBorders>
              <w:top w:val="single" w:sz="4" w:space="0" w:color="auto"/>
              <w:left w:val="nil"/>
              <w:bottom w:val="single" w:sz="4" w:space="0" w:color="auto"/>
              <w:right w:val="single" w:sz="4" w:space="0" w:color="auto"/>
            </w:tcBorders>
            <w:shd w:val="clear" w:color="auto" w:fill="auto"/>
            <w:vAlign w:val="center"/>
          </w:tcPr>
          <w:p w14:paraId="6C6F1B20" w14:textId="77777777" w:rsidR="00C10635" w:rsidRPr="00C10635" w:rsidRDefault="00C10635" w:rsidP="00C10635">
            <w:pPr>
              <w:jc w:val="center"/>
              <w:rPr>
                <w:sz w:val="22"/>
                <w:szCs w:val="22"/>
              </w:rPr>
            </w:pPr>
            <w:r w:rsidRPr="00C10635">
              <w:rPr>
                <w:sz w:val="22"/>
                <w:szCs w:val="22"/>
              </w:rPr>
              <w:t>94,6</w:t>
            </w:r>
          </w:p>
        </w:tc>
        <w:tc>
          <w:tcPr>
            <w:tcW w:w="756" w:type="pct"/>
            <w:tcBorders>
              <w:top w:val="single" w:sz="4" w:space="0" w:color="auto"/>
              <w:left w:val="nil"/>
              <w:bottom w:val="single" w:sz="4" w:space="0" w:color="auto"/>
              <w:right w:val="single" w:sz="4" w:space="0" w:color="auto"/>
            </w:tcBorders>
            <w:shd w:val="clear" w:color="auto" w:fill="auto"/>
            <w:vAlign w:val="center"/>
          </w:tcPr>
          <w:p w14:paraId="7D707F07"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5FC618AA" w14:textId="77777777" w:rsidR="00C10635" w:rsidRPr="00C10635" w:rsidRDefault="00C10635" w:rsidP="00C10635">
            <w:pPr>
              <w:jc w:val="center"/>
              <w:rPr>
                <w:sz w:val="22"/>
                <w:szCs w:val="22"/>
              </w:rPr>
            </w:pPr>
            <w:r w:rsidRPr="00C10635">
              <w:rPr>
                <w:sz w:val="22"/>
                <w:szCs w:val="22"/>
              </w:rPr>
              <w:t>54</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4DAD2BF7"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077C8664"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4F3C4DC5"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5780552F"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7150C503" w14:textId="77777777" w:rsidR="00C10635" w:rsidRPr="00AF1F65" w:rsidRDefault="00C10635" w:rsidP="00C10635">
            <w:pPr>
              <w:jc w:val="center"/>
              <w:rPr>
                <w:sz w:val="20"/>
                <w:szCs w:val="20"/>
                <w:highlight w:val="yellow"/>
              </w:rPr>
            </w:pPr>
          </w:p>
        </w:tc>
      </w:tr>
      <w:tr w:rsidR="00C10635" w:rsidRPr="003F3F90" w14:paraId="1F8F1D4F" w14:textId="77777777" w:rsidTr="00C10635">
        <w:trPr>
          <w:gridAfter w:val="1"/>
          <w:wAfter w:w="13" w:type="pct"/>
          <w:trHeight w:val="613"/>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00A6BD11" w14:textId="77777777" w:rsidR="00C10635" w:rsidRPr="00C10635" w:rsidRDefault="00C10635" w:rsidP="00C10635">
            <w:pPr>
              <w:jc w:val="center"/>
              <w:rPr>
                <w:sz w:val="22"/>
                <w:szCs w:val="22"/>
              </w:rPr>
            </w:pPr>
            <w:r w:rsidRPr="00C10635">
              <w:rPr>
                <w:sz w:val="22"/>
                <w:szCs w:val="22"/>
              </w:rPr>
              <w:t>47</w:t>
            </w:r>
          </w:p>
        </w:tc>
        <w:tc>
          <w:tcPr>
            <w:tcW w:w="562" w:type="pct"/>
            <w:tcBorders>
              <w:top w:val="single" w:sz="4" w:space="0" w:color="auto"/>
              <w:left w:val="nil"/>
              <w:bottom w:val="single" w:sz="4" w:space="0" w:color="auto"/>
              <w:right w:val="single" w:sz="4" w:space="0" w:color="auto"/>
            </w:tcBorders>
            <w:shd w:val="clear" w:color="auto" w:fill="auto"/>
            <w:vAlign w:val="center"/>
          </w:tcPr>
          <w:p w14:paraId="17AFE67B" w14:textId="77777777" w:rsidR="00C10635" w:rsidRPr="00C10635" w:rsidRDefault="00C10635" w:rsidP="00C10635">
            <w:pPr>
              <w:jc w:val="center"/>
              <w:rPr>
                <w:sz w:val="22"/>
                <w:szCs w:val="22"/>
              </w:rPr>
            </w:pPr>
            <w:r w:rsidRPr="00C10635">
              <w:rPr>
                <w:sz w:val="22"/>
                <w:szCs w:val="22"/>
              </w:rPr>
              <w:t>20</w:t>
            </w:r>
          </w:p>
        </w:tc>
        <w:tc>
          <w:tcPr>
            <w:tcW w:w="310" w:type="pct"/>
            <w:tcBorders>
              <w:top w:val="single" w:sz="4" w:space="0" w:color="auto"/>
              <w:left w:val="nil"/>
              <w:bottom w:val="single" w:sz="4" w:space="0" w:color="auto"/>
              <w:right w:val="single" w:sz="4" w:space="0" w:color="auto"/>
            </w:tcBorders>
            <w:shd w:val="clear" w:color="auto" w:fill="auto"/>
            <w:vAlign w:val="center"/>
          </w:tcPr>
          <w:p w14:paraId="5229C417" w14:textId="77777777" w:rsidR="00C10635" w:rsidRPr="00C10635" w:rsidRDefault="00C10635" w:rsidP="00C10635">
            <w:pPr>
              <w:jc w:val="center"/>
              <w:rPr>
                <w:sz w:val="22"/>
                <w:szCs w:val="22"/>
              </w:rPr>
            </w:pPr>
            <w:r w:rsidRPr="00C10635">
              <w:rPr>
                <w:sz w:val="22"/>
                <w:szCs w:val="22"/>
              </w:rPr>
              <w:t>208</w:t>
            </w:r>
          </w:p>
        </w:tc>
        <w:tc>
          <w:tcPr>
            <w:tcW w:w="316" w:type="pct"/>
            <w:tcBorders>
              <w:top w:val="single" w:sz="4" w:space="0" w:color="auto"/>
              <w:left w:val="nil"/>
              <w:bottom w:val="single" w:sz="4" w:space="0" w:color="auto"/>
              <w:right w:val="single" w:sz="4" w:space="0" w:color="auto"/>
            </w:tcBorders>
            <w:shd w:val="clear" w:color="auto" w:fill="auto"/>
            <w:vAlign w:val="center"/>
          </w:tcPr>
          <w:p w14:paraId="27548FAB" w14:textId="77777777" w:rsidR="00C10635" w:rsidRPr="00C10635" w:rsidRDefault="00C10635" w:rsidP="00C10635">
            <w:pPr>
              <w:jc w:val="center"/>
              <w:rPr>
                <w:sz w:val="22"/>
                <w:szCs w:val="22"/>
              </w:rPr>
            </w:pPr>
            <w:r w:rsidRPr="00C10635">
              <w:rPr>
                <w:sz w:val="22"/>
                <w:szCs w:val="22"/>
              </w:rPr>
              <w:t>77,7</w:t>
            </w:r>
          </w:p>
        </w:tc>
        <w:tc>
          <w:tcPr>
            <w:tcW w:w="756" w:type="pct"/>
            <w:tcBorders>
              <w:top w:val="single" w:sz="4" w:space="0" w:color="auto"/>
              <w:left w:val="nil"/>
              <w:bottom w:val="single" w:sz="4" w:space="0" w:color="auto"/>
              <w:right w:val="single" w:sz="4" w:space="0" w:color="auto"/>
            </w:tcBorders>
            <w:shd w:val="clear" w:color="auto" w:fill="auto"/>
            <w:vAlign w:val="center"/>
          </w:tcPr>
          <w:p w14:paraId="72186517"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2CEB189F" w14:textId="77777777" w:rsidR="00C10635" w:rsidRPr="00C10635" w:rsidRDefault="00C10635" w:rsidP="00C10635">
            <w:pPr>
              <w:jc w:val="center"/>
              <w:rPr>
                <w:sz w:val="22"/>
                <w:szCs w:val="22"/>
              </w:rPr>
            </w:pPr>
            <w:r w:rsidRPr="00C10635">
              <w:rPr>
                <w:sz w:val="22"/>
                <w:szCs w:val="22"/>
              </w:rPr>
              <w:t>44</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521C4994"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223F86FD"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7A2A51AD"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448C5BC6"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57A99392" w14:textId="77777777" w:rsidR="00C10635" w:rsidRPr="00AF1F65" w:rsidRDefault="00C10635" w:rsidP="00C10635">
            <w:pPr>
              <w:jc w:val="center"/>
              <w:rPr>
                <w:sz w:val="20"/>
                <w:szCs w:val="20"/>
                <w:highlight w:val="yellow"/>
              </w:rPr>
            </w:pPr>
          </w:p>
        </w:tc>
      </w:tr>
      <w:tr w:rsidR="00C10635" w:rsidRPr="003F3F90" w14:paraId="74E3F68D" w14:textId="77777777" w:rsidTr="00C10635">
        <w:trPr>
          <w:gridAfter w:val="1"/>
          <w:wAfter w:w="13" w:type="pct"/>
          <w:trHeight w:val="521"/>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50642E4C" w14:textId="77777777" w:rsidR="00C10635" w:rsidRPr="00C10635" w:rsidRDefault="00C10635" w:rsidP="00C10635">
            <w:pPr>
              <w:jc w:val="center"/>
              <w:rPr>
                <w:sz w:val="22"/>
                <w:szCs w:val="22"/>
              </w:rPr>
            </w:pPr>
            <w:r w:rsidRPr="00C10635">
              <w:rPr>
                <w:sz w:val="22"/>
                <w:szCs w:val="22"/>
              </w:rPr>
              <w:t>48</w:t>
            </w:r>
          </w:p>
        </w:tc>
        <w:tc>
          <w:tcPr>
            <w:tcW w:w="562" w:type="pct"/>
            <w:tcBorders>
              <w:top w:val="single" w:sz="4" w:space="0" w:color="auto"/>
              <w:left w:val="nil"/>
              <w:bottom w:val="single" w:sz="4" w:space="0" w:color="auto"/>
              <w:right w:val="single" w:sz="4" w:space="0" w:color="auto"/>
            </w:tcBorders>
            <w:shd w:val="clear" w:color="auto" w:fill="auto"/>
            <w:vAlign w:val="center"/>
          </w:tcPr>
          <w:p w14:paraId="2E510834" w14:textId="77777777" w:rsidR="00C10635" w:rsidRPr="00C10635" w:rsidRDefault="00C10635" w:rsidP="00C10635">
            <w:pPr>
              <w:jc w:val="center"/>
              <w:rPr>
                <w:sz w:val="22"/>
                <w:szCs w:val="22"/>
              </w:rPr>
            </w:pPr>
            <w:r w:rsidRPr="00C10635">
              <w:rPr>
                <w:sz w:val="22"/>
                <w:szCs w:val="22"/>
              </w:rPr>
              <w:t>20</w:t>
            </w:r>
          </w:p>
        </w:tc>
        <w:tc>
          <w:tcPr>
            <w:tcW w:w="310" w:type="pct"/>
            <w:tcBorders>
              <w:top w:val="single" w:sz="4" w:space="0" w:color="auto"/>
              <w:left w:val="nil"/>
              <w:bottom w:val="single" w:sz="4" w:space="0" w:color="auto"/>
              <w:right w:val="single" w:sz="4" w:space="0" w:color="auto"/>
            </w:tcBorders>
            <w:shd w:val="clear" w:color="auto" w:fill="auto"/>
            <w:vAlign w:val="center"/>
          </w:tcPr>
          <w:p w14:paraId="75B4909F" w14:textId="77777777" w:rsidR="00C10635" w:rsidRPr="00C10635" w:rsidRDefault="00C10635" w:rsidP="00C10635">
            <w:pPr>
              <w:jc w:val="center"/>
              <w:rPr>
                <w:sz w:val="22"/>
                <w:szCs w:val="22"/>
              </w:rPr>
            </w:pPr>
            <w:r w:rsidRPr="00C10635">
              <w:rPr>
                <w:sz w:val="22"/>
                <w:szCs w:val="22"/>
              </w:rPr>
              <w:t>209</w:t>
            </w:r>
          </w:p>
        </w:tc>
        <w:tc>
          <w:tcPr>
            <w:tcW w:w="316" w:type="pct"/>
            <w:tcBorders>
              <w:top w:val="single" w:sz="4" w:space="0" w:color="auto"/>
              <w:left w:val="nil"/>
              <w:bottom w:val="single" w:sz="4" w:space="0" w:color="auto"/>
              <w:right w:val="single" w:sz="4" w:space="0" w:color="auto"/>
            </w:tcBorders>
            <w:shd w:val="clear" w:color="auto" w:fill="auto"/>
            <w:vAlign w:val="center"/>
          </w:tcPr>
          <w:p w14:paraId="2B1D2CE2" w14:textId="77777777" w:rsidR="00C10635" w:rsidRPr="00C10635" w:rsidRDefault="00C10635" w:rsidP="00C10635">
            <w:pPr>
              <w:jc w:val="center"/>
              <w:rPr>
                <w:sz w:val="22"/>
                <w:szCs w:val="22"/>
              </w:rPr>
            </w:pPr>
            <w:r w:rsidRPr="00C10635">
              <w:rPr>
                <w:sz w:val="22"/>
                <w:szCs w:val="22"/>
              </w:rPr>
              <w:t>33,4</w:t>
            </w:r>
          </w:p>
        </w:tc>
        <w:tc>
          <w:tcPr>
            <w:tcW w:w="756" w:type="pct"/>
            <w:tcBorders>
              <w:top w:val="single" w:sz="4" w:space="0" w:color="auto"/>
              <w:left w:val="nil"/>
              <w:bottom w:val="single" w:sz="4" w:space="0" w:color="auto"/>
              <w:right w:val="single" w:sz="4" w:space="0" w:color="auto"/>
            </w:tcBorders>
            <w:shd w:val="clear" w:color="auto" w:fill="auto"/>
            <w:vAlign w:val="center"/>
          </w:tcPr>
          <w:p w14:paraId="194F9D2A"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1E4D1D8A" w14:textId="77777777" w:rsidR="00C10635" w:rsidRPr="00C10635" w:rsidRDefault="00C10635" w:rsidP="00C10635">
            <w:pPr>
              <w:jc w:val="center"/>
              <w:rPr>
                <w:sz w:val="22"/>
                <w:szCs w:val="22"/>
              </w:rPr>
            </w:pPr>
            <w:r w:rsidRPr="00C10635">
              <w:rPr>
                <w:sz w:val="22"/>
                <w:szCs w:val="22"/>
              </w:rPr>
              <w:t>85</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0F730357"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4A53C9AA"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0B6C6D48"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59A9138F"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46603BD3" w14:textId="77777777" w:rsidR="00C10635" w:rsidRPr="00AF1F65" w:rsidRDefault="00C10635" w:rsidP="00C10635">
            <w:pPr>
              <w:jc w:val="center"/>
              <w:rPr>
                <w:sz w:val="20"/>
                <w:szCs w:val="20"/>
                <w:highlight w:val="yellow"/>
              </w:rPr>
            </w:pPr>
          </w:p>
        </w:tc>
      </w:tr>
      <w:tr w:rsidR="00C10635" w:rsidRPr="003F3F90" w14:paraId="0A91662E"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68766473" w14:textId="77777777" w:rsidR="00C10635" w:rsidRPr="00C10635" w:rsidRDefault="00C10635" w:rsidP="00C10635">
            <w:pPr>
              <w:jc w:val="center"/>
              <w:rPr>
                <w:sz w:val="22"/>
                <w:szCs w:val="22"/>
              </w:rPr>
            </w:pPr>
            <w:r w:rsidRPr="00C10635">
              <w:rPr>
                <w:sz w:val="22"/>
                <w:szCs w:val="22"/>
              </w:rPr>
              <w:t>49</w:t>
            </w:r>
          </w:p>
        </w:tc>
        <w:tc>
          <w:tcPr>
            <w:tcW w:w="562" w:type="pct"/>
            <w:tcBorders>
              <w:top w:val="single" w:sz="4" w:space="0" w:color="auto"/>
              <w:left w:val="nil"/>
              <w:bottom w:val="single" w:sz="4" w:space="0" w:color="auto"/>
              <w:right w:val="single" w:sz="4" w:space="0" w:color="auto"/>
            </w:tcBorders>
            <w:shd w:val="clear" w:color="auto" w:fill="auto"/>
            <w:vAlign w:val="center"/>
          </w:tcPr>
          <w:p w14:paraId="20F878E7" w14:textId="77777777" w:rsidR="00C10635" w:rsidRPr="00C10635" w:rsidRDefault="00C10635" w:rsidP="00C10635">
            <w:pPr>
              <w:jc w:val="center"/>
              <w:rPr>
                <w:sz w:val="22"/>
                <w:szCs w:val="22"/>
              </w:rPr>
            </w:pPr>
            <w:r w:rsidRPr="00C10635">
              <w:rPr>
                <w:sz w:val="22"/>
                <w:szCs w:val="22"/>
              </w:rPr>
              <w:t>20</w:t>
            </w:r>
          </w:p>
        </w:tc>
        <w:tc>
          <w:tcPr>
            <w:tcW w:w="310" w:type="pct"/>
            <w:tcBorders>
              <w:top w:val="single" w:sz="4" w:space="0" w:color="auto"/>
              <w:left w:val="nil"/>
              <w:bottom w:val="single" w:sz="4" w:space="0" w:color="auto"/>
              <w:right w:val="single" w:sz="4" w:space="0" w:color="auto"/>
            </w:tcBorders>
            <w:shd w:val="clear" w:color="auto" w:fill="auto"/>
            <w:vAlign w:val="center"/>
          </w:tcPr>
          <w:p w14:paraId="774309AF" w14:textId="77777777" w:rsidR="00C10635" w:rsidRPr="00C10635" w:rsidRDefault="00C10635" w:rsidP="00C10635">
            <w:pPr>
              <w:jc w:val="center"/>
              <w:rPr>
                <w:sz w:val="22"/>
                <w:szCs w:val="22"/>
              </w:rPr>
            </w:pPr>
            <w:r w:rsidRPr="00C10635">
              <w:rPr>
                <w:sz w:val="22"/>
                <w:szCs w:val="22"/>
              </w:rPr>
              <w:t>209</w:t>
            </w:r>
          </w:p>
        </w:tc>
        <w:tc>
          <w:tcPr>
            <w:tcW w:w="316" w:type="pct"/>
            <w:tcBorders>
              <w:top w:val="single" w:sz="4" w:space="0" w:color="auto"/>
              <w:left w:val="nil"/>
              <w:bottom w:val="single" w:sz="4" w:space="0" w:color="auto"/>
              <w:right w:val="single" w:sz="4" w:space="0" w:color="auto"/>
            </w:tcBorders>
            <w:shd w:val="clear" w:color="auto" w:fill="auto"/>
            <w:vAlign w:val="center"/>
          </w:tcPr>
          <w:p w14:paraId="61D7819F" w14:textId="77777777" w:rsidR="00C10635" w:rsidRPr="00C10635" w:rsidRDefault="00C10635" w:rsidP="00C10635">
            <w:pPr>
              <w:jc w:val="center"/>
              <w:rPr>
                <w:sz w:val="22"/>
                <w:szCs w:val="22"/>
              </w:rPr>
            </w:pPr>
            <w:r w:rsidRPr="00C10635">
              <w:rPr>
                <w:sz w:val="22"/>
                <w:szCs w:val="22"/>
              </w:rPr>
              <w:t>92,2</w:t>
            </w:r>
          </w:p>
        </w:tc>
        <w:tc>
          <w:tcPr>
            <w:tcW w:w="756" w:type="pct"/>
            <w:tcBorders>
              <w:top w:val="single" w:sz="4" w:space="0" w:color="auto"/>
              <w:left w:val="nil"/>
              <w:bottom w:val="single" w:sz="4" w:space="0" w:color="auto"/>
              <w:right w:val="single" w:sz="4" w:space="0" w:color="auto"/>
            </w:tcBorders>
            <w:shd w:val="clear" w:color="auto" w:fill="auto"/>
            <w:vAlign w:val="center"/>
          </w:tcPr>
          <w:p w14:paraId="2394A521" w14:textId="77777777" w:rsidR="00C10635" w:rsidRPr="00C10635" w:rsidRDefault="00C10635" w:rsidP="00C10635">
            <w:pPr>
              <w:jc w:val="center"/>
              <w:rPr>
                <w:sz w:val="22"/>
                <w:szCs w:val="22"/>
              </w:rPr>
            </w:pPr>
            <w:r w:rsidRPr="00C10635">
              <w:rPr>
                <w:sz w:val="22"/>
                <w:szCs w:val="22"/>
              </w:rPr>
              <w:t>а/д «Урал» - Сергиевск - Челно-Вершины</w:t>
            </w:r>
          </w:p>
          <w:p w14:paraId="188F99D7" w14:textId="77777777" w:rsidR="00C10635" w:rsidRPr="00C10635" w:rsidRDefault="00C10635" w:rsidP="00C10635">
            <w:pPr>
              <w:jc w:val="center"/>
              <w:rPr>
                <w:sz w:val="22"/>
                <w:szCs w:val="22"/>
              </w:rPr>
            </w:pPr>
            <w:r w:rsidRPr="00C10635">
              <w:rPr>
                <w:sz w:val="22"/>
                <w:szCs w:val="22"/>
              </w:rPr>
              <w:t>III кат.</w:t>
            </w:r>
          </w:p>
          <w:p w14:paraId="580D7F15" w14:textId="77777777" w:rsidR="00C10635" w:rsidRPr="00C10635" w:rsidRDefault="00C10635" w:rsidP="00C10635">
            <w:pPr>
              <w:jc w:val="center"/>
              <w:rPr>
                <w:sz w:val="22"/>
                <w:szCs w:val="22"/>
              </w:rPr>
            </w:pPr>
            <w:r w:rsidRPr="00C10635">
              <w:rPr>
                <w:sz w:val="22"/>
                <w:szCs w:val="22"/>
              </w:rPr>
              <w:t>36 ОП РЗ 36К-520</w:t>
            </w:r>
          </w:p>
        </w:tc>
        <w:tc>
          <w:tcPr>
            <w:tcW w:w="315" w:type="pct"/>
            <w:tcBorders>
              <w:top w:val="single" w:sz="4" w:space="0" w:color="auto"/>
              <w:left w:val="nil"/>
              <w:bottom w:val="single" w:sz="4" w:space="0" w:color="auto"/>
              <w:right w:val="single" w:sz="4" w:space="0" w:color="auto"/>
            </w:tcBorders>
            <w:shd w:val="clear" w:color="auto" w:fill="auto"/>
            <w:vAlign w:val="center"/>
          </w:tcPr>
          <w:p w14:paraId="18D12864" w14:textId="77777777" w:rsidR="00C10635" w:rsidRPr="00C10635" w:rsidRDefault="00C10635" w:rsidP="00C10635">
            <w:pPr>
              <w:jc w:val="center"/>
              <w:rPr>
                <w:sz w:val="22"/>
                <w:szCs w:val="22"/>
              </w:rPr>
            </w:pPr>
            <w:r w:rsidRPr="00C10635">
              <w:rPr>
                <w:sz w:val="22"/>
                <w:szCs w:val="22"/>
              </w:rPr>
              <w:t>86</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2B073D0D" w14:textId="77777777" w:rsidR="00C10635" w:rsidRPr="00C10635" w:rsidRDefault="00C10635" w:rsidP="00C10635">
            <w:pPr>
              <w:ind w:left="-101" w:right="-111"/>
              <w:jc w:val="center"/>
              <w:rPr>
                <w:sz w:val="22"/>
                <w:szCs w:val="22"/>
              </w:rPr>
            </w:pPr>
            <w:r w:rsidRPr="00C10635">
              <w:rPr>
                <w:sz w:val="22"/>
                <w:szCs w:val="22"/>
              </w:rPr>
              <w:t>асфальт</w:t>
            </w:r>
          </w:p>
        </w:tc>
        <w:tc>
          <w:tcPr>
            <w:tcW w:w="307" w:type="pct"/>
            <w:tcBorders>
              <w:top w:val="single" w:sz="4" w:space="0" w:color="auto"/>
              <w:left w:val="nil"/>
              <w:bottom w:val="single" w:sz="4" w:space="0" w:color="auto"/>
              <w:right w:val="single" w:sz="4" w:space="0" w:color="auto"/>
            </w:tcBorders>
            <w:shd w:val="clear" w:color="auto" w:fill="auto"/>
            <w:vAlign w:val="center"/>
          </w:tcPr>
          <w:p w14:paraId="4FBDE274" w14:textId="77777777" w:rsidR="00C10635" w:rsidRPr="00C10635" w:rsidRDefault="00C10635" w:rsidP="00C10635">
            <w:pPr>
              <w:jc w:val="center"/>
              <w:rPr>
                <w:sz w:val="22"/>
                <w:szCs w:val="22"/>
              </w:rPr>
            </w:pPr>
            <w:r w:rsidRPr="00C10635">
              <w:rPr>
                <w:sz w:val="22"/>
                <w:szCs w:val="22"/>
              </w:rPr>
              <w:t>25,5</w:t>
            </w:r>
          </w:p>
        </w:tc>
        <w:tc>
          <w:tcPr>
            <w:tcW w:w="321" w:type="pct"/>
            <w:tcBorders>
              <w:top w:val="single" w:sz="4" w:space="0" w:color="auto"/>
              <w:left w:val="nil"/>
              <w:bottom w:val="single" w:sz="4" w:space="0" w:color="auto"/>
              <w:right w:val="single" w:sz="4" w:space="0" w:color="auto"/>
            </w:tcBorders>
            <w:shd w:val="clear" w:color="auto" w:fill="auto"/>
            <w:vAlign w:val="center"/>
          </w:tcPr>
          <w:p w14:paraId="42A567F6" w14:textId="77777777" w:rsidR="00C10635" w:rsidRPr="00C10635" w:rsidRDefault="00C10635" w:rsidP="00C10635">
            <w:pPr>
              <w:jc w:val="center"/>
              <w:rPr>
                <w:sz w:val="22"/>
                <w:szCs w:val="22"/>
              </w:rPr>
            </w:pPr>
            <w:r w:rsidRPr="00C10635">
              <w:rPr>
                <w:sz w:val="22"/>
                <w:szCs w:val="22"/>
              </w:rPr>
              <w:t>8,2</w:t>
            </w:r>
          </w:p>
        </w:tc>
        <w:tc>
          <w:tcPr>
            <w:tcW w:w="659" w:type="pct"/>
            <w:tcBorders>
              <w:top w:val="single" w:sz="4" w:space="0" w:color="auto"/>
              <w:left w:val="nil"/>
              <w:bottom w:val="single" w:sz="4" w:space="0" w:color="auto"/>
              <w:right w:val="single" w:sz="4" w:space="0" w:color="auto"/>
            </w:tcBorders>
            <w:shd w:val="clear" w:color="auto" w:fill="auto"/>
            <w:vAlign w:val="center"/>
          </w:tcPr>
          <w:p w14:paraId="5E9230D1" w14:textId="77777777" w:rsidR="00C10635" w:rsidRPr="00C10635" w:rsidRDefault="00C10635" w:rsidP="00C10635">
            <w:pPr>
              <w:jc w:val="center"/>
              <w:rPr>
                <w:sz w:val="22"/>
                <w:szCs w:val="22"/>
              </w:rPr>
            </w:pPr>
            <w:r w:rsidRPr="00C10635">
              <w:rPr>
                <w:sz w:val="22"/>
                <w:szCs w:val="22"/>
              </w:rPr>
              <w:t>2 км+</w:t>
            </w:r>
          </w:p>
          <w:p w14:paraId="2967A3B5" w14:textId="77777777" w:rsidR="00C10635" w:rsidRPr="00C10635" w:rsidRDefault="00C10635" w:rsidP="00C10635">
            <w:pPr>
              <w:jc w:val="center"/>
              <w:rPr>
                <w:sz w:val="22"/>
                <w:szCs w:val="22"/>
              </w:rPr>
            </w:pPr>
            <w:r w:rsidRPr="00C10635">
              <w:rPr>
                <w:sz w:val="22"/>
                <w:szCs w:val="22"/>
              </w:rPr>
              <w:t>100 м</w:t>
            </w:r>
          </w:p>
        </w:tc>
        <w:tc>
          <w:tcPr>
            <w:tcW w:w="703" w:type="pct"/>
            <w:tcBorders>
              <w:top w:val="single" w:sz="4" w:space="0" w:color="auto"/>
              <w:left w:val="nil"/>
              <w:bottom w:val="single" w:sz="4" w:space="0" w:color="auto"/>
              <w:right w:val="single" w:sz="4" w:space="0" w:color="auto"/>
            </w:tcBorders>
            <w:shd w:val="clear" w:color="auto" w:fill="auto"/>
            <w:vAlign w:val="center"/>
          </w:tcPr>
          <w:p w14:paraId="0800322C" w14:textId="77777777" w:rsidR="00C10635" w:rsidRPr="00AF1F65" w:rsidRDefault="00C10635" w:rsidP="00C10635">
            <w:pPr>
              <w:jc w:val="center"/>
              <w:rPr>
                <w:sz w:val="20"/>
                <w:szCs w:val="20"/>
                <w:highlight w:val="yellow"/>
              </w:rPr>
            </w:pPr>
            <w:r w:rsidRPr="00AF1F65">
              <w:rPr>
                <w:sz w:val="20"/>
                <w:szCs w:val="20"/>
              </w:rPr>
              <w:t>Министерство Транспорта И Автомобильных Дорог Самарской области</w:t>
            </w:r>
          </w:p>
        </w:tc>
      </w:tr>
      <w:tr w:rsidR="00C10635" w:rsidRPr="003F3F90" w14:paraId="15157456" w14:textId="77777777" w:rsidTr="00C10635">
        <w:trPr>
          <w:gridAfter w:val="1"/>
          <w:wAfter w:w="13" w:type="pct"/>
          <w:trHeight w:val="523"/>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07099BED" w14:textId="77777777" w:rsidR="00C10635" w:rsidRPr="00C10635" w:rsidRDefault="00C10635" w:rsidP="00C10635">
            <w:pPr>
              <w:jc w:val="center"/>
              <w:rPr>
                <w:sz w:val="22"/>
                <w:szCs w:val="22"/>
              </w:rPr>
            </w:pPr>
            <w:r w:rsidRPr="00C10635">
              <w:rPr>
                <w:sz w:val="22"/>
                <w:szCs w:val="22"/>
              </w:rPr>
              <w:t>50</w:t>
            </w:r>
          </w:p>
        </w:tc>
        <w:tc>
          <w:tcPr>
            <w:tcW w:w="562" w:type="pct"/>
            <w:tcBorders>
              <w:top w:val="single" w:sz="4" w:space="0" w:color="auto"/>
              <w:left w:val="nil"/>
              <w:bottom w:val="single" w:sz="4" w:space="0" w:color="auto"/>
              <w:right w:val="single" w:sz="4" w:space="0" w:color="auto"/>
            </w:tcBorders>
            <w:shd w:val="clear" w:color="auto" w:fill="auto"/>
            <w:vAlign w:val="center"/>
          </w:tcPr>
          <w:p w14:paraId="16AF82D4" w14:textId="77777777" w:rsidR="00C10635" w:rsidRPr="00C10635" w:rsidRDefault="00C10635" w:rsidP="00C10635">
            <w:pPr>
              <w:jc w:val="center"/>
              <w:rPr>
                <w:sz w:val="22"/>
                <w:szCs w:val="22"/>
              </w:rPr>
            </w:pPr>
            <w:r w:rsidRPr="00C10635">
              <w:rPr>
                <w:sz w:val="22"/>
                <w:szCs w:val="22"/>
              </w:rPr>
              <w:t>20</w:t>
            </w:r>
          </w:p>
        </w:tc>
        <w:tc>
          <w:tcPr>
            <w:tcW w:w="310" w:type="pct"/>
            <w:tcBorders>
              <w:top w:val="single" w:sz="4" w:space="0" w:color="auto"/>
              <w:left w:val="nil"/>
              <w:bottom w:val="single" w:sz="4" w:space="0" w:color="auto"/>
              <w:right w:val="single" w:sz="4" w:space="0" w:color="auto"/>
            </w:tcBorders>
            <w:shd w:val="clear" w:color="auto" w:fill="auto"/>
            <w:vAlign w:val="center"/>
          </w:tcPr>
          <w:p w14:paraId="663ACD8A" w14:textId="77777777" w:rsidR="00C10635" w:rsidRPr="00C10635" w:rsidRDefault="00C10635" w:rsidP="00C10635">
            <w:pPr>
              <w:jc w:val="center"/>
              <w:rPr>
                <w:sz w:val="22"/>
                <w:szCs w:val="22"/>
              </w:rPr>
            </w:pPr>
            <w:r w:rsidRPr="00C10635">
              <w:rPr>
                <w:sz w:val="22"/>
                <w:szCs w:val="22"/>
              </w:rPr>
              <w:t>210</w:t>
            </w:r>
          </w:p>
        </w:tc>
        <w:tc>
          <w:tcPr>
            <w:tcW w:w="316" w:type="pct"/>
            <w:tcBorders>
              <w:top w:val="single" w:sz="4" w:space="0" w:color="auto"/>
              <w:left w:val="nil"/>
              <w:bottom w:val="single" w:sz="4" w:space="0" w:color="auto"/>
              <w:right w:val="single" w:sz="4" w:space="0" w:color="auto"/>
            </w:tcBorders>
            <w:shd w:val="clear" w:color="auto" w:fill="auto"/>
            <w:vAlign w:val="center"/>
          </w:tcPr>
          <w:p w14:paraId="78EC0EC1" w14:textId="77777777" w:rsidR="00C10635" w:rsidRPr="00C10635" w:rsidRDefault="00C10635" w:rsidP="00C10635">
            <w:pPr>
              <w:jc w:val="center"/>
              <w:rPr>
                <w:sz w:val="22"/>
                <w:szCs w:val="22"/>
              </w:rPr>
            </w:pPr>
            <w:r w:rsidRPr="00C10635">
              <w:rPr>
                <w:sz w:val="22"/>
                <w:szCs w:val="22"/>
              </w:rPr>
              <w:t>46,8</w:t>
            </w:r>
          </w:p>
        </w:tc>
        <w:tc>
          <w:tcPr>
            <w:tcW w:w="756" w:type="pct"/>
            <w:tcBorders>
              <w:top w:val="single" w:sz="4" w:space="0" w:color="auto"/>
              <w:left w:val="nil"/>
              <w:bottom w:val="single" w:sz="4" w:space="0" w:color="auto"/>
              <w:right w:val="single" w:sz="4" w:space="0" w:color="auto"/>
            </w:tcBorders>
            <w:shd w:val="clear" w:color="auto" w:fill="auto"/>
            <w:vAlign w:val="center"/>
          </w:tcPr>
          <w:p w14:paraId="12FF0A56"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5D3C4168" w14:textId="77777777" w:rsidR="00C10635" w:rsidRPr="00C10635" w:rsidRDefault="00C10635" w:rsidP="00C10635">
            <w:pPr>
              <w:jc w:val="center"/>
              <w:rPr>
                <w:sz w:val="22"/>
                <w:szCs w:val="22"/>
              </w:rPr>
            </w:pPr>
            <w:r w:rsidRPr="00C10635">
              <w:rPr>
                <w:sz w:val="22"/>
                <w:szCs w:val="22"/>
              </w:rPr>
              <w:t>87</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6BA62D83"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612CE8A8"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12E66ECB"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2D351B98"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69705262" w14:textId="77777777" w:rsidR="00C10635" w:rsidRPr="00AF1F65" w:rsidRDefault="00C10635" w:rsidP="00C10635">
            <w:pPr>
              <w:jc w:val="center"/>
              <w:rPr>
                <w:sz w:val="20"/>
                <w:szCs w:val="20"/>
                <w:highlight w:val="yellow"/>
              </w:rPr>
            </w:pPr>
          </w:p>
        </w:tc>
      </w:tr>
      <w:tr w:rsidR="00C10635" w:rsidRPr="003F3F90" w14:paraId="0E713B9C" w14:textId="77777777" w:rsidTr="00C10635">
        <w:trPr>
          <w:gridAfter w:val="1"/>
          <w:wAfter w:w="13" w:type="pct"/>
          <w:trHeight w:val="559"/>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731CCEF2" w14:textId="77777777" w:rsidR="00C10635" w:rsidRPr="00C10635" w:rsidRDefault="00C10635" w:rsidP="00C10635">
            <w:pPr>
              <w:jc w:val="center"/>
              <w:rPr>
                <w:sz w:val="22"/>
                <w:szCs w:val="22"/>
              </w:rPr>
            </w:pPr>
            <w:r w:rsidRPr="00C10635">
              <w:rPr>
                <w:sz w:val="22"/>
                <w:szCs w:val="22"/>
              </w:rPr>
              <w:t>51</w:t>
            </w:r>
          </w:p>
        </w:tc>
        <w:tc>
          <w:tcPr>
            <w:tcW w:w="562" w:type="pct"/>
            <w:tcBorders>
              <w:top w:val="single" w:sz="4" w:space="0" w:color="auto"/>
              <w:left w:val="nil"/>
              <w:bottom w:val="single" w:sz="4" w:space="0" w:color="auto"/>
              <w:right w:val="single" w:sz="4" w:space="0" w:color="auto"/>
            </w:tcBorders>
            <w:shd w:val="clear" w:color="auto" w:fill="auto"/>
            <w:vAlign w:val="center"/>
          </w:tcPr>
          <w:p w14:paraId="333C1399" w14:textId="77777777" w:rsidR="00C10635" w:rsidRPr="00C10635" w:rsidRDefault="00C10635" w:rsidP="00C10635">
            <w:pPr>
              <w:jc w:val="center"/>
              <w:rPr>
                <w:sz w:val="22"/>
                <w:szCs w:val="22"/>
              </w:rPr>
            </w:pPr>
            <w:r w:rsidRPr="00C10635">
              <w:rPr>
                <w:sz w:val="22"/>
                <w:szCs w:val="22"/>
              </w:rPr>
              <w:t>21</w:t>
            </w:r>
          </w:p>
        </w:tc>
        <w:tc>
          <w:tcPr>
            <w:tcW w:w="310" w:type="pct"/>
            <w:tcBorders>
              <w:top w:val="single" w:sz="4" w:space="0" w:color="auto"/>
              <w:left w:val="nil"/>
              <w:bottom w:val="single" w:sz="4" w:space="0" w:color="auto"/>
              <w:right w:val="single" w:sz="4" w:space="0" w:color="auto"/>
            </w:tcBorders>
            <w:shd w:val="clear" w:color="auto" w:fill="auto"/>
            <w:vAlign w:val="center"/>
          </w:tcPr>
          <w:p w14:paraId="22C8ADD3" w14:textId="77777777" w:rsidR="00C10635" w:rsidRPr="00C10635" w:rsidRDefault="00C10635" w:rsidP="00C10635">
            <w:pPr>
              <w:jc w:val="center"/>
              <w:rPr>
                <w:sz w:val="22"/>
                <w:szCs w:val="22"/>
              </w:rPr>
            </w:pPr>
            <w:r w:rsidRPr="00C10635">
              <w:rPr>
                <w:sz w:val="22"/>
                <w:szCs w:val="22"/>
              </w:rPr>
              <w:t>215</w:t>
            </w:r>
          </w:p>
        </w:tc>
        <w:tc>
          <w:tcPr>
            <w:tcW w:w="316" w:type="pct"/>
            <w:tcBorders>
              <w:top w:val="single" w:sz="4" w:space="0" w:color="auto"/>
              <w:left w:val="nil"/>
              <w:bottom w:val="single" w:sz="4" w:space="0" w:color="auto"/>
              <w:right w:val="single" w:sz="4" w:space="0" w:color="auto"/>
            </w:tcBorders>
            <w:shd w:val="clear" w:color="auto" w:fill="auto"/>
            <w:vAlign w:val="center"/>
          </w:tcPr>
          <w:p w14:paraId="07C137F2" w14:textId="77777777" w:rsidR="00C10635" w:rsidRPr="00C10635" w:rsidRDefault="00C10635" w:rsidP="00C10635">
            <w:pPr>
              <w:jc w:val="center"/>
              <w:rPr>
                <w:sz w:val="22"/>
                <w:szCs w:val="22"/>
              </w:rPr>
            </w:pPr>
            <w:r w:rsidRPr="00C10635">
              <w:rPr>
                <w:sz w:val="22"/>
                <w:szCs w:val="22"/>
              </w:rPr>
              <w:t>94,0</w:t>
            </w:r>
          </w:p>
        </w:tc>
        <w:tc>
          <w:tcPr>
            <w:tcW w:w="756" w:type="pct"/>
            <w:tcBorders>
              <w:top w:val="single" w:sz="4" w:space="0" w:color="auto"/>
              <w:left w:val="nil"/>
              <w:bottom w:val="single" w:sz="4" w:space="0" w:color="auto"/>
              <w:right w:val="single" w:sz="4" w:space="0" w:color="auto"/>
            </w:tcBorders>
            <w:shd w:val="clear" w:color="auto" w:fill="auto"/>
            <w:vAlign w:val="center"/>
          </w:tcPr>
          <w:p w14:paraId="1A8BEC8C"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04FE8217" w14:textId="77777777" w:rsidR="00C10635" w:rsidRPr="00C10635" w:rsidRDefault="00C10635" w:rsidP="00C10635">
            <w:pPr>
              <w:jc w:val="center"/>
              <w:rPr>
                <w:sz w:val="22"/>
                <w:szCs w:val="22"/>
              </w:rPr>
            </w:pPr>
            <w:r w:rsidRPr="00C10635">
              <w:rPr>
                <w:sz w:val="22"/>
                <w:szCs w:val="22"/>
              </w:rPr>
              <w:t>81</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32D16DEB"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2772A7BD"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7499CF8E"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4BBC68E1"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161067F7" w14:textId="77777777" w:rsidR="00C10635" w:rsidRPr="00AF1F65" w:rsidRDefault="00C10635" w:rsidP="00C10635">
            <w:pPr>
              <w:jc w:val="center"/>
              <w:rPr>
                <w:sz w:val="20"/>
                <w:szCs w:val="20"/>
                <w:highlight w:val="yellow"/>
              </w:rPr>
            </w:pPr>
          </w:p>
        </w:tc>
      </w:tr>
      <w:tr w:rsidR="00C10635" w:rsidRPr="00590BBD" w14:paraId="48B2C26C" w14:textId="77777777" w:rsidTr="00C10635">
        <w:trPr>
          <w:trHeight w:val="305"/>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14:paraId="29089116" w14:textId="77777777" w:rsidR="00C10635" w:rsidRPr="00C10635" w:rsidRDefault="00C10635" w:rsidP="00C10635">
            <w:pPr>
              <w:jc w:val="center"/>
              <w:rPr>
                <w:b/>
                <w:bCs/>
                <w:sz w:val="22"/>
                <w:szCs w:val="22"/>
                <w:highlight w:val="yellow"/>
              </w:rPr>
            </w:pPr>
            <w:r w:rsidRPr="00C10635">
              <w:rPr>
                <w:b/>
                <w:bCs/>
                <w:sz w:val="22"/>
                <w:szCs w:val="22"/>
              </w:rPr>
              <w:t>Напорный нефтепровод от УПН Якушкинская до узла пуска СОД</w:t>
            </w:r>
          </w:p>
        </w:tc>
      </w:tr>
      <w:tr w:rsidR="00C10635" w:rsidRPr="003F3F90" w14:paraId="539B466D"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0CD98360" w14:textId="77777777" w:rsidR="00C10635" w:rsidRPr="00C10635" w:rsidRDefault="00C10635" w:rsidP="00C10635">
            <w:pPr>
              <w:jc w:val="center"/>
              <w:rPr>
                <w:sz w:val="22"/>
                <w:szCs w:val="22"/>
              </w:rPr>
            </w:pPr>
            <w:r w:rsidRPr="00C10635">
              <w:rPr>
                <w:sz w:val="22"/>
                <w:szCs w:val="22"/>
              </w:rPr>
              <w:lastRenderedPageBreak/>
              <w:t>1</w:t>
            </w:r>
          </w:p>
        </w:tc>
        <w:tc>
          <w:tcPr>
            <w:tcW w:w="562" w:type="pct"/>
            <w:tcBorders>
              <w:top w:val="single" w:sz="4" w:space="0" w:color="auto"/>
              <w:left w:val="nil"/>
              <w:bottom w:val="single" w:sz="4" w:space="0" w:color="auto"/>
              <w:right w:val="single" w:sz="4" w:space="0" w:color="auto"/>
            </w:tcBorders>
            <w:shd w:val="clear" w:color="auto" w:fill="auto"/>
            <w:vAlign w:val="center"/>
          </w:tcPr>
          <w:p w14:paraId="0F91C10F" w14:textId="77777777" w:rsidR="00C10635" w:rsidRPr="00C10635" w:rsidRDefault="00C10635" w:rsidP="00C10635">
            <w:pPr>
              <w:jc w:val="center"/>
              <w:rPr>
                <w:sz w:val="22"/>
                <w:szCs w:val="22"/>
              </w:rPr>
            </w:pPr>
            <w:r w:rsidRPr="00C10635">
              <w:rPr>
                <w:sz w:val="22"/>
                <w:szCs w:val="22"/>
              </w:rPr>
              <w:t>0</w:t>
            </w:r>
          </w:p>
        </w:tc>
        <w:tc>
          <w:tcPr>
            <w:tcW w:w="310" w:type="pct"/>
            <w:tcBorders>
              <w:top w:val="single" w:sz="4" w:space="0" w:color="auto"/>
              <w:left w:val="nil"/>
              <w:bottom w:val="single" w:sz="4" w:space="0" w:color="auto"/>
              <w:right w:val="single" w:sz="4" w:space="0" w:color="auto"/>
            </w:tcBorders>
            <w:shd w:val="clear" w:color="auto" w:fill="auto"/>
            <w:vAlign w:val="center"/>
          </w:tcPr>
          <w:p w14:paraId="65A8255A" w14:textId="77777777" w:rsidR="00C10635" w:rsidRPr="00C10635" w:rsidRDefault="00C10635" w:rsidP="00C10635">
            <w:pPr>
              <w:jc w:val="center"/>
              <w:rPr>
                <w:sz w:val="22"/>
                <w:szCs w:val="22"/>
              </w:rPr>
            </w:pPr>
            <w:r w:rsidRPr="00C10635">
              <w:rPr>
                <w:sz w:val="22"/>
                <w:szCs w:val="22"/>
              </w:rPr>
              <w:t>0</w:t>
            </w:r>
          </w:p>
        </w:tc>
        <w:tc>
          <w:tcPr>
            <w:tcW w:w="316" w:type="pct"/>
            <w:tcBorders>
              <w:top w:val="single" w:sz="4" w:space="0" w:color="auto"/>
              <w:left w:val="nil"/>
              <w:bottom w:val="single" w:sz="4" w:space="0" w:color="auto"/>
              <w:right w:val="single" w:sz="4" w:space="0" w:color="auto"/>
            </w:tcBorders>
            <w:shd w:val="clear" w:color="auto" w:fill="auto"/>
            <w:vAlign w:val="center"/>
          </w:tcPr>
          <w:p w14:paraId="7EADE3C7" w14:textId="77777777" w:rsidR="00C10635" w:rsidRPr="00C10635" w:rsidRDefault="00C10635" w:rsidP="00C10635">
            <w:pPr>
              <w:jc w:val="center"/>
              <w:rPr>
                <w:sz w:val="22"/>
                <w:szCs w:val="22"/>
              </w:rPr>
            </w:pPr>
            <w:r w:rsidRPr="00C10635">
              <w:rPr>
                <w:sz w:val="22"/>
                <w:szCs w:val="22"/>
              </w:rPr>
              <w:t>48,7</w:t>
            </w:r>
          </w:p>
        </w:tc>
        <w:tc>
          <w:tcPr>
            <w:tcW w:w="756" w:type="pct"/>
            <w:tcBorders>
              <w:top w:val="single" w:sz="4" w:space="0" w:color="auto"/>
              <w:left w:val="nil"/>
              <w:bottom w:val="single" w:sz="4" w:space="0" w:color="auto"/>
              <w:right w:val="single" w:sz="4" w:space="0" w:color="auto"/>
            </w:tcBorders>
            <w:shd w:val="clear" w:color="auto" w:fill="auto"/>
            <w:vAlign w:val="center"/>
          </w:tcPr>
          <w:p w14:paraId="700853AF" w14:textId="77777777" w:rsidR="00C10635" w:rsidRPr="00C10635" w:rsidRDefault="00C10635" w:rsidP="00C10635">
            <w:pPr>
              <w:jc w:val="center"/>
              <w:rPr>
                <w:sz w:val="22"/>
                <w:szCs w:val="22"/>
              </w:rPr>
            </w:pPr>
            <w:r w:rsidRPr="00C10635">
              <w:rPr>
                <w:sz w:val="22"/>
                <w:szCs w:val="22"/>
              </w:rPr>
              <w:t>внутриплощадочный проезд</w:t>
            </w:r>
          </w:p>
        </w:tc>
        <w:tc>
          <w:tcPr>
            <w:tcW w:w="315" w:type="pct"/>
            <w:tcBorders>
              <w:top w:val="single" w:sz="4" w:space="0" w:color="auto"/>
              <w:left w:val="nil"/>
              <w:bottom w:val="single" w:sz="4" w:space="0" w:color="auto"/>
              <w:right w:val="single" w:sz="4" w:space="0" w:color="auto"/>
            </w:tcBorders>
            <w:shd w:val="clear" w:color="auto" w:fill="auto"/>
            <w:vAlign w:val="center"/>
          </w:tcPr>
          <w:p w14:paraId="0A7F4D4C" w14:textId="77777777" w:rsidR="00C10635" w:rsidRPr="00C10635" w:rsidRDefault="00C10635" w:rsidP="00C10635">
            <w:pPr>
              <w:jc w:val="center"/>
              <w:rPr>
                <w:sz w:val="22"/>
                <w:szCs w:val="22"/>
              </w:rPr>
            </w:pPr>
            <w:r w:rsidRPr="00C10635">
              <w:rPr>
                <w:sz w:val="22"/>
                <w:szCs w:val="22"/>
              </w:rPr>
              <w:t>61</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50C525AA" w14:textId="77777777" w:rsidR="00C10635" w:rsidRPr="00C10635" w:rsidRDefault="00C10635" w:rsidP="00C10635">
            <w:pPr>
              <w:ind w:left="-101" w:right="-111"/>
              <w:jc w:val="center"/>
              <w:rPr>
                <w:sz w:val="22"/>
                <w:szCs w:val="22"/>
              </w:rPr>
            </w:pPr>
            <w:r w:rsidRPr="00C10635">
              <w:rPr>
                <w:sz w:val="22"/>
                <w:szCs w:val="22"/>
              </w:rPr>
              <w:t>асфальт</w:t>
            </w:r>
          </w:p>
        </w:tc>
        <w:tc>
          <w:tcPr>
            <w:tcW w:w="307" w:type="pct"/>
            <w:tcBorders>
              <w:top w:val="single" w:sz="4" w:space="0" w:color="auto"/>
              <w:left w:val="nil"/>
              <w:bottom w:val="single" w:sz="4" w:space="0" w:color="auto"/>
              <w:right w:val="single" w:sz="4" w:space="0" w:color="auto"/>
            </w:tcBorders>
            <w:shd w:val="clear" w:color="auto" w:fill="auto"/>
            <w:vAlign w:val="center"/>
          </w:tcPr>
          <w:p w14:paraId="3642C86B"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3B0F8CA9" w14:textId="77777777" w:rsidR="00C10635" w:rsidRPr="00C10635" w:rsidRDefault="00C10635" w:rsidP="00C10635">
            <w:pPr>
              <w:jc w:val="center"/>
              <w:rPr>
                <w:sz w:val="22"/>
                <w:szCs w:val="22"/>
              </w:rPr>
            </w:pPr>
            <w:r w:rsidRPr="00C10635">
              <w:rPr>
                <w:sz w:val="22"/>
                <w:szCs w:val="22"/>
              </w:rPr>
              <w:t>3,3</w:t>
            </w:r>
          </w:p>
        </w:tc>
        <w:tc>
          <w:tcPr>
            <w:tcW w:w="659" w:type="pct"/>
            <w:tcBorders>
              <w:top w:val="single" w:sz="4" w:space="0" w:color="auto"/>
              <w:left w:val="nil"/>
              <w:bottom w:val="single" w:sz="4" w:space="0" w:color="auto"/>
              <w:right w:val="single" w:sz="4" w:space="0" w:color="auto"/>
            </w:tcBorders>
            <w:shd w:val="clear" w:color="auto" w:fill="auto"/>
            <w:vAlign w:val="center"/>
          </w:tcPr>
          <w:p w14:paraId="5E93F66D"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6D6194ED" w14:textId="77777777" w:rsidR="00C10635" w:rsidRPr="00C10635" w:rsidRDefault="00C10635" w:rsidP="00C10635">
            <w:pPr>
              <w:jc w:val="center"/>
              <w:rPr>
                <w:sz w:val="22"/>
                <w:szCs w:val="22"/>
                <w:highlight w:val="yellow"/>
              </w:rPr>
            </w:pPr>
          </w:p>
        </w:tc>
      </w:tr>
      <w:tr w:rsidR="00C10635" w:rsidRPr="003F3F90" w14:paraId="5A2CEA54"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06E9A708" w14:textId="77777777" w:rsidR="00C10635" w:rsidRPr="00C10635" w:rsidRDefault="00C10635" w:rsidP="00C10635">
            <w:pPr>
              <w:jc w:val="center"/>
              <w:rPr>
                <w:sz w:val="22"/>
                <w:szCs w:val="22"/>
              </w:rPr>
            </w:pPr>
            <w:r w:rsidRPr="00C10635">
              <w:rPr>
                <w:sz w:val="22"/>
                <w:szCs w:val="22"/>
              </w:rPr>
              <w:t>2</w:t>
            </w:r>
          </w:p>
        </w:tc>
        <w:tc>
          <w:tcPr>
            <w:tcW w:w="562" w:type="pct"/>
            <w:tcBorders>
              <w:top w:val="single" w:sz="4" w:space="0" w:color="auto"/>
              <w:left w:val="nil"/>
              <w:bottom w:val="single" w:sz="4" w:space="0" w:color="auto"/>
              <w:right w:val="single" w:sz="4" w:space="0" w:color="auto"/>
            </w:tcBorders>
            <w:shd w:val="clear" w:color="auto" w:fill="auto"/>
            <w:vAlign w:val="center"/>
          </w:tcPr>
          <w:p w14:paraId="4CB992CE" w14:textId="77777777" w:rsidR="00C10635" w:rsidRPr="00C10635" w:rsidRDefault="00C10635" w:rsidP="00C10635">
            <w:pPr>
              <w:jc w:val="center"/>
              <w:rPr>
                <w:sz w:val="22"/>
                <w:szCs w:val="22"/>
              </w:rPr>
            </w:pPr>
            <w:r w:rsidRPr="00C10635">
              <w:rPr>
                <w:sz w:val="22"/>
                <w:szCs w:val="22"/>
              </w:rPr>
              <w:t>0</w:t>
            </w:r>
          </w:p>
        </w:tc>
        <w:tc>
          <w:tcPr>
            <w:tcW w:w="310" w:type="pct"/>
            <w:tcBorders>
              <w:top w:val="single" w:sz="4" w:space="0" w:color="auto"/>
              <w:left w:val="nil"/>
              <w:bottom w:val="single" w:sz="4" w:space="0" w:color="auto"/>
              <w:right w:val="single" w:sz="4" w:space="0" w:color="auto"/>
            </w:tcBorders>
            <w:shd w:val="clear" w:color="auto" w:fill="auto"/>
            <w:vAlign w:val="center"/>
          </w:tcPr>
          <w:p w14:paraId="0641CBD2" w14:textId="77777777" w:rsidR="00C10635" w:rsidRPr="00C10635" w:rsidRDefault="00C10635" w:rsidP="00C10635">
            <w:pPr>
              <w:jc w:val="center"/>
              <w:rPr>
                <w:sz w:val="22"/>
                <w:szCs w:val="22"/>
              </w:rPr>
            </w:pPr>
            <w:r w:rsidRPr="00C10635">
              <w:rPr>
                <w:sz w:val="22"/>
                <w:szCs w:val="22"/>
              </w:rPr>
              <w:t>1</w:t>
            </w:r>
          </w:p>
        </w:tc>
        <w:tc>
          <w:tcPr>
            <w:tcW w:w="316" w:type="pct"/>
            <w:tcBorders>
              <w:top w:val="single" w:sz="4" w:space="0" w:color="auto"/>
              <w:left w:val="nil"/>
              <w:bottom w:val="single" w:sz="4" w:space="0" w:color="auto"/>
              <w:right w:val="single" w:sz="4" w:space="0" w:color="auto"/>
            </w:tcBorders>
            <w:shd w:val="clear" w:color="auto" w:fill="auto"/>
            <w:vAlign w:val="center"/>
          </w:tcPr>
          <w:p w14:paraId="2534E8BE" w14:textId="77777777" w:rsidR="00C10635" w:rsidRPr="00C10635" w:rsidRDefault="00C10635" w:rsidP="00C10635">
            <w:pPr>
              <w:jc w:val="center"/>
              <w:rPr>
                <w:sz w:val="22"/>
                <w:szCs w:val="22"/>
              </w:rPr>
            </w:pPr>
            <w:r w:rsidRPr="00C10635">
              <w:rPr>
                <w:sz w:val="22"/>
                <w:szCs w:val="22"/>
              </w:rPr>
              <w:t>24,1</w:t>
            </w:r>
          </w:p>
        </w:tc>
        <w:tc>
          <w:tcPr>
            <w:tcW w:w="756" w:type="pct"/>
            <w:tcBorders>
              <w:top w:val="single" w:sz="4" w:space="0" w:color="auto"/>
              <w:left w:val="nil"/>
              <w:bottom w:val="single" w:sz="4" w:space="0" w:color="auto"/>
              <w:right w:val="single" w:sz="4" w:space="0" w:color="auto"/>
            </w:tcBorders>
            <w:shd w:val="clear" w:color="auto" w:fill="auto"/>
            <w:vAlign w:val="center"/>
          </w:tcPr>
          <w:p w14:paraId="79D1965D" w14:textId="77777777" w:rsidR="00C10635" w:rsidRPr="00C10635" w:rsidRDefault="00C10635" w:rsidP="00C10635">
            <w:pPr>
              <w:jc w:val="center"/>
              <w:rPr>
                <w:sz w:val="22"/>
                <w:szCs w:val="22"/>
              </w:rPr>
            </w:pPr>
            <w:r w:rsidRPr="00C10635">
              <w:rPr>
                <w:sz w:val="22"/>
                <w:szCs w:val="22"/>
              </w:rPr>
              <w:t>внутриплощадочный проезд</w:t>
            </w:r>
          </w:p>
        </w:tc>
        <w:tc>
          <w:tcPr>
            <w:tcW w:w="315" w:type="pct"/>
            <w:tcBorders>
              <w:top w:val="single" w:sz="4" w:space="0" w:color="auto"/>
              <w:left w:val="nil"/>
              <w:bottom w:val="single" w:sz="4" w:space="0" w:color="auto"/>
              <w:right w:val="single" w:sz="4" w:space="0" w:color="auto"/>
            </w:tcBorders>
            <w:shd w:val="clear" w:color="auto" w:fill="auto"/>
            <w:vAlign w:val="center"/>
          </w:tcPr>
          <w:p w14:paraId="788269B7" w14:textId="77777777" w:rsidR="00C10635" w:rsidRPr="00C10635" w:rsidRDefault="00C10635" w:rsidP="00C10635">
            <w:pPr>
              <w:jc w:val="center"/>
              <w:rPr>
                <w:sz w:val="22"/>
                <w:szCs w:val="22"/>
              </w:rPr>
            </w:pPr>
            <w:r w:rsidRPr="00C10635">
              <w:rPr>
                <w:sz w:val="22"/>
                <w:szCs w:val="22"/>
              </w:rPr>
              <w:t>63</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3E1E7C1B" w14:textId="77777777" w:rsidR="00C10635" w:rsidRPr="00C10635" w:rsidRDefault="00C10635" w:rsidP="00C10635">
            <w:pPr>
              <w:ind w:left="-101" w:right="-111"/>
              <w:jc w:val="center"/>
              <w:rPr>
                <w:sz w:val="22"/>
                <w:szCs w:val="22"/>
              </w:rPr>
            </w:pPr>
            <w:r w:rsidRPr="00C10635">
              <w:rPr>
                <w:sz w:val="22"/>
                <w:szCs w:val="22"/>
              </w:rPr>
              <w:t>асфальт</w:t>
            </w:r>
          </w:p>
        </w:tc>
        <w:tc>
          <w:tcPr>
            <w:tcW w:w="307" w:type="pct"/>
            <w:tcBorders>
              <w:top w:val="single" w:sz="4" w:space="0" w:color="auto"/>
              <w:left w:val="nil"/>
              <w:bottom w:val="single" w:sz="4" w:space="0" w:color="auto"/>
              <w:right w:val="single" w:sz="4" w:space="0" w:color="auto"/>
            </w:tcBorders>
            <w:shd w:val="clear" w:color="auto" w:fill="auto"/>
            <w:vAlign w:val="center"/>
          </w:tcPr>
          <w:p w14:paraId="328BDD91"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3ABFE1A3" w14:textId="77777777" w:rsidR="00C10635" w:rsidRPr="00C10635" w:rsidRDefault="00C10635" w:rsidP="00C10635">
            <w:pPr>
              <w:jc w:val="center"/>
              <w:rPr>
                <w:sz w:val="22"/>
                <w:szCs w:val="22"/>
              </w:rPr>
            </w:pPr>
            <w:r w:rsidRPr="00C10635">
              <w:rPr>
                <w:sz w:val="22"/>
                <w:szCs w:val="22"/>
              </w:rPr>
              <w:t>5,9</w:t>
            </w:r>
          </w:p>
        </w:tc>
        <w:tc>
          <w:tcPr>
            <w:tcW w:w="659" w:type="pct"/>
            <w:tcBorders>
              <w:top w:val="single" w:sz="4" w:space="0" w:color="auto"/>
              <w:left w:val="nil"/>
              <w:bottom w:val="single" w:sz="4" w:space="0" w:color="auto"/>
              <w:right w:val="single" w:sz="4" w:space="0" w:color="auto"/>
            </w:tcBorders>
            <w:shd w:val="clear" w:color="auto" w:fill="auto"/>
            <w:vAlign w:val="center"/>
          </w:tcPr>
          <w:p w14:paraId="6E3FFB82"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27A0AD81" w14:textId="77777777" w:rsidR="00C10635" w:rsidRPr="00C10635" w:rsidRDefault="00C10635" w:rsidP="00C10635">
            <w:pPr>
              <w:jc w:val="center"/>
              <w:rPr>
                <w:sz w:val="22"/>
                <w:szCs w:val="22"/>
                <w:highlight w:val="yellow"/>
              </w:rPr>
            </w:pPr>
          </w:p>
        </w:tc>
      </w:tr>
      <w:tr w:rsidR="00C10635" w:rsidRPr="003F3F90" w14:paraId="24D56846"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082688C3" w14:textId="77777777" w:rsidR="00C10635" w:rsidRPr="00C10635" w:rsidRDefault="00C10635" w:rsidP="00C10635">
            <w:pPr>
              <w:jc w:val="center"/>
              <w:rPr>
                <w:sz w:val="22"/>
                <w:szCs w:val="22"/>
              </w:rPr>
            </w:pPr>
            <w:r w:rsidRPr="00C10635">
              <w:rPr>
                <w:sz w:val="22"/>
                <w:szCs w:val="22"/>
              </w:rPr>
              <w:t>3</w:t>
            </w:r>
          </w:p>
        </w:tc>
        <w:tc>
          <w:tcPr>
            <w:tcW w:w="562" w:type="pct"/>
            <w:tcBorders>
              <w:top w:val="single" w:sz="4" w:space="0" w:color="auto"/>
              <w:left w:val="nil"/>
              <w:bottom w:val="single" w:sz="4" w:space="0" w:color="auto"/>
              <w:right w:val="single" w:sz="4" w:space="0" w:color="auto"/>
            </w:tcBorders>
            <w:shd w:val="clear" w:color="auto" w:fill="auto"/>
            <w:vAlign w:val="center"/>
          </w:tcPr>
          <w:p w14:paraId="49595810" w14:textId="77777777" w:rsidR="00C10635" w:rsidRPr="00C10635" w:rsidRDefault="00C10635" w:rsidP="00C10635">
            <w:pPr>
              <w:jc w:val="center"/>
              <w:rPr>
                <w:sz w:val="22"/>
                <w:szCs w:val="22"/>
              </w:rPr>
            </w:pPr>
            <w:r w:rsidRPr="00C10635">
              <w:rPr>
                <w:sz w:val="22"/>
                <w:szCs w:val="22"/>
              </w:rPr>
              <w:t>0</w:t>
            </w:r>
          </w:p>
        </w:tc>
        <w:tc>
          <w:tcPr>
            <w:tcW w:w="310" w:type="pct"/>
            <w:tcBorders>
              <w:top w:val="single" w:sz="4" w:space="0" w:color="auto"/>
              <w:left w:val="nil"/>
              <w:bottom w:val="single" w:sz="4" w:space="0" w:color="auto"/>
              <w:right w:val="single" w:sz="4" w:space="0" w:color="auto"/>
            </w:tcBorders>
            <w:shd w:val="clear" w:color="auto" w:fill="auto"/>
            <w:vAlign w:val="center"/>
          </w:tcPr>
          <w:p w14:paraId="039432A3" w14:textId="77777777" w:rsidR="00C10635" w:rsidRPr="00C10635" w:rsidRDefault="00C10635" w:rsidP="00C10635">
            <w:pPr>
              <w:jc w:val="center"/>
              <w:rPr>
                <w:sz w:val="22"/>
                <w:szCs w:val="22"/>
              </w:rPr>
            </w:pPr>
            <w:r w:rsidRPr="00C10635">
              <w:rPr>
                <w:sz w:val="22"/>
                <w:szCs w:val="22"/>
              </w:rPr>
              <w:t>1</w:t>
            </w:r>
          </w:p>
        </w:tc>
        <w:tc>
          <w:tcPr>
            <w:tcW w:w="316" w:type="pct"/>
            <w:tcBorders>
              <w:top w:val="single" w:sz="4" w:space="0" w:color="auto"/>
              <w:left w:val="nil"/>
              <w:bottom w:val="single" w:sz="4" w:space="0" w:color="auto"/>
              <w:right w:val="single" w:sz="4" w:space="0" w:color="auto"/>
            </w:tcBorders>
            <w:shd w:val="clear" w:color="auto" w:fill="auto"/>
            <w:vAlign w:val="center"/>
          </w:tcPr>
          <w:p w14:paraId="67673C01" w14:textId="77777777" w:rsidR="00C10635" w:rsidRPr="00C10635" w:rsidRDefault="00C10635" w:rsidP="00C10635">
            <w:pPr>
              <w:jc w:val="center"/>
              <w:rPr>
                <w:sz w:val="22"/>
                <w:szCs w:val="22"/>
              </w:rPr>
            </w:pPr>
            <w:r w:rsidRPr="00C10635">
              <w:rPr>
                <w:sz w:val="22"/>
                <w:szCs w:val="22"/>
              </w:rPr>
              <w:t>46,1</w:t>
            </w:r>
          </w:p>
        </w:tc>
        <w:tc>
          <w:tcPr>
            <w:tcW w:w="756" w:type="pct"/>
            <w:tcBorders>
              <w:top w:val="single" w:sz="4" w:space="0" w:color="auto"/>
              <w:left w:val="nil"/>
              <w:bottom w:val="single" w:sz="4" w:space="0" w:color="auto"/>
              <w:right w:val="single" w:sz="4" w:space="0" w:color="auto"/>
            </w:tcBorders>
            <w:shd w:val="clear" w:color="auto" w:fill="auto"/>
            <w:vAlign w:val="center"/>
          </w:tcPr>
          <w:p w14:paraId="7E75D351"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0938CC48" w14:textId="77777777" w:rsidR="00C10635" w:rsidRPr="00C10635" w:rsidRDefault="00C10635" w:rsidP="00C10635">
            <w:pPr>
              <w:jc w:val="center"/>
              <w:rPr>
                <w:sz w:val="22"/>
                <w:szCs w:val="22"/>
              </w:rPr>
            </w:pPr>
            <w:r w:rsidRPr="00C10635">
              <w:rPr>
                <w:sz w:val="22"/>
                <w:szCs w:val="22"/>
              </w:rPr>
              <w:t>75</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63019163"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4E337BC0"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281F4719"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52F75576" w14:textId="77777777" w:rsidR="00C10635" w:rsidRPr="00C10635" w:rsidRDefault="00C10635" w:rsidP="00C10635">
            <w:pPr>
              <w:jc w:val="center"/>
              <w:rPr>
                <w:sz w:val="22"/>
                <w:szCs w:val="22"/>
              </w:rPr>
            </w:pPr>
            <w:r w:rsidRPr="00C10635">
              <w:rPr>
                <w:sz w:val="22"/>
                <w:szCs w:val="22"/>
              </w:rPr>
              <w:t>-</w:t>
            </w:r>
          </w:p>
        </w:tc>
        <w:tc>
          <w:tcPr>
            <w:tcW w:w="703" w:type="pct"/>
            <w:tcBorders>
              <w:top w:val="single" w:sz="4" w:space="0" w:color="auto"/>
              <w:left w:val="nil"/>
              <w:bottom w:val="single" w:sz="4" w:space="0" w:color="auto"/>
              <w:right w:val="single" w:sz="4" w:space="0" w:color="auto"/>
            </w:tcBorders>
            <w:shd w:val="clear" w:color="auto" w:fill="auto"/>
            <w:vAlign w:val="center"/>
          </w:tcPr>
          <w:p w14:paraId="75965F5D" w14:textId="77777777" w:rsidR="00C10635" w:rsidRPr="00C10635" w:rsidRDefault="00C10635" w:rsidP="00C10635">
            <w:pPr>
              <w:jc w:val="center"/>
              <w:rPr>
                <w:sz w:val="22"/>
                <w:szCs w:val="22"/>
                <w:highlight w:val="yellow"/>
              </w:rPr>
            </w:pPr>
          </w:p>
        </w:tc>
      </w:tr>
      <w:tr w:rsidR="00C10635" w:rsidRPr="00590BBD" w14:paraId="79BE7826" w14:textId="77777777" w:rsidTr="00C10635">
        <w:trPr>
          <w:trHeight w:val="347"/>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14:paraId="2A0E1814" w14:textId="77777777" w:rsidR="00C10635" w:rsidRPr="00C10635" w:rsidRDefault="00C10635" w:rsidP="00C10635">
            <w:pPr>
              <w:jc w:val="center"/>
              <w:rPr>
                <w:b/>
                <w:bCs/>
                <w:sz w:val="22"/>
                <w:szCs w:val="22"/>
                <w:highlight w:val="yellow"/>
              </w:rPr>
            </w:pPr>
            <w:r w:rsidRPr="00C10635">
              <w:rPr>
                <w:b/>
                <w:bCs/>
                <w:sz w:val="22"/>
                <w:szCs w:val="22"/>
              </w:rPr>
              <w:t>Напорный нефтепровод от узла приема СОД до ТП Серные воды</w:t>
            </w:r>
          </w:p>
        </w:tc>
      </w:tr>
      <w:tr w:rsidR="00C10635" w:rsidRPr="003F3F90" w14:paraId="4FC55868"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1B14558C" w14:textId="77777777" w:rsidR="00C10635" w:rsidRPr="00C10635" w:rsidRDefault="00C10635" w:rsidP="00C10635">
            <w:pPr>
              <w:jc w:val="center"/>
              <w:rPr>
                <w:sz w:val="22"/>
                <w:szCs w:val="22"/>
              </w:rPr>
            </w:pPr>
            <w:r w:rsidRPr="00C10635">
              <w:rPr>
                <w:sz w:val="22"/>
                <w:szCs w:val="22"/>
              </w:rPr>
              <w:t>1</w:t>
            </w:r>
          </w:p>
        </w:tc>
        <w:tc>
          <w:tcPr>
            <w:tcW w:w="562" w:type="pct"/>
            <w:tcBorders>
              <w:top w:val="single" w:sz="4" w:space="0" w:color="auto"/>
              <w:left w:val="nil"/>
              <w:bottom w:val="single" w:sz="4" w:space="0" w:color="auto"/>
              <w:right w:val="single" w:sz="4" w:space="0" w:color="auto"/>
            </w:tcBorders>
            <w:shd w:val="clear" w:color="auto" w:fill="auto"/>
            <w:vAlign w:val="center"/>
          </w:tcPr>
          <w:p w14:paraId="7622AC8E" w14:textId="77777777" w:rsidR="00C10635" w:rsidRPr="00C10635" w:rsidRDefault="00C10635" w:rsidP="00C10635">
            <w:pPr>
              <w:jc w:val="center"/>
              <w:rPr>
                <w:sz w:val="22"/>
                <w:szCs w:val="22"/>
              </w:rPr>
            </w:pPr>
            <w:r w:rsidRPr="00C10635">
              <w:rPr>
                <w:sz w:val="22"/>
                <w:szCs w:val="22"/>
              </w:rPr>
              <w:t>0</w:t>
            </w:r>
          </w:p>
        </w:tc>
        <w:tc>
          <w:tcPr>
            <w:tcW w:w="310" w:type="pct"/>
            <w:tcBorders>
              <w:top w:val="single" w:sz="4" w:space="0" w:color="auto"/>
              <w:left w:val="nil"/>
              <w:bottom w:val="single" w:sz="4" w:space="0" w:color="auto"/>
              <w:right w:val="single" w:sz="4" w:space="0" w:color="auto"/>
            </w:tcBorders>
            <w:shd w:val="clear" w:color="auto" w:fill="auto"/>
            <w:vAlign w:val="center"/>
          </w:tcPr>
          <w:p w14:paraId="2B42B57B" w14:textId="77777777" w:rsidR="00C10635" w:rsidRPr="00C10635" w:rsidRDefault="00C10635" w:rsidP="00C10635">
            <w:pPr>
              <w:jc w:val="center"/>
              <w:rPr>
                <w:sz w:val="22"/>
                <w:szCs w:val="22"/>
              </w:rPr>
            </w:pPr>
            <w:r w:rsidRPr="00C10635">
              <w:rPr>
                <w:sz w:val="22"/>
                <w:szCs w:val="22"/>
              </w:rPr>
              <w:t>1</w:t>
            </w:r>
          </w:p>
        </w:tc>
        <w:tc>
          <w:tcPr>
            <w:tcW w:w="316" w:type="pct"/>
            <w:tcBorders>
              <w:top w:val="single" w:sz="4" w:space="0" w:color="auto"/>
              <w:left w:val="nil"/>
              <w:bottom w:val="single" w:sz="4" w:space="0" w:color="auto"/>
              <w:right w:val="single" w:sz="4" w:space="0" w:color="auto"/>
            </w:tcBorders>
            <w:shd w:val="clear" w:color="auto" w:fill="auto"/>
            <w:vAlign w:val="center"/>
          </w:tcPr>
          <w:p w14:paraId="3938E6C2" w14:textId="77777777" w:rsidR="00C10635" w:rsidRPr="00C10635" w:rsidRDefault="00C10635" w:rsidP="00C10635">
            <w:pPr>
              <w:jc w:val="center"/>
              <w:rPr>
                <w:sz w:val="22"/>
                <w:szCs w:val="22"/>
              </w:rPr>
            </w:pPr>
            <w:r w:rsidRPr="00C10635">
              <w:rPr>
                <w:sz w:val="22"/>
                <w:szCs w:val="22"/>
              </w:rPr>
              <w:t>80,1</w:t>
            </w:r>
          </w:p>
        </w:tc>
        <w:tc>
          <w:tcPr>
            <w:tcW w:w="756" w:type="pct"/>
            <w:tcBorders>
              <w:top w:val="single" w:sz="4" w:space="0" w:color="auto"/>
              <w:left w:val="nil"/>
              <w:bottom w:val="single" w:sz="4" w:space="0" w:color="auto"/>
              <w:right w:val="single" w:sz="4" w:space="0" w:color="auto"/>
            </w:tcBorders>
            <w:shd w:val="clear" w:color="auto" w:fill="auto"/>
            <w:vAlign w:val="center"/>
          </w:tcPr>
          <w:p w14:paraId="56F9675C" w14:textId="77777777" w:rsidR="00C10635" w:rsidRPr="00C10635" w:rsidRDefault="00C10635" w:rsidP="00C10635">
            <w:pPr>
              <w:jc w:val="center"/>
              <w:rPr>
                <w:sz w:val="22"/>
                <w:szCs w:val="22"/>
              </w:rPr>
            </w:pPr>
            <w:r w:rsidRPr="00C10635">
              <w:rPr>
                <w:sz w:val="22"/>
                <w:szCs w:val="22"/>
              </w:rPr>
              <w:t>а/д "Урал" - Сергиевск - Челно-Вершины-площадка ТП Серные воды</w:t>
            </w:r>
          </w:p>
          <w:p w14:paraId="38FF07D1" w14:textId="77777777" w:rsidR="00C10635" w:rsidRPr="00C10635" w:rsidRDefault="00C10635" w:rsidP="00C10635">
            <w:pPr>
              <w:jc w:val="center"/>
              <w:rPr>
                <w:color w:val="333333"/>
                <w:sz w:val="22"/>
                <w:szCs w:val="22"/>
                <w:shd w:val="clear" w:color="auto" w:fill="FFFFFF"/>
              </w:rPr>
            </w:pPr>
            <w:r w:rsidRPr="00C10635">
              <w:rPr>
                <w:color w:val="333333"/>
                <w:sz w:val="22"/>
                <w:szCs w:val="22"/>
                <w:shd w:val="clear" w:color="auto" w:fill="FFFFFF"/>
              </w:rPr>
              <w:t>IV кат.</w:t>
            </w:r>
          </w:p>
        </w:tc>
        <w:tc>
          <w:tcPr>
            <w:tcW w:w="315" w:type="pct"/>
            <w:tcBorders>
              <w:top w:val="single" w:sz="4" w:space="0" w:color="auto"/>
              <w:left w:val="nil"/>
              <w:bottom w:val="single" w:sz="4" w:space="0" w:color="auto"/>
              <w:right w:val="single" w:sz="4" w:space="0" w:color="auto"/>
            </w:tcBorders>
            <w:shd w:val="clear" w:color="auto" w:fill="auto"/>
            <w:vAlign w:val="center"/>
          </w:tcPr>
          <w:p w14:paraId="2ADBBD23" w14:textId="77777777" w:rsidR="00C10635" w:rsidRPr="00C10635" w:rsidRDefault="00C10635" w:rsidP="00C10635">
            <w:pPr>
              <w:jc w:val="center"/>
              <w:rPr>
                <w:sz w:val="22"/>
                <w:szCs w:val="22"/>
              </w:rPr>
            </w:pPr>
            <w:r w:rsidRPr="00C10635">
              <w:rPr>
                <w:sz w:val="22"/>
                <w:szCs w:val="22"/>
              </w:rPr>
              <w:t>68</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4AF3A3E2" w14:textId="77777777" w:rsidR="00C10635" w:rsidRPr="00C10635" w:rsidRDefault="00C10635" w:rsidP="00C10635">
            <w:pPr>
              <w:ind w:left="-101" w:right="-111"/>
              <w:jc w:val="center"/>
              <w:rPr>
                <w:sz w:val="22"/>
                <w:szCs w:val="22"/>
              </w:rPr>
            </w:pPr>
            <w:r w:rsidRPr="00C10635">
              <w:rPr>
                <w:sz w:val="22"/>
                <w:szCs w:val="22"/>
              </w:rPr>
              <w:t>асфальт</w:t>
            </w:r>
          </w:p>
        </w:tc>
        <w:tc>
          <w:tcPr>
            <w:tcW w:w="307" w:type="pct"/>
            <w:tcBorders>
              <w:top w:val="single" w:sz="4" w:space="0" w:color="auto"/>
              <w:left w:val="nil"/>
              <w:bottom w:val="single" w:sz="4" w:space="0" w:color="auto"/>
              <w:right w:val="single" w:sz="4" w:space="0" w:color="auto"/>
            </w:tcBorders>
            <w:shd w:val="clear" w:color="auto" w:fill="auto"/>
            <w:vAlign w:val="center"/>
          </w:tcPr>
          <w:p w14:paraId="7FE2E978" w14:textId="77777777" w:rsidR="00C10635" w:rsidRPr="00C10635" w:rsidRDefault="00C10635" w:rsidP="00C10635">
            <w:pPr>
              <w:jc w:val="center"/>
              <w:rPr>
                <w:sz w:val="22"/>
                <w:szCs w:val="22"/>
              </w:rPr>
            </w:pPr>
            <w:r w:rsidRPr="00C10635">
              <w:rPr>
                <w:sz w:val="22"/>
                <w:szCs w:val="22"/>
              </w:rPr>
              <w:t>13,8</w:t>
            </w:r>
          </w:p>
        </w:tc>
        <w:tc>
          <w:tcPr>
            <w:tcW w:w="321" w:type="pct"/>
            <w:tcBorders>
              <w:top w:val="single" w:sz="4" w:space="0" w:color="auto"/>
              <w:left w:val="nil"/>
              <w:bottom w:val="single" w:sz="4" w:space="0" w:color="auto"/>
              <w:right w:val="single" w:sz="4" w:space="0" w:color="auto"/>
            </w:tcBorders>
            <w:shd w:val="clear" w:color="auto" w:fill="auto"/>
            <w:vAlign w:val="center"/>
          </w:tcPr>
          <w:p w14:paraId="3F238EAA" w14:textId="77777777" w:rsidR="00C10635" w:rsidRPr="00C10635" w:rsidRDefault="00C10635" w:rsidP="00C10635">
            <w:pPr>
              <w:jc w:val="center"/>
              <w:rPr>
                <w:sz w:val="22"/>
                <w:szCs w:val="22"/>
              </w:rPr>
            </w:pPr>
            <w:r w:rsidRPr="00C10635">
              <w:rPr>
                <w:sz w:val="22"/>
                <w:szCs w:val="22"/>
              </w:rPr>
              <w:t>6,0</w:t>
            </w:r>
          </w:p>
        </w:tc>
        <w:tc>
          <w:tcPr>
            <w:tcW w:w="659" w:type="pct"/>
            <w:tcBorders>
              <w:top w:val="single" w:sz="4" w:space="0" w:color="auto"/>
              <w:left w:val="nil"/>
              <w:bottom w:val="single" w:sz="4" w:space="0" w:color="auto"/>
              <w:right w:val="single" w:sz="4" w:space="0" w:color="auto"/>
            </w:tcBorders>
            <w:shd w:val="clear" w:color="auto" w:fill="auto"/>
            <w:vAlign w:val="center"/>
          </w:tcPr>
          <w:p w14:paraId="5224E327"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6C2B2F60" w14:textId="77777777" w:rsidR="00C10635" w:rsidRPr="00C10635" w:rsidRDefault="00C10635" w:rsidP="00C10635">
            <w:pPr>
              <w:jc w:val="center"/>
              <w:rPr>
                <w:sz w:val="22"/>
                <w:szCs w:val="22"/>
                <w:highlight w:val="yellow"/>
              </w:rPr>
            </w:pPr>
          </w:p>
        </w:tc>
      </w:tr>
      <w:tr w:rsidR="00C10635" w:rsidRPr="003F3F90" w14:paraId="5FEECB90"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60DD6239" w14:textId="77777777" w:rsidR="00C10635" w:rsidRPr="00C10635" w:rsidRDefault="00C10635" w:rsidP="00C10635">
            <w:pPr>
              <w:jc w:val="center"/>
              <w:rPr>
                <w:sz w:val="22"/>
                <w:szCs w:val="22"/>
              </w:rPr>
            </w:pPr>
            <w:r w:rsidRPr="00C10635">
              <w:rPr>
                <w:sz w:val="22"/>
                <w:szCs w:val="22"/>
              </w:rPr>
              <w:t>2</w:t>
            </w:r>
          </w:p>
        </w:tc>
        <w:tc>
          <w:tcPr>
            <w:tcW w:w="562" w:type="pct"/>
            <w:tcBorders>
              <w:top w:val="single" w:sz="4" w:space="0" w:color="auto"/>
              <w:left w:val="nil"/>
              <w:bottom w:val="single" w:sz="4" w:space="0" w:color="auto"/>
              <w:right w:val="single" w:sz="4" w:space="0" w:color="auto"/>
            </w:tcBorders>
            <w:shd w:val="clear" w:color="auto" w:fill="auto"/>
            <w:vAlign w:val="center"/>
          </w:tcPr>
          <w:p w14:paraId="280E19BF" w14:textId="77777777" w:rsidR="00C10635" w:rsidRPr="00C10635" w:rsidRDefault="00C10635" w:rsidP="00C10635">
            <w:pPr>
              <w:jc w:val="center"/>
              <w:rPr>
                <w:sz w:val="22"/>
                <w:szCs w:val="22"/>
              </w:rPr>
            </w:pPr>
            <w:r w:rsidRPr="00C10635">
              <w:rPr>
                <w:sz w:val="22"/>
                <w:szCs w:val="22"/>
              </w:rPr>
              <w:t>0</w:t>
            </w:r>
          </w:p>
        </w:tc>
        <w:tc>
          <w:tcPr>
            <w:tcW w:w="310" w:type="pct"/>
            <w:tcBorders>
              <w:top w:val="single" w:sz="4" w:space="0" w:color="auto"/>
              <w:left w:val="nil"/>
              <w:bottom w:val="single" w:sz="4" w:space="0" w:color="auto"/>
              <w:right w:val="single" w:sz="4" w:space="0" w:color="auto"/>
            </w:tcBorders>
            <w:shd w:val="clear" w:color="auto" w:fill="auto"/>
            <w:vAlign w:val="center"/>
          </w:tcPr>
          <w:p w14:paraId="3FFE8396" w14:textId="77777777" w:rsidR="00C10635" w:rsidRPr="00C10635" w:rsidRDefault="00C10635" w:rsidP="00C10635">
            <w:pPr>
              <w:jc w:val="center"/>
              <w:rPr>
                <w:sz w:val="22"/>
                <w:szCs w:val="22"/>
              </w:rPr>
            </w:pPr>
            <w:r w:rsidRPr="00C10635">
              <w:rPr>
                <w:sz w:val="22"/>
                <w:szCs w:val="22"/>
              </w:rPr>
              <w:t>3</w:t>
            </w:r>
          </w:p>
        </w:tc>
        <w:tc>
          <w:tcPr>
            <w:tcW w:w="316" w:type="pct"/>
            <w:tcBorders>
              <w:top w:val="single" w:sz="4" w:space="0" w:color="auto"/>
              <w:left w:val="nil"/>
              <w:bottom w:val="single" w:sz="4" w:space="0" w:color="auto"/>
              <w:right w:val="single" w:sz="4" w:space="0" w:color="auto"/>
            </w:tcBorders>
            <w:shd w:val="clear" w:color="auto" w:fill="auto"/>
            <w:vAlign w:val="center"/>
          </w:tcPr>
          <w:p w14:paraId="220AEB1C" w14:textId="77777777" w:rsidR="00C10635" w:rsidRPr="00C10635" w:rsidRDefault="00C10635" w:rsidP="00C10635">
            <w:pPr>
              <w:jc w:val="center"/>
              <w:rPr>
                <w:sz w:val="22"/>
                <w:szCs w:val="22"/>
              </w:rPr>
            </w:pPr>
            <w:r w:rsidRPr="00C10635">
              <w:rPr>
                <w:sz w:val="22"/>
                <w:szCs w:val="22"/>
              </w:rPr>
              <w:t>00,0</w:t>
            </w:r>
          </w:p>
        </w:tc>
        <w:tc>
          <w:tcPr>
            <w:tcW w:w="756" w:type="pct"/>
            <w:tcBorders>
              <w:top w:val="single" w:sz="4" w:space="0" w:color="auto"/>
              <w:left w:val="nil"/>
              <w:bottom w:val="single" w:sz="4" w:space="0" w:color="auto"/>
              <w:right w:val="single" w:sz="4" w:space="0" w:color="auto"/>
            </w:tcBorders>
            <w:shd w:val="clear" w:color="auto" w:fill="auto"/>
            <w:vAlign w:val="center"/>
          </w:tcPr>
          <w:p w14:paraId="17EA4DF1" w14:textId="77777777" w:rsidR="00C10635" w:rsidRPr="00C10635" w:rsidRDefault="00C10635" w:rsidP="00C10635">
            <w:pPr>
              <w:jc w:val="center"/>
              <w:rPr>
                <w:sz w:val="22"/>
                <w:szCs w:val="22"/>
              </w:rPr>
            </w:pPr>
            <w:r w:rsidRPr="00C10635">
              <w:rPr>
                <w:sz w:val="22"/>
                <w:szCs w:val="22"/>
              </w:rPr>
              <w:t>внутриплощадочный проезд</w:t>
            </w:r>
          </w:p>
        </w:tc>
        <w:tc>
          <w:tcPr>
            <w:tcW w:w="315" w:type="pct"/>
            <w:tcBorders>
              <w:top w:val="single" w:sz="4" w:space="0" w:color="auto"/>
              <w:left w:val="nil"/>
              <w:bottom w:val="single" w:sz="4" w:space="0" w:color="auto"/>
              <w:right w:val="single" w:sz="4" w:space="0" w:color="auto"/>
            </w:tcBorders>
            <w:shd w:val="clear" w:color="auto" w:fill="auto"/>
            <w:vAlign w:val="center"/>
          </w:tcPr>
          <w:p w14:paraId="12BCD5F1" w14:textId="77777777" w:rsidR="00C10635" w:rsidRPr="00C10635" w:rsidRDefault="00C10635" w:rsidP="00C10635">
            <w:pPr>
              <w:jc w:val="center"/>
              <w:rPr>
                <w:sz w:val="22"/>
                <w:szCs w:val="22"/>
              </w:rPr>
            </w:pPr>
            <w:r w:rsidRPr="00C10635">
              <w:rPr>
                <w:sz w:val="22"/>
                <w:szCs w:val="22"/>
              </w:rPr>
              <w:t>86</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71684BA6" w14:textId="77777777" w:rsidR="00C10635" w:rsidRPr="00C10635" w:rsidRDefault="00C10635" w:rsidP="00C10635">
            <w:pPr>
              <w:ind w:left="-101" w:right="-111"/>
              <w:jc w:val="center"/>
              <w:rPr>
                <w:sz w:val="22"/>
                <w:szCs w:val="22"/>
              </w:rPr>
            </w:pPr>
            <w:r w:rsidRPr="00C10635">
              <w:rPr>
                <w:sz w:val="22"/>
                <w:szCs w:val="22"/>
              </w:rPr>
              <w:t>асфальт</w:t>
            </w:r>
          </w:p>
        </w:tc>
        <w:tc>
          <w:tcPr>
            <w:tcW w:w="307" w:type="pct"/>
            <w:tcBorders>
              <w:top w:val="single" w:sz="4" w:space="0" w:color="auto"/>
              <w:left w:val="nil"/>
              <w:bottom w:val="single" w:sz="4" w:space="0" w:color="auto"/>
              <w:right w:val="single" w:sz="4" w:space="0" w:color="auto"/>
            </w:tcBorders>
            <w:shd w:val="clear" w:color="auto" w:fill="auto"/>
            <w:vAlign w:val="center"/>
          </w:tcPr>
          <w:p w14:paraId="492B1BFC"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15DD75FB" w14:textId="77777777" w:rsidR="00C10635" w:rsidRPr="00C10635" w:rsidRDefault="00C10635" w:rsidP="00C10635">
            <w:pPr>
              <w:jc w:val="center"/>
              <w:rPr>
                <w:sz w:val="22"/>
                <w:szCs w:val="22"/>
              </w:rPr>
            </w:pPr>
            <w:r w:rsidRPr="00C10635">
              <w:rPr>
                <w:sz w:val="22"/>
                <w:szCs w:val="22"/>
              </w:rPr>
              <w:t>3,3</w:t>
            </w:r>
          </w:p>
        </w:tc>
        <w:tc>
          <w:tcPr>
            <w:tcW w:w="659" w:type="pct"/>
            <w:tcBorders>
              <w:top w:val="single" w:sz="4" w:space="0" w:color="auto"/>
              <w:left w:val="nil"/>
              <w:bottom w:val="single" w:sz="4" w:space="0" w:color="auto"/>
              <w:right w:val="single" w:sz="4" w:space="0" w:color="auto"/>
            </w:tcBorders>
            <w:shd w:val="clear" w:color="auto" w:fill="auto"/>
            <w:vAlign w:val="center"/>
          </w:tcPr>
          <w:p w14:paraId="6C03D315"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69C5AF9B" w14:textId="77777777" w:rsidR="00C10635" w:rsidRPr="00C10635" w:rsidRDefault="00C10635" w:rsidP="00C10635">
            <w:pPr>
              <w:jc w:val="center"/>
              <w:rPr>
                <w:sz w:val="22"/>
                <w:szCs w:val="22"/>
                <w:highlight w:val="yellow"/>
              </w:rPr>
            </w:pPr>
          </w:p>
        </w:tc>
      </w:tr>
      <w:tr w:rsidR="00C10635" w:rsidRPr="00590BBD" w14:paraId="26A3DE93" w14:textId="77777777" w:rsidTr="00C10635">
        <w:trPr>
          <w:trHeight w:val="334"/>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14:paraId="67042F9F" w14:textId="77777777" w:rsidR="00C10635" w:rsidRPr="00C10635" w:rsidRDefault="00C10635" w:rsidP="00C10635">
            <w:pPr>
              <w:jc w:val="center"/>
              <w:rPr>
                <w:b/>
                <w:sz w:val="22"/>
                <w:szCs w:val="22"/>
                <w:highlight w:val="yellow"/>
              </w:rPr>
            </w:pPr>
            <w:r w:rsidRPr="00C10635">
              <w:rPr>
                <w:b/>
                <w:sz w:val="22"/>
                <w:szCs w:val="22"/>
              </w:rPr>
              <w:t>Трасса ВЛ-6 кВ</w:t>
            </w:r>
          </w:p>
        </w:tc>
      </w:tr>
      <w:tr w:rsidR="00C10635" w:rsidRPr="003F3F90" w14:paraId="3413A42E"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779E71E2" w14:textId="77777777" w:rsidR="00C10635" w:rsidRPr="00C10635" w:rsidRDefault="00C10635" w:rsidP="00C10635">
            <w:pPr>
              <w:jc w:val="center"/>
              <w:rPr>
                <w:sz w:val="22"/>
                <w:szCs w:val="22"/>
              </w:rPr>
            </w:pPr>
            <w:r w:rsidRPr="00C10635">
              <w:rPr>
                <w:sz w:val="22"/>
                <w:szCs w:val="22"/>
              </w:rPr>
              <w:t>1</w:t>
            </w:r>
          </w:p>
        </w:tc>
        <w:tc>
          <w:tcPr>
            <w:tcW w:w="562" w:type="pct"/>
            <w:tcBorders>
              <w:top w:val="single" w:sz="4" w:space="0" w:color="auto"/>
              <w:left w:val="nil"/>
              <w:bottom w:val="single" w:sz="4" w:space="0" w:color="auto"/>
              <w:right w:val="single" w:sz="4" w:space="0" w:color="auto"/>
            </w:tcBorders>
            <w:shd w:val="clear" w:color="auto" w:fill="auto"/>
            <w:vAlign w:val="center"/>
          </w:tcPr>
          <w:p w14:paraId="1483EC0E" w14:textId="77777777" w:rsidR="00C10635" w:rsidRPr="00C10635" w:rsidRDefault="00C10635" w:rsidP="00C10635">
            <w:pPr>
              <w:jc w:val="center"/>
              <w:rPr>
                <w:sz w:val="22"/>
                <w:szCs w:val="22"/>
              </w:rPr>
            </w:pPr>
            <w:r w:rsidRPr="00C10635">
              <w:rPr>
                <w:sz w:val="22"/>
                <w:szCs w:val="22"/>
              </w:rPr>
              <w:t>0</w:t>
            </w:r>
          </w:p>
        </w:tc>
        <w:tc>
          <w:tcPr>
            <w:tcW w:w="310" w:type="pct"/>
            <w:tcBorders>
              <w:top w:val="single" w:sz="4" w:space="0" w:color="auto"/>
              <w:left w:val="nil"/>
              <w:bottom w:val="single" w:sz="4" w:space="0" w:color="auto"/>
              <w:right w:val="single" w:sz="4" w:space="0" w:color="auto"/>
            </w:tcBorders>
            <w:shd w:val="clear" w:color="auto" w:fill="auto"/>
            <w:vAlign w:val="center"/>
          </w:tcPr>
          <w:p w14:paraId="24039FCB" w14:textId="77777777" w:rsidR="00C10635" w:rsidRPr="00C10635" w:rsidRDefault="00C10635" w:rsidP="00C10635">
            <w:pPr>
              <w:jc w:val="center"/>
              <w:rPr>
                <w:sz w:val="22"/>
                <w:szCs w:val="22"/>
              </w:rPr>
            </w:pPr>
            <w:r w:rsidRPr="00C10635">
              <w:rPr>
                <w:sz w:val="22"/>
                <w:szCs w:val="22"/>
              </w:rPr>
              <w:t>0</w:t>
            </w:r>
          </w:p>
        </w:tc>
        <w:tc>
          <w:tcPr>
            <w:tcW w:w="316" w:type="pct"/>
            <w:tcBorders>
              <w:top w:val="single" w:sz="4" w:space="0" w:color="auto"/>
              <w:left w:val="nil"/>
              <w:bottom w:val="single" w:sz="4" w:space="0" w:color="auto"/>
              <w:right w:val="single" w:sz="4" w:space="0" w:color="auto"/>
            </w:tcBorders>
            <w:shd w:val="clear" w:color="auto" w:fill="auto"/>
            <w:vAlign w:val="center"/>
          </w:tcPr>
          <w:p w14:paraId="3A15E5E5" w14:textId="77777777" w:rsidR="00C10635" w:rsidRPr="00C10635" w:rsidRDefault="00C10635" w:rsidP="00C10635">
            <w:pPr>
              <w:jc w:val="center"/>
              <w:rPr>
                <w:sz w:val="22"/>
                <w:szCs w:val="22"/>
              </w:rPr>
            </w:pPr>
            <w:r w:rsidRPr="00C10635">
              <w:rPr>
                <w:sz w:val="22"/>
                <w:szCs w:val="22"/>
              </w:rPr>
              <w:t>12,0</w:t>
            </w:r>
          </w:p>
        </w:tc>
        <w:tc>
          <w:tcPr>
            <w:tcW w:w="756" w:type="pct"/>
            <w:tcBorders>
              <w:top w:val="single" w:sz="4" w:space="0" w:color="auto"/>
              <w:left w:val="nil"/>
              <w:bottom w:val="single" w:sz="4" w:space="0" w:color="auto"/>
              <w:right w:val="single" w:sz="4" w:space="0" w:color="auto"/>
            </w:tcBorders>
            <w:shd w:val="clear" w:color="auto" w:fill="auto"/>
            <w:vAlign w:val="center"/>
          </w:tcPr>
          <w:p w14:paraId="7521500A" w14:textId="77777777" w:rsidR="00C10635" w:rsidRPr="00C10635" w:rsidRDefault="00C10635" w:rsidP="00C10635">
            <w:pPr>
              <w:jc w:val="center"/>
              <w:rPr>
                <w:sz w:val="22"/>
                <w:szCs w:val="22"/>
              </w:rPr>
            </w:pPr>
            <w:r w:rsidRPr="00C10635">
              <w:rPr>
                <w:sz w:val="22"/>
                <w:szCs w:val="22"/>
              </w:rPr>
              <w:t>щебеночная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1A088546" w14:textId="77777777" w:rsidR="00C10635" w:rsidRPr="00C10635" w:rsidRDefault="00C10635" w:rsidP="00C10635">
            <w:pPr>
              <w:jc w:val="center"/>
              <w:rPr>
                <w:sz w:val="22"/>
                <w:szCs w:val="22"/>
              </w:rPr>
            </w:pPr>
            <w:r w:rsidRPr="00C10635">
              <w:rPr>
                <w:sz w:val="22"/>
                <w:szCs w:val="22"/>
              </w:rPr>
              <w:t>47</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53ED88CC" w14:textId="77777777" w:rsidR="00C10635" w:rsidRPr="00C10635" w:rsidRDefault="00C10635" w:rsidP="00C10635">
            <w:pPr>
              <w:ind w:left="-101" w:right="-111"/>
              <w:jc w:val="center"/>
              <w:rPr>
                <w:sz w:val="22"/>
                <w:szCs w:val="22"/>
              </w:rPr>
            </w:pPr>
            <w:r w:rsidRPr="00C10635">
              <w:rPr>
                <w:sz w:val="22"/>
                <w:szCs w:val="22"/>
              </w:rPr>
              <w:t>щебень</w:t>
            </w:r>
          </w:p>
        </w:tc>
        <w:tc>
          <w:tcPr>
            <w:tcW w:w="307" w:type="pct"/>
            <w:tcBorders>
              <w:top w:val="single" w:sz="4" w:space="0" w:color="auto"/>
              <w:left w:val="nil"/>
              <w:bottom w:val="single" w:sz="4" w:space="0" w:color="auto"/>
              <w:right w:val="single" w:sz="4" w:space="0" w:color="auto"/>
            </w:tcBorders>
            <w:shd w:val="clear" w:color="auto" w:fill="auto"/>
            <w:vAlign w:val="center"/>
          </w:tcPr>
          <w:p w14:paraId="5AA5E70E"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299DE1F9"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28F2D7CA"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074D1B0E" w14:textId="77777777" w:rsidR="00C10635" w:rsidRPr="00C10635" w:rsidRDefault="00C10635" w:rsidP="00C10635">
            <w:pPr>
              <w:jc w:val="center"/>
              <w:rPr>
                <w:sz w:val="22"/>
                <w:szCs w:val="22"/>
                <w:highlight w:val="yellow"/>
              </w:rPr>
            </w:pPr>
          </w:p>
        </w:tc>
      </w:tr>
      <w:tr w:rsidR="00C10635" w:rsidRPr="003F3F90" w14:paraId="4B622E10"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708E461C" w14:textId="77777777" w:rsidR="00C10635" w:rsidRPr="00C10635" w:rsidRDefault="00C10635" w:rsidP="00C10635">
            <w:pPr>
              <w:jc w:val="center"/>
              <w:rPr>
                <w:sz w:val="22"/>
                <w:szCs w:val="22"/>
              </w:rPr>
            </w:pPr>
            <w:r w:rsidRPr="00C10635">
              <w:rPr>
                <w:sz w:val="22"/>
                <w:szCs w:val="22"/>
              </w:rPr>
              <w:t>2</w:t>
            </w:r>
          </w:p>
        </w:tc>
        <w:tc>
          <w:tcPr>
            <w:tcW w:w="562" w:type="pct"/>
            <w:tcBorders>
              <w:top w:val="single" w:sz="4" w:space="0" w:color="auto"/>
              <w:left w:val="nil"/>
              <w:bottom w:val="single" w:sz="4" w:space="0" w:color="auto"/>
              <w:right w:val="single" w:sz="4" w:space="0" w:color="auto"/>
            </w:tcBorders>
            <w:shd w:val="clear" w:color="auto" w:fill="auto"/>
            <w:vAlign w:val="center"/>
          </w:tcPr>
          <w:p w14:paraId="1D24925D" w14:textId="77777777" w:rsidR="00C10635" w:rsidRPr="00C10635" w:rsidRDefault="00C10635" w:rsidP="00C10635">
            <w:pPr>
              <w:jc w:val="center"/>
              <w:rPr>
                <w:sz w:val="22"/>
                <w:szCs w:val="22"/>
              </w:rPr>
            </w:pPr>
            <w:r w:rsidRPr="00C10635">
              <w:rPr>
                <w:sz w:val="22"/>
                <w:szCs w:val="22"/>
              </w:rPr>
              <w:t>0</w:t>
            </w:r>
          </w:p>
        </w:tc>
        <w:tc>
          <w:tcPr>
            <w:tcW w:w="310" w:type="pct"/>
            <w:tcBorders>
              <w:top w:val="single" w:sz="4" w:space="0" w:color="auto"/>
              <w:left w:val="nil"/>
              <w:bottom w:val="single" w:sz="4" w:space="0" w:color="auto"/>
              <w:right w:val="single" w:sz="4" w:space="0" w:color="auto"/>
            </w:tcBorders>
            <w:shd w:val="clear" w:color="auto" w:fill="auto"/>
            <w:vAlign w:val="center"/>
          </w:tcPr>
          <w:p w14:paraId="1F0FCCBC" w14:textId="77777777" w:rsidR="00C10635" w:rsidRPr="00C10635" w:rsidRDefault="00C10635" w:rsidP="00C10635">
            <w:pPr>
              <w:jc w:val="center"/>
              <w:rPr>
                <w:sz w:val="22"/>
                <w:szCs w:val="22"/>
              </w:rPr>
            </w:pPr>
            <w:r w:rsidRPr="00C10635">
              <w:rPr>
                <w:sz w:val="22"/>
                <w:szCs w:val="22"/>
              </w:rPr>
              <w:t>0</w:t>
            </w:r>
          </w:p>
        </w:tc>
        <w:tc>
          <w:tcPr>
            <w:tcW w:w="316" w:type="pct"/>
            <w:tcBorders>
              <w:top w:val="single" w:sz="4" w:space="0" w:color="auto"/>
              <w:left w:val="nil"/>
              <w:bottom w:val="single" w:sz="4" w:space="0" w:color="auto"/>
              <w:right w:val="single" w:sz="4" w:space="0" w:color="auto"/>
            </w:tcBorders>
            <w:shd w:val="clear" w:color="auto" w:fill="auto"/>
            <w:vAlign w:val="center"/>
          </w:tcPr>
          <w:p w14:paraId="3C2DFEB2" w14:textId="77777777" w:rsidR="00C10635" w:rsidRPr="00C10635" w:rsidRDefault="00C10635" w:rsidP="00C10635">
            <w:pPr>
              <w:jc w:val="center"/>
              <w:rPr>
                <w:sz w:val="22"/>
                <w:szCs w:val="22"/>
              </w:rPr>
            </w:pPr>
            <w:r w:rsidRPr="00C10635">
              <w:rPr>
                <w:sz w:val="22"/>
                <w:szCs w:val="22"/>
              </w:rPr>
              <w:t>25,6</w:t>
            </w:r>
          </w:p>
        </w:tc>
        <w:tc>
          <w:tcPr>
            <w:tcW w:w="756" w:type="pct"/>
            <w:tcBorders>
              <w:top w:val="single" w:sz="4" w:space="0" w:color="auto"/>
              <w:left w:val="nil"/>
              <w:bottom w:val="single" w:sz="4" w:space="0" w:color="auto"/>
              <w:right w:val="single" w:sz="4" w:space="0" w:color="auto"/>
            </w:tcBorders>
            <w:shd w:val="clear" w:color="auto" w:fill="auto"/>
            <w:vAlign w:val="center"/>
          </w:tcPr>
          <w:p w14:paraId="4B90C78F" w14:textId="77777777" w:rsidR="00C10635" w:rsidRPr="00C10635" w:rsidRDefault="00C10635" w:rsidP="00C10635">
            <w:pPr>
              <w:jc w:val="center"/>
              <w:rPr>
                <w:sz w:val="22"/>
                <w:szCs w:val="22"/>
              </w:rPr>
            </w:pPr>
            <w:r w:rsidRPr="00C10635">
              <w:rPr>
                <w:sz w:val="22"/>
                <w:szCs w:val="22"/>
              </w:rPr>
              <w:t>грунтовая дорога</w:t>
            </w:r>
          </w:p>
        </w:tc>
        <w:tc>
          <w:tcPr>
            <w:tcW w:w="315" w:type="pct"/>
            <w:tcBorders>
              <w:top w:val="single" w:sz="4" w:space="0" w:color="auto"/>
              <w:left w:val="nil"/>
              <w:bottom w:val="single" w:sz="4" w:space="0" w:color="auto"/>
              <w:right w:val="single" w:sz="4" w:space="0" w:color="auto"/>
            </w:tcBorders>
            <w:shd w:val="clear" w:color="auto" w:fill="auto"/>
            <w:vAlign w:val="center"/>
          </w:tcPr>
          <w:p w14:paraId="0C448B13" w14:textId="77777777" w:rsidR="00C10635" w:rsidRPr="00C10635" w:rsidRDefault="00C10635" w:rsidP="00C10635">
            <w:pPr>
              <w:jc w:val="center"/>
              <w:rPr>
                <w:sz w:val="22"/>
                <w:szCs w:val="22"/>
              </w:rPr>
            </w:pPr>
            <w:r w:rsidRPr="00C10635">
              <w:rPr>
                <w:sz w:val="22"/>
                <w:szCs w:val="22"/>
              </w:rPr>
              <w:t>49</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3C980E60" w14:textId="77777777" w:rsidR="00C10635" w:rsidRPr="00C10635" w:rsidRDefault="00C10635" w:rsidP="00C10635">
            <w:pPr>
              <w:ind w:left="-101" w:right="-111"/>
              <w:jc w:val="center"/>
              <w:rPr>
                <w:sz w:val="22"/>
                <w:szCs w:val="22"/>
              </w:rPr>
            </w:pPr>
            <w:r w:rsidRPr="00C10635">
              <w:rPr>
                <w:sz w:val="22"/>
                <w:szCs w:val="22"/>
              </w:rPr>
              <w:t>грунт</w:t>
            </w:r>
          </w:p>
        </w:tc>
        <w:tc>
          <w:tcPr>
            <w:tcW w:w="307" w:type="pct"/>
            <w:tcBorders>
              <w:top w:val="single" w:sz="4" w:space="0" w:color="auto"/>
              <w:left w:val="nil"/>
              <w:bottom w:val="single" w:sz="4" w:space="0" w:color="auto"/>
              <w:right w:val="single" w:sz="4" w:space="0" w:color="auto"/>
            </w:tcBorders>
            <w:shd w:val="clear" w:color="auto" w:fill="auto"/>
            <w:vAlign w:val="center"/>
          </w:tcPr>
          <w:p w14:paraId="306C54BD"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46FBA4A9" w14:textId="77777777" w:rsidR="00C10635" w:rsidRPr="00C10635" w:rsidRDefault="00C10635" w:rsidP="00C10635">
            <w:pPr>
              <w:jc w:val="center"/>
              <w:rPr>
                <w:sz w:val="22"/>
                <w:szCs w:val="22"/>
              </w:rPr>
            </w:pPr>
            <w:r w:rsidRPr="00C10635">
              <w:rPr>
                <w:sz w:val="22"/>
                <w:szCs w:val="22"/>
              </w:rPr>
              <w:t>3,0</w:t>
            </w:r>
          </w:p>
        </w:tc>
        <w:tc>
          <w:tcPr>
            <w:tcW w:w="659" w:type="pct"/>
            <w:tcBorders>
              <w:top w:val="single" w:sz="4" w:space="0" w:color="auto"/>
              <w:left w:val="nil"/>
              <w:bottom w:val="single" w:sz="4" w:space="0" w:color="auto"/>
              <w:right w:val="single" w:sz="4" w:space="0" w:color="auto"/>
            </w:tcBorders>
            <w:shd w:val="clear" w:color="auto" w:fill="auto"/>
            <w:vAlign w:val="center"/>
          </w:tcPr>
          <w:p w14:paraId="3EE8C49B"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02CB46A7" w14:textId="77777777" w:rsidR="00C10635" w:rsidRPr="00C10635" w:rsidRDefault="00C10635" w:rsidP="00C10635">
            <w:pPr>
              <w:jc w:val="center"/>
              <w:rPr>
                <w:sz w:val="22"/>
                <w:szCs w:val="22"/>
                <w:highlight w:val="yellow"/>
              </w:rPr>
            </w:pPr>
          </w:p>
        </w:tc>
      </w:tr>
      <w:tr w:rsidR="00C10635" w:rsidRPr="00A83404" w14:paraId="31DF274B" w14:textId="77777777" w:rsidTr="00C10635">
        <w:trPr>
          <w:trHeight w:val="333"/>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14:paraId="108DFAE7" w14:textId="77777777" w:rsidR="00C10635" w:rsidRPr="00C10635" w:rsidRDefault="00C10635" w:rsidP="00C10635">
            <w:pPr>
              <w:jc w:val="center"/>
              <w:rPr>
                <w:b/>
                <w:bCs/>
                <w:sz w:val="22"/>
                <w:szCs w:val="22"/>
                <w:highlight w:val="yellow"/>
              </w:rPr>
            </w:pPr>
            <w:r w:rsidRPr="00C10635">
              <w:rPr>
                <w:b/>
                <w:bCs/>
                <w:sz w:val="22"/>
                <w:szCs w:val="22"/>
              </w:rPr>
              <w:t>Трасса кабельной линии на площадке Серные Воды</w:t>
            </w:r>
          </w:p>
        </w:tc>
      </w:tr>
      <w:tr w:rsidR="00C10635" w:rsidRPr="003F3F90" w14:paraId="62D06488"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58F324A3" w14:textId="77777777" w:rsidR="00C10635" w:rsidRPr="00C10635" w:rsidRDefault="00C10635" w:rsidP="00C10635">
            <w:pPr>
              <w:jc w:val="center"/>
              <w:rPr>
                <w:sz w:val="22"/>
                <w:szCs w:val="22"/>
              </w:rPr>
            </w:pPr>
            <w:r w:rsidRPr="00C10635">
              <w:rPr>
                <w:sz w:val="22"/>
                <w:szCs w:val="22"/>
              </w:rPr>
              <w:t>1</w:t>
            </w:r>
          </w:p>
        </w:tc>
        <w:tc>
          <w:tcPr>
            <w:tcW w:w="562" w:type="pct"/>
            <w:tcBorders>
              <w:top w:val="single" w:sz="4" w:space="0" w:color="auto"/>
              <w:left w:val="nil"/>
              <w:bottom w:val="single" w:sz="4" w:space="0" w:color="auto"/>
              <w:right w:val="single" w:sz="4" w:space="0" w:color="auto"/>
            </w:tcBorders>
            <w:shd w:val="clear" w:color="auto" w:fill="auto"/>
            <w:vAlign w:val="center"/>
          </w:tcPr>
          <w:p w14:paraId="02D16A7E" w14:textId="77777777" w:rsidR="00C10635" w:rsidRPr="00C10635" w:rsidRDefault="00C10635" w:rsidP="00C10635">
            <w:pPr>
              <w:jc w:val="center"/>
              <w:rPr>
                <w:sz w:val="22"/>
                <w:szCs w:val="22"/>
              </w:rPr>
            </w:pPr>
            <w:r w:rsidRPr="00C10635">
              <w:rPr>
                <w:sz w:val="22"/>
                <w:szCs w:val="22"/>
              </w:rPr>
              <w:t>0</w:t>
            </w:r>
          </w:p>
        </w:tc>
        <w:tc>
          <w:tcPr>
            <w:tcW w:w="310" w:type="pct"/>
            <w:tcBorders>
              <w:top w:val="single" w:sz="4" w:space="0" w:color="auto"/>
              <w:left w:val="nil"/>
              <w:bottom w:val="single" w:sz="4" w:space="0" w:color="auto"/>
              <w:right w:val="single" w:sz="4" w:space="0" w:color="auto"/>
            </w:tcBorders>
            <w:shd w:val="clear" w:color="auto" w:fill="auto"/>
            <w:vAlign w:val="center"/>
          </w:tcPr>
          <w:p w14:paraId="36EF1F1E" w14:textId="77777777" w:rsidR="00C10635" w:rsidRPr="00C10635" w:rsidRDefault="00C10635" w:rsidP="00C10635">
            <w:pPr>
              <w:jc w:val="center"/>
              <w:rPr>
                <w:sz w:val="22"/>
                <w:szCs w:val="22"/>
              </w:rPr>
            </w:pPr>
            <w:r w:rsidRPr="00C10635">
              <w:rPr>
                <w:sz w:val="22"/>
                <w:szCs w:val="22"/>
              </w:rPr>
              <w:t>0</w:t>
            </w:r>
          </w:p>
        </w:tc>
        <w:tc>
          <w:tcPr>
            <w:tcW w:w="316" w:type="pct"/>
            <w:tcBorders>
              <w:top w:val="single" w:sz="4" w:space="0" w:color="auto"/>
              <w:left w:val="nil"/>
              <w:bottom w:val="single" w:sz="4" w:space="0" w:color="auto"/>
              <w:right w:val="single" w:sz="4" w:space="0" w:color="auto"/>
            </w:tcBorders>
            <w:shd w:val="clear" w:color="auto" w:fill="auto"/>
            <w:vAlign w:val="center"/>
          </w:tcPr>
          <w:p w14:paraId="0E899659" w14:textId="77777777" w:rsidR="00C10635" w:rsidRPr="00C10635" w:rsidRDefault="00C10635" w:rsidP="00C10635">
            <w:pPr>
              <w:jc w:val="center"/>
              <w:rPr>
                <w:sz w:val="22"/>
                <w:szCs w:val="22"/>
              </w:rPr>
            </w:pPr>
            <w:r w:rsidRPr="00C10635">
              <w:rPr>
                <w:sz w:val="22"/>
                <w:szCs w:val="22"/>
              </w:rPr>
              <w:t>09,4</w:t>
            </w:r>
          </w:p>
        </w:tc>
        <w:tc>
          <w:tcPr>
            <w:tcW w:w="756" w:type="pct"/>
            <w:tcBorders>
              <w:top w:val="single" w:sz="4" w:space="0" w:color="auto"/>
              <w:left w:val="nil"/>
              <w:bottom w:val="single" w:sz="4" w:space="0" w:color="auto"/>
              <w:right w:val="single" w:sz="4" w:space="0" w:color="auto"/>
            </w:tcBorders>
            <w:shd w:val="clear" w:color="auto" w:fill="auto"/>
            <w:vAlign w:val="center"/>
          </w:tcPr>
          <w:p w14:paraId="4F5993A5" w14:textId="77777777" w:rsidR="00C10635" w:rsidRPr="00C10635" w:rsidRDefault="00C10635" w:rsidP="00C10635">
            <w:pPr>
              <w:jc w:val="center"/>
              <w:rPr>
                <w:sz w:val="22"/>
                <w:szCs w:val="22"/>
              </w:rPr>
            </w:pPr>
            <w:r w:rsidRPr="00C10635">
              <w:rPr>
                <w:sz w:val="22"/>
                <w:szCs w:val="22"/>
              </w:rPr>
              <w:t>внутриплощадочный проезд</w:t>
            </w:r>
          </w:p>
        </w:tc>
        <w:tc>
          <w:tcPr>
            <w:tcW w:w="315" w:type="pct"/>
            <w:tcBorders>
              <w:top w:val="single" w:sz="4" w:space="0" w:color="auto"/>
              <w:left w:val="nil"/>
              <w:bottom w:val="single" w:sz="4" w:space="0" w:color="auto"/>
              <w:right w:val="single" w:sz="4" w:space="0" w:color="auto"/>
            </w:tcBorders>
            <w:shd w:val="clear" w:color="auto" w:fill="auto"/>
            <w:vAlign w:val="center"/>
          </w:tcPr>
          <w:p w14:paraId="3A820D70" w14:textId="77777777" w:rsidR="00C10635" w:rsidRPr="00C10635" w:rsidRDefault="00C10635" w:rsidP="00C10635">
            <w:pPr>
              <w:jc w:val="center"/>
              <w:rPr>
                <w:sz w:val="22"/>
                <w:szCs w:val="22"/>
              </w:rPr>
            </w:pPr>
            <w:r w:rsidRPr="00C10635">
              <w:rPr>
                <w:sz w:val="22"/>
                <w:szCs w:val="22"/>
              </w:rPr>
              <w:t>89</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2A4A5C21" w14:textId="77777777" w:rsidR="00C10635" w:rsidRPr="00C10635" w:rsidRDefault="00C10635" w:rsidP="00C10635">
            <w:pPr>
              <w:ind w:left="-101" w:right="-111"/>
              <w:jc w:val="center"/>
              <w:rPr>
                <w:sz w:val="22"/>
                <w:szCs w:val="22"/>
              </w:rPr>
            </w:pPr>
            <w:r w:rsidRPr="00C10635">
              <w:rPr>
                <w:sz w:val="22"/>
                <w:szCs w:val="22"/>
              </w:rPr>
              <w:t>асфальт</w:t>
            </w:r>
          </w:p>
        </w:tc>
        <w:tc>
          <w:tcPr>
            <w:tcW w:w="307" w:type="pct"/>
            <w:tcBorders>
              <w:top w:val="single" w:sz="4" w:space="0" w:color="auto"/>
              <w:left w:val="nil"/>
              <w:bottom w:val="single" w:sz="4" w:space="0" w:color="auto"/>
              <w:right w:val="single" w:sz="4" w:space="0" w:color="auto"/>
            </w:tcBorders>
            <w:shd w:val="clear" w:color="auto" w:fill="auto"/>
            <w:vAlign w:val="center"/>
          </w:tcPr>
          <w:p w14:paraId="01BD1AAF" w14:textId="77777777" w:rsidR="00C10635" w:rsidRPr="00C10635" w:rsidRDefault="00C10635" w:rsidP="00C10635">
            <w:pPr>
              <w:jc w:val="center"/>
              <w:rPr>
                <w:sz w:val="22"/>
                <w:szCs w:val="22"/>
              </w:rPr>
            </w:pPr>
            <w:r w:rsidRPr="00C10635">
              <w:rPr>
                <w:sz w:val="22"/>
                <w:szCs w:val="22"/>
              </w:rPr>
              <w:t>-</w:t>
            </w:r>
          </w:p>
        </w:tc>
        <w:tc>
          <w:tcPr>
            <w:tcW w:w="321" w:type="pct"/>
            <w:tcBorders>
              <w:top w:val="single" w:sz="4" w:space="0" w:color="auto"/>
              <w:left w:val="nil"/>
              <w:bottom w:val="single" w:sz="4" w:space="0" w:color="auto"/>
              <w:right w:val="single" w:sz="4" w:space="0" w:color="auto"/>
            </w:tcBorders>
            <w:shd w:val="clear" w:color="auto" w:fill="auto"/>
            <w:vAlign w:val="center"/>
          </w:tcPr>
          <w:p w14:paraId="4EB563FF" w14:textId="77777777" w:rsidR="00C10635" w:rsidRPr="00C10635" w:rsidRDefault="00C10635" w:rsidP="00C10635">
            <w:pPr>
              <w:jc w:val="center"/>
              <w:rPr>
                <w:sz w:val="22"/>
                <w:szCs w:val="22"/>
              </w:rPr>
            </w:pPr>
            <w:r w:rsidRPr="00C10635">
              <w:rPr>
                <w:sz w:val="22"/>
                <w:szCs w:val="22"/>
              </w:rPr>
              <w:t>3,4</w:t>
            </w:r>
          </w:p>
        </w:tc>
        <w:tc>
          <w:tcPr>
            <w:tcW w:w="659" w:type="pct"/>
            <w:tcBorders>
              <w:top w:val="single" w:sz="4" w:space="0" w:color="auto"/>
              <w:left w:val="nil"/>
              <w:bottom w:val="single" w:sz="4" w:space="0" w:color="auto"/>
              <w:right w:val="single" w:sz="4" w:space="0" w:color="auto"/>
            </w:tcBorders>
            <w:shd w:val="clear" w:color="auto" w:fill="auto"/>
            <w:vAlign w:val="center"/>
          </w:tcPr>
          <w:p w14:paraId="1FC9FEDD"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23432ADF" w14:textId="77777777" w:rsidR="00C10635" w:rsidRPr="00C10635" w:rsidRDefault="00C10635" w:rsidP="00C10635">
            <w:pPr>
              <w:jc w:val="center"/>
              <w:rPr>
                <w:sz w:val="22"/>
                <w:szCs w:val="22"/>
                <w:highlight w:val="yellow"/>
              </w:rPr>
            </w:pPr>
          </w:p>
        </w:tc>
      </w:tr>
      <w:tr w:rsidR="00C10635" w:rsidRPr="003F3F90" w14:paraId="4F9B9B66" w14:textId="77777777" w:rsidTr="00C10635">
        <w:trPr>
          <w:gridAfter w:val="1"/>
          <w:wAfter w:w="13" w:type="pct"/>
          <w:trHeight w:val="494"/>
          <w:jc w:val="cent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14:paraId="6FADA619" w14:textId="77777777" w:rsidR="00C10635" w:rsidRPr="00C10635" w:rsidRDefault="00C10635" w:rsidP="00C10635">
            <w:pPr>
              <w:jc w:val="center"/>
              <w:rPr>
                <w:sz w:val="22"/>
                <w:szCs w:val="22"/>
              </w:rPr>
            </w:pPr>
            <w:r w:rsidRPr="00C10635">
              <w:rPr>
                <w:sz w:val="22"/>
                <w:szCs w:val="22"/>
              </w:rPr>
              <w:t>2</w:t>
            </w:r>
          </w:p>
        </w:tc>
        <w:tc>
          <w:tcPr>
            <w:tcW w:w="562" w:type="pct"/>
            <w:tcBorders>
              <w:top w:val="single" w:sz="4" w:space="0" w:color="auto"/>
              <w:left w:val="nil"/>
              <w:bottom w:val="single" w:sz="4" w:space="0" w:color="auto"/>
              <w:right w:val="single" w:sz="4" w:space="0" w:color="auto"/>
            </w:tcBorders>
            <w:shd w:val="clear" w:color="auto" w:fill="auto"/>
            <w:vAlign w:val="center"/>
          </w:tcPr>
          <w:p w14:paraId="73C9EE1D" w14:textId="77777777" w:rsidR="00C10635" w:rsidRPr="00C10635" w:rsidRDefault="00C10635" w:rsidP="00C10635">
            <w:pPr>
              <w:jc w:val="center"/>
              <w:rPr>
                <w:sz w:val="22"/>
                <w:szCs w:val="22"/>
              </w:rPr>
            </w:pPr>
            <w:r w:rsidRPr="00C10635">
              <w:rPr>
                <w:sz w:val="22"/>
                <w:szCs w:val="22"/>
              </w:rPr>
              <w:t>0</w:t>
            </w:r>
          </w:p>
        </w:tc>
        <w:tc>
          <w:tcPr>
            <w:tcW w:w="310" w:type="pct"/>
            <w:tcBorders>
              <w:top w:val="single" w:sz="4" w:space="0" w:color="auto"/>
              <w:left w:val="nil"/>
              <w:bottom w:val="single" w:sz="4" w:space="0" w:color="auto"/>
              <w:right w:val="single" w:sz="4" w:space="0" w:color="auto"/>
            </w:tcBorders>
            <w:shd w:val="clear" w:color="auto" w:fill="auto"/>
            <w:vAlign w:val="center"/>
          </w:tcPr>
          <w:p w14:paraId="24C0B111" w14:textId="77777777" w:rsidR="00C10635" w:rsidRPr="00C10635" w:rsidRDefault="00C10635" w:rsidP="00C10635">
            <w:pPr>
              <w:jc w:val="center"/>
              <w:rPr>
                <w:sz w:val="22"/>
                <w:szCs w:val="22"/>
              </w:rPr>
            </w:pPr>
            <w:r w:rsidRPr="00C10635">
              <w:rPr>
                <w:sz w:val="22"/>
                <w:szCs w:val="22"/>
              </w:rPr>
              <w:t>1</w:t>
            </w:r>
          </w:p>
        </w:tc>
        <w:tc>
          <w:tcPr>
            <w:tcW w:w="316" w:type="pct"/>
            <w:tcBorders>
              <w:top w:val="single" w:sz="4" w:space="0" w:color="auto"/>
              <w:left w:val="nil"/>
              <w:bottom w:val="single" w:sz="4" w:space="0" w:color="auto"/>
              <w:right w:val="single" w:sz="4" w:space="0" w:color="auto"/>
            </w:tcBorders>
            <w:shd w:val="clear" w:color="auto" w:fill="auto"/>
            <w:vAlign w:val="center"/>
          </w:tcPr>
          <w:p w14:paraId="0F55ADA0" w14:textId="77777777" w:rsidR="00C10635" w:rsidRPr="00C10635" w:rsidRDefault="00C10635" w:rsidP="00C10635">
            <w:pPr>
              <w:jc w:val="center"/>
              <w:rPr>
                <w:sz w:val="22"/>
                <w:szCs w:val="22"/>
              </w:rPr>
            </w:pPr>
            <w:r w:rsidRPr="00C10635">
              <w:rPr>
                <w:sz w:val="22"/>
                <w:szCs w:val="22"/>
              </w:rPr>
              <w:t>35,1</w:t>
            </w:r>
          </w:p>
        </w:tc>
        <w:tc>
          <w:tcPr>
            <w:tcW w:w="756" w:type="pct"/>
            <w:tcBorders>
              <w:top w:val="single" w:sz="4" w:space="0" w:color="auto"/>
              <w:left w:val="nil"/>
              <w:bottom w:val="single" w:sz="4" w:space="0" w:color="auto"/>
              <w:right w:val="single" w:sz="4" w:space="0" w:color="auto"/>
            </w:tcBorders>
            <w:shd w:val="clear" w:color="auto" w:fill="auto"/>
            <w:vAlign w:val="center"/>
          </w:tcPr>
          <w:p w14:paraId="64F27B6F" w14:textId="77777777" w:rsidR="00C10635" w:rsidRPr="00C10635" w:rsidRDefault="00C10635" w:rsidP="00C10635">
            <w:pPr>
              <w:jc w:val="center"/>
              <w:rPr>
                <w:sz w:val="22"/>
                <w:szCs w:val="22"/>
              </w:rPr>
            </w:pPr>
            <w:r w:rsidRPr="00C10635">
              <w:rPr>
                <w:sz w:val="22"/>
                <w:szCs w:val="22"/>
              </w:rPr>
              <w:t>а/д "Урал" - Сергиевск - Челно-Вершины-площадка ТП Серные воды</w:t>
            </w:r>
          </w:p>
          <w:p w14:paraId="457646E3" w14:textId="77777777" w:rsidR="00C10635" w:rsidRPr="00C10635" w:rsidRDefault="00C10635" w:rsidP="00C10635">
            <w:pPr>
              <w:jc w:val="center"/>
              <w:rPr>
                <w:sz w:val="22"/>
                <w:szCs w:val="22"/>
              </w:rPr>
            </w:pPr>
            <w:r w:rsidRPr="00C10635">
              <w:rPr>
                <w:color w:val="333333"/>
                <w:sz w:val="22"/>
                <w:szCs w:val="22"/>
                <w:shd w:val="clear" w:color="auto" w:fill="FFFFFF"/>
              </w:rPr>
              <w:t>IV кат.</w:t>
            </w:r>
          </w:p>
        </w:tc>
        <w:tc>
          <w:tcPr>
            <w:tcW w:w="315" w:type="pct"/>
            <w:tcBorders>
              <w:top w:val="single" w:sz="4" w:space="0" w:color="auto"/>
              <w:left w:val="nil"/>
              <w:bottom w:val="single" w:sz="4" w:space="0" w:color="auto"/>
              <w:right w:val="single" w:sz="4" w:space="0" w:color="auto"/>
            </w:tcBorders>
            <w:shd w:val="clear" w:color="auto" w:fill="auto"/>
            <w:vAlign w:val="center"/>
          </w:tcPr>
          <w:p w14:paraId="658A4C14" w14:textId="77777777" w:rsidR="00C10635" w:rsidRPr="00C10635" w:rsidRDefault="00C10635" w:rsidP="00C10635">
            <w:pPr>
              <w:jc w:val="center"/>
              <w:rPr>
                <w:sz w:val="22"/>
                <w:szCs w:val="22"/>
              </w:rPr>
            </w:pPr>
            <w:r w:rsidRPr="00C10635">
              <w:rPr>
                <w:sz w:val="22"/>
                <w:szCs w:val="22"/>
              </w:rPr>
              <w:t>68</w:t>
            </w:r>
            <w:r w:rsidRPr="00C10635">
              <w:rPr>
                <w:sz w:val="22"/>
                <w:szCs w:val="22"/>
                <w:vertAlign w:val="superscript"/>
              </w:rPr>
              <w:t>0</w:t>
            </w:r>
          </w:p>
        </w:tc>
        <w:tc>
          <w:tcPr>
            <w:tcW w:w="441" w:type="pct"/>
            <w:tcBorders>
              <w:top w:val="single" w:sz="4" w:space="0" w:color="auto"/>
              <w:left w:val="nil"/>
              <w:bottom w:val="single" w:sz="4" w:space="0" w:color="auto"/>
              <w:right w:val="single" w:sz="4" w:space="0" w:color="auto"/>
            </w:tcBorders>
            <w:shd w:val="clear" w:color="auto" w:fill="auto"/>
            <w:vAlign w:val="center"/>
          </w:tcPr>
          <w:p w14:paraId="05957E66" w14:textId="77777777" w:rsidR="00C10635" w:rsidRPr="00C10635" w:rsidRDefault="00C10635" w:rsidP="00C10635">
            <w:pPr>
              <w:ind w:left="-101" w:right="-111"/>
              <w:jc w:val="center"/>
              <w:rPr>
                <w:sz w:val="22"/>
                <w:szCs w:val="22"/>
              </w:rPr>
            </w:pPr>
            <w:r w:rsidRPr="00C10635">
              <w:rPr>
                <w:sz w:val="22"/>
                <w:szCs w:val="22"/>
              </w:rPr>
              <w:t>асфальт</w:t>
            </w:r>
          </w:p>
        </w:tc>
        <w:tc>
          <w:tcPr>
            <w:tcW w:w="307" w:type="pct"/>
            <w:tcBorders>
              <w:top w:val="single" w:sz="4" w:space="0" w:color="auto"/>
              <w:left w:val="nil"/>
              <w:bottom w:val="single" w:sz="4" w:space="0" w:color="auto"/>
              <w:right w:val="single" w:sz="4" w:space="0" w:color="auto"/>
            </w:tcBorders>
            <w:shd w:val="clear" w:color="auto" w:fill="auto"/>
            <w:vAlign w:val="center"/>
          </w:tcPr>
          <w:p w14:paraId="531ECE71" w14:textId="77777777" w:rsidR="00C10635" w:rsidRPr="00C10635" w:rsidRDefault="00C10635" w:rsidP="00C10635">
            <w:pPr>
              <w:jc w:val="center"/>
              <w:rPr>
                <w:sz w:val="22"/>
                <w:szCs w:val="22"/>
              </w:rPr>
            </w:pPr>
            <w:r w:rsidRPr="00C10635">
              <w:rPr>
                <w:sz w:val="22"/>
                <w:szCs w:val="22"/>
              </w:rPr>
              <w:t>13,8</w:t>
            </w:r>
          </w:p>
        </w:tc>
        <w:tc>
          <w:tcPr>
            <w:tcW w:w="321" w:type="pct"/>
            <w:tcBorders>
              <w:top w:val="single" w:sz="4" w:space="0" w:color="auto"/>
              <w:left w:val="nil"/>
              <w:bottom w:val="single" w:sz="4" w:space="0" w:color="auto"/>
              <w:right w:val="single" w:sz="4" w:space="0" w:color="auto"/>
            </w:tcBorders>
            <w:shd w:val="clear" w:color="auto" w:fill="auto"/>
            <w:vAlign w:val="center"/>
          </w:tcPr>
          <w:p w14:paraId="5FE2B883" w14:textId="77777777" w:rsidR="00C10635" w:rsidRPr="00C10635" w:rsidRDefault="00C10635" w:rsidP="00C10635">
            <w:pPr>
              <w:jc w:val="center"/>
              <w:rPr>
                <w:sz w:val="22"/>
                <w:szCs w:val="22"/>
              </w:rPr>
            </w:pPr>
            <w:r w:rsidRPr="00C10635">
              <w:rPr>
                <w:sz w:val="22"/>
                <w:szCs w:val="22"/>
              </w:rPr>
              <w:t>6,0</w:t>
            </w:r>
          </w:p>
        </w:tc>
        <w:tc>
          <w:tcPr>
            <w:tcW w:w="659" w:type="pct"/>
            <w:tcBorders>
              <w:top w:val="single" w:sz="4" w:space="0" w:color="auto"/>
              <w:left w:val="nil"/>
              <w:bottom w:val="single" w:sz="4" w:space="0" w:color="auto"/>
              <w:right w:val="single" w:sz="4" w:space="0" w:color="auto"/>
            </w:tcBorders>
            <w:shd w:val="clear" w:color="auto" w:fill="auto"/>
            <w:vAlign w:val="center"/>
          </w:tcPr>
          <w:p w14:paraId="17CD7646" w14:textId="77777777" w:rsidR="00C10635" w:rsidRPr="00C10635" w:rsidRDefault="00C10635" w:rsidP="00C10635">
            <w:pPr>
              <w:jc w:val="center"/>
              <w:rPr>
                <w:sz w:val="22"/>
                <w:szCs w:val="22"/>
              </w:rPr>
            </w:pPr>
          </w:p>
        </w:tc>
        <w:tc>
          <w:tcPr>
            <w:tcW w:w="703" w:type="pct"/>
            <w:tcBorders>
              <w:top w:val="single" w:sz="4" w:space="0" w:color="auto"/>
              <w:left w:val="nil"/>
              <w:bottom w:val="single" w:sz="4" w:space="0" w:color="auto"/>
              <w:right w:val="single" w:sz="4" w:space="0" w:color="auto"/>
            </w:tcBorders>
            <w:shd w:val="clear" w:color="auto" w:fill="auto"/>
            <w:vAlign w:val="center"/>
          </w:tcPr>
          <w:p w14:paraId="403F187F" w14:textId="77777777" w:rsidR="00C10635" w:rsidRPr="00C10635" w:rsidRDefault="00C10635" w:rsidP="00C10635">
            <w:pPr>
              <w:jc w:val="center"/>
              <w:rPr>
                <w:sz w:val="22"/>
                <w:szCs w:val="22"/>
                <w:highlight w:val="yellow"/>
              </w:rPr>
            </w:pPr>
          </w:p>
        </w:tc>
      </w:tr>
    </w:tbl>
    <w:p w14:paraId="2F56C4DE" w14:textId="732F56AF" w:rsidR="00C13769" w:rsidRDefault="00C13769" w:rsidP="00C05D22">
      <w:pPr>
        <w:suppressAutoHyphens w:val="0"/>
        <w:autoSpaceDE w:val="0"/>
        <w:autoSpaceDN w:val="0"/>
        <w:adjustRightInd w:val="0"/>
        <w:spacing w:line="360" w:lineRule="auto"/>
        <w:ind w:left="-284"/>
        <w:contextualSpacing/>
        <w:jc w:val="both"/>
        <w:rPr>
          <w:sz w:val="28"/>
          <w:szCs w:val="28"/>
          <w:lang w:eastAsia="zh-CN"/>
        </w:rPr>
      </w:pPr>
    </w:p>
    <w:p w14:paraId="0681872D" w14:textId="77777777" w:rsidR="00AF1F65" w:rsidRPr="00AF1F65" w:rsidRDefault="00AF1F65" w:rsidP="00AF1F65">
      <w:pPr>
        <w:pStyle w:val="aff8"/>
        <w:jc w:val="center"/>
        <w:rPr>
          <w:rFonts w:ascii="Times New Roman" w:hAnsi="Times New Roman"/>
          <w:b/>
          <w:sz w:val="24"/>
          <w:szCs w:val="24"/>
        </w:rPr>
      </w:pPr>
      <w:r w:rsidRPr="00AF1F65">
        <w:rPr>
          <w:rFonts w:ascii="Times New Roman" w:hAnsi="Times New Roman"/>
          <w:b/>
          <w:sz w:val="24"/>
          <w:szCs w:val="24"/>
        </w:rPr>
        <w:t>Ведомость пересечения с железными дорогами</w:t>
      </w:r>
    </w:p>
    <w:p w14:paraId="322B8A9D" w14:textId="77777777" w:rsidR="00AF1F65" w:rsidRDefault="00AF1F65" w:rsidP="00AF1F65">
      <w:pPr>
        <w:pStyle w:val="aff8"/>
      </w:pPr>
    </w:p>
    <w:tbl>
      <w:tblPr>
        <w:tblW w:w="10136" w:type="dxa"/>
        <w:tblInd w:w="-318" w:type="dxa"/>
        <w:tblLayout w:type="fixed"/>
        <w:tblLook w:val="04A0" w:firstRow="1" w:lastRow="0" w:firstColumn="1" w:lastColumn="0" w:noHBand="0" w:noVBand="1"/>
      </w:tblPr>
      <w:tblGrid>
        <w:gridCol w:w="1702"/>
        <w:gridCol w:w="685"/>
        <w:gridCol w:w="629"/>
        <w:gridCol w:w="646"/>
        <w:gridCol w:w="567"/>
        <w:gridCol w:w="567"/>
        <w:gridCol w:w="946"/>
        <w:gridCol w:w="850"/>
        <w:gridCol w:w="992"/>
        <w:gridCol w:w="1134"/>
        <w:gridCol w:w="1418"/>
      </w:tblGrid>
      <w:tr w:rsidR="00AF1F65" w:rsidRPr="00AF1F65" w14:paraId="2522C821" w14:textId="77777777" w:rsidTr="00AF1F65">
        <w:trPr>
          <w:trHeight w:val="399"/>
        </w:trPr>
        <w:tc>
          <w:tcPr>
            <w:tcW w:w="1702"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4B716487" w14:textId="77777777" w:rsidR="00AF1F65" w:rsidRPr="00AF1F65" w:rsidRDefault="00AF1F65" w:rsidP="00276D4B">
            <w:pPr>
              <w:jc w:val="center"/>
              <w:rPr>
                <w:color w:val="000000"/>
                <w:sz w:val="22"/>
                <w:szCs w:val="22"/>
                <w:lang w:eastAsia="ru-RU"/>
              </w:rPr>
            </w:pPr>
            <w:r w:rsidRPr="00AF1F65">
              <w:rPr>
                <w:color w:val="000000"/>
                <w:sz w:val="22"/>
                <w:szCs w:val="22"/>
                <w:lang w:eastAsia="ru-RU"/>
              </w:rPr>
              <w:t>Наименование железной дороги</w:t>
            </w:r>
          </w:p>
        </w:tc>
        <w:tc>
          <w:tcPr>
            <w:tcW w:w="3094" w:type="dxa"/>
            <w:gridSpan w:val="5"/>
            <w:tcBorders>
              <w:top w:val="single" w:sz="8" w:space="0" w:color="auto"/>
              <w:left w:val="nil"/>
              <w:bottom w:val="single" w:sz="4" w:space="0" w:color="auto"/>
              <w:right w:val="single" w:sz="4" w:space="0" w:color="auto"/>
            </w:tcBorders>
            <w:shd w:val="clear" w:color="auto" w:fill="auto"/>
            <w:vAlign w:val="center"/>
            <w:hideMark/>
          </w:tcPr>
          <w:p w14:paraId="582A716C" w14:textId="77777777" w:rsidR="00AF1F65" w:rsidRPr="00AF1F65" w:rsidRDefault="00AF1F65" w:rsidP="00276D4B">
            <w:pPr>
              <w:jc w:val="center"/>
              <w:rPr>
                <w:color w:val="000000"/>
                <w:sz w:val="22"/>
                <w:szCs w:val="22"/>
                <w:lang w:eastAsia="ru-RU"/>
              </w:rPr>
            </w:pPr>
            <w:r w:rsidRPr="00AF1F65">
              <w:rPr>
                <w:color w:val="000000"/>
                <w:sz w:val="22"/>
                <w:szCs w:val="22"/>
                <w:lang w:eastAsia="ru-RU"/>
              </w:rPr>
              <w:t>Место пересечения</w:t>
            </w:r>
          </w:p>
        </w:tc>
        <w:tc>
          <w:tcPr>
            <w:tcW w:w="946"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6F4E2907" w14:textId="77777777" w:rsidR="00AF1F65" w:rsidRPr="00AF1F65" w:rsidRDefault="00AF1F65" w:rsidP="00276D4B">
            <w:pPr>
              <w:ind w:left="-19" w:right="-111"/>
              <w:jc w:val="center"/>
              <w:rPr>
                <w:color w:val="000000"/>
                <w:sz w:val="22"/>
                <w:szCs w:val="22"/>
                <w:lang w:eastAsia="ru-RU"/>
              </w:rPr>
            </w:pPr>
            <w:r w:rsidRPr="00AF1F65">
              <w:rPr>
                <w:color w:val="000000"/>
                <w:sz w:val="22"/>
                <w:szCs w:val="22"/>
                <w:lang w:eastAsia="ru-RU"/>
              </w:rPr>
              <w:t>Угол пере-</w:t>
            </w:r>
            <w:r w:rsidRPr="00AF1F65">
              <w:rPr>
                <w:color w:val="000000"/>
                <w:sz w:val="22"/>
                <w:szCs w:val="22"/>
                <w:lang w:eastAsia="ru-RU"/>
              </w:rPr>
              <w:br/>
              <w:t>сечения,</w:t>
            </w:r>
            <w:r w:rsidRPr="00AF1F65">
              <w:rPr>
                <w:color w:val="000000"/>
                <w:sz w:val="22"/>
                <w:szCs w:val="22"/>
                <w:lang w:eastAsia="ru-RU"/>
              </w:rPr>
              <w:br/>
              <w:t>градусы</w:t>
            </w:r>
          </w:p>
        </w:tc>
        <w:tc>
          <w:tcPr>
            <w:tcW w:w="85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2488E7DB" w14:textId="77777777" w:rsidR="00AF1F65" w:rsidRPr="00AF1F65" w:rsidRDefault="00AF1F65" w:rsidP="00276D4B">
            <w:pPr>
              <w:jc w:val="center"/>
              <w:rPr>
                <w:color w:val="000000"/>
                <w:sz w:val="22"/>
                <w:szCs w:val="22"/>
                <w:lang w:eastAsia="ru-RU"/>
              </w:rPr>
            </w:pPr>
            <w:r w:rsidRPr="00AF1F65">
              <w:rPr>
                <w:color w:val="000000"/>
                <w:sz w:val="22"/>
                <w:szCs w:val="22"/>
                <w:lang w:eastAsia="ru-RU"/>
              </w:rPr>
              <w:t>Кол-во</w:t>
            </w:r>
            <w:r w:rsidRPr="00AF1F65">
              <w:rPr>
                <w:color w:val="000000"/>
                <w:sz w:val="22"/>
                <w:szCs w:val="22"/>
                <w:lang w:eastAsia="ru-RU"/>
              </w:rPr>
              <w:br/>
              <w:t>путей</w:t>
            </w:r>
          </w:p>
        </w:tc>
        <w:tc>
          <w:tcPr>
            <w:tcW w:w="992"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33338F35" w14:textId="77777777" w:rsidR="00AF1F65" w:rsidRPr="00AF1F65" w:rsidRDefault="00AF1F65" w:rsidP="00276D4B">
            <w:pPr>
              <w:jc w:val="center"/>
              <w:rPr>
                <w:color w:val="000000"/>
                <w:sz w:val="22"/>
                <w:szCs w:val="22"/>
                <w:lang w:eastAsia="ru-RU"/>
              </w:rPr>
            </w:pPr>
            <w:r w:rsidRPr="00AF1F65">
              <w:rPr>
                <w:color w:val="000000"/>
                <w:sz w:val="22"/>
                <w:szCs w:val="22"/>
                <w:lang w:eastAsia="ru-RU"/>
              </w:rPr>
              <w:t>Насыпь/выемка, м</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5C09A524" w14:textId="77777777" w:rsidR="00AF1F65" w:rsidRPr="00AF1F65" w:rsidRDefault="00AF1F65" w:rsidP="00276D4B">
            <w:pPr>
              <w:jc w:val="center"/>
              <w:rPr>
                <w:color w:val="000000"/>
                <w:sz w:val="22"/>
                <w:szCs w:val="22"/>
                <w:lang w:eastAsia="ru-RU"/>
              </w:rPr>
            </w:pPr>
            <w:r w:rsidRPr="00AF1F65">
              <w:rPr>
                <w:color w:val="000000"/>
                <w:sz w:val="22"/>
                <w:szCs w:val="22"/>
                <w:lang w:eastAsia="ru-RU"/>
              </w:rPr>
              <w:t>Отметка</w:t>
            </w:r>
            <w:r w:rsidRPr="00AF1F65">
              <w:rPr>
                <w:color w:val="000000"/>
                <w:sz w:val="22"/>
                <w:szCs w:val="22"/>
                <w:lang w:eastAsia="ru-RU"/>
              </w:rPr>
              <w:br/>
              <w:t>головки</w:t>
            </w:r>
            <w:r w:rsidRPr="00AF1F65">
              <w:rPr>
                <w:color w:val="000000"/>
                <w:sz w:val="22"/>
                <w:szCs w:val="22"/>
                <w:lang w:eastAsia="ru-RU"/>
              </w:rPr>
              <w:br/>
              <w:t>рельса, м</w:t>
            </w:r>
          </w:p>
        </w:tc>
        <w:tc>
          <w:tcPr>
            <w:tcW w:w="1418"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79113B74" w14:textId="77777777" w:rsidR="00AF1F65" w:rsidRPr="00AF1F65" w:rsidRDefault="00AF1F65" w:rsidP="00276D4B">
            <w:pPr>
              <w:jc w:val="center"/>
              <w:rPr>
                <w:color w:val="000000"/>
                <w:sz w:val="22"/>
                <w:szCs w:val="22"/>
                <w:lang w:eastAsia="ru-RU"/>
              </w:rPr>
            </w:pPr>
            <w:r w:rsidRPr="00AF1F65">
              <w:rPr>
                <w:color w:val="000000"/>
                <w:sz w:val="22"/>
                <w:szCs w:val="22"/>
                <w:lang w:eastAsia="ru-RU"/>
              </w:rPr>
              <w:t>Примечания</w:t>
            </w:r>
          </w:p>
        </w:tc>
      </w:tr>
      <w:tr w:rsidR="00AF1F65" w:rsidRPr="00AF1F65" w14:paraId="5A978E2B" w14:textId="77777777" w:rsidTr="00AF1F65">
        <w:trPr>
          <w:trHeight w:val="369"/>
        </w:trPr>
        <w:tc>
          <w:tcPr>
            <w:tcW w:w="1702" w:type="dxa"/>
            <w:vMerge/>
            <w:tcBorders>
              <w:top w:val="single" w:sz="8" w:space="0" w:color="auto"/>
              <w:left w:val="single" w:sz="8" w:space="0" w:color="auto"/>
              <w:bottom w:val="single" w:sz="4" w:space="0" w:color="auto"/>
              <w:right w:val="single" w:sz="4" w:space="0" w:color="auto"/>
            </w:tcBorders>
            <w:vAlign w:val="center"/>
            <w:hideMark/>
          </w:tcPr>
          <w:p w14:paraId="42645E8C" w14:textId="77777777" w:rsidR="00AF1F65" w:rsidRPr="00AF1F65" w:rsidRDefault="00AF1F65" w:rsidP="00276D4B">
            <w:pPr>
              <w:rPr>
                <w:color w:val="000000"/>
                <w:lang w:eastAsia="ru-RU"/>
              </w:rPr>
            </w:pPr>
          </w:p>
        </w:tc>
        <w:tc>
          <w:tcPr>
            <w:tcW w:w="1314" w:type="dxa"/>
            <w:gridSpan w:val="2"/>
            <w:tcBorders>
              <w:top w:val="single" w:sz="4" w:space="0" w:color="auto"/>
              <w:left w:val="nil"/>
              <w:bottom w:val="single" w:sz="4" w:space="0" w:color="auto"/>
              <w:right w:val="single" w:sz="4" w:space="0" w:color="auto"/>
            </w:tcBorders>
            <w:shd w:val="clear" w:color="auto" w:fill="auto"/>
            <w:vAlign w:val="center"/>
            <w:hideMark/>
          </w:tcPr>
          <w:p w14:paraId="1F8C026B" w14:textId="77777777" w:rsidR="00AF1F65" w:rsidRPr="00AF1F65" w:rsidRDefault="00AF1F65" w:rsidP="00276D4B">
            <w:pPr>
              <w:jc w:val="center"/>
              <w:rPr>
                <w:color w:val="000000"/>
                <w:lang w:eastAsia="ru-RU"/>
              </w:rPr>
            </w:pPr>
            <w:r w:rsidRPr="00AF1F65">
              <w:rPr>
                <w:color w:val="000000"/>
                <w:lang w:eastAsia="ru-RU"/>
              </w:rPr>
              <w:t>по трассе</w:t>
            </w:r>
          </w:p>
        </w:tc>
        <w:tc>
          <w:tcPr>
            <w:tcW w:w="1780" w:type="dxa"/>
            <w:gridSpan w:val="3"/>
            <w:tcBorders>
              <w:top w:val="single" w:sz="4" w:space="0" w:color="auto"/>
              <w:left w:val="nil"/>
              <w:bottom w:val="single" w:sz="4" w:space="0" w:color="auto"/>
              <w:right w:val="single" w:sz="4" w:space="0" w:color="auto"/>
            </w:tcBorders>
            <w:shd w:val="clear" w:color="auto" w:fill="auto"/>
            <w:vAlign w:val="center"/>
            <w:hideMark/>
          </w:tcPr>
          <w:p w14:paraId="59458961" w14:textId="77777777" w:rsidR="00AF1F65" w:rsidRPr="00AF1F65" w:rsidRDefault="00AF1F65" w:rsidP="00276D4B">
            <w:pPr>
              <w:jc w:val="center"/>
              <w:rPr>
                <w:color w:val="000000"/>
                <w:lang w:eastAsia="ru-RU"/>
              </w:rPr>
            </w:pPr>
            <w:r w:rsidRPr="00AF1F65">
              <w:rPr>
                <w:color w:val="000000"/>
                <w:lang w:eastAsia="ru-RU"/>
              </w:rPr>
              <w:t>по железной дороге</w:t>
            </w:r>
          </w:p>
        </w:tc>
        <w:tc>
          <w:tcPr>
            <w:tcW w:w="946" w:type="dxa"/>
            <w:vMerge/>
            <w:tcBorders>
              <w:top w:val="single" w:sz="8" w:space="0" w:color="auto"/>
              <w:left w:val="single" w:sz="4" w:space="0" w:color="auto"/>
              <w:bottom w:val="single" w:sz="4" w:space="0" w:color="auto"/>
              <w:right w:val="single" w:sz="4" w:space="0" w:color="auto"/>
            </w:tcBorders>
            <w:vAlign w:val="center"/>
            <w:hideMark/>
          </w:tcPr>
          <w:p w14:paraId="5BB42527" w14:textId="77777777" w:rsidR="00AF1F65" w:rsidRPr="00AF1F65" w:rsidRDefault="00AF1F65" w:rsidP="00276D4B">
            <w:pPr>
              <w:rPr>
                <w:color w:val="000000"/>
                <w:lang w:eastAsia="ru-RU"/>
              </w:rPr>
            </w:pPr>
          </w:p>
        </w:tc>
        <w:tc>
          <w:tcPr>
            <w:tcW w:w="850" w:type="dxa"/>
            <w:vMerge/>
            <w:tcBorders>
              <w:top w:val="single" w:sz="8" w:space="0" w:color="auto"/>
              <w:left w:val="single" w:sz="4" w:space="0" w:color="auto"/>
              <w:bottom w:val="single" w:sz="4" w:space="0" w:color="auto"/>
              <w:right w:val="single" w:sz="4" w:space="0" w:color="auto"/>
            </w:tcBorders>
            <w:vAlign w:val="center"/>
            <w:hideMark/>
          </w:tcPr>
          <w:p w14:paraId="29023DFC" w14:textId="77777777" w:rsidR="00AF1F65" w:rsidRPr="00AF1F65" w:rsidRDefault="00AF1F65" w:rsidP="00276D4B">
            <w:pPr>
              <w:rPr>
                <w:color w:val="000000"/>
                <w:lang w:eastAsia="ru-RU"/>
              </w:rPr>
            </w:pPr>
          </w:p>
        </w:tc>
        <w:tc>
          <w:tcPr>
            <w:tcW w:w="992" w:type="dxa"/>
            <w:vMerge/>
            <w:tcBorders>
              <w:top w:val="single" w:sz="8" w:space="0" w:color="auto"/>
              <w:left w:val="single" w:sz="4" w:space="0" w:color="auto"/>
              <w:bottom w:val="single" w:sz="4" w:space="0" w:color="auto"/>
              <w:right w:val="single" w:sz="4" w:space="0" w:color="auto"/>
            </w:tcBorders>
            <w:vAlign w:val="center"/>
            <w:hideMark/>
          </w:tcPr>
          <w:p w14:paraId="5610A6D7" w14:textId="77777777" w:rsidR="00AF1F65" w:rsidRPr="00AF1F65" w:rsidRDefault="00AF1F65" w:rsidP="00276D4B">
            <w:pPr>
              <w:rPr>
                <w:color w:val="000000"/>
                <w:lang w:eastAsia="ru-RU"/>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14:paraId="57DD6C15" w14:textId="77777777" w:rsidR="00AF1F65" w:rsidRPr="00AF1F65" w:rsidRDefault="00AF1F65" w:rsidP="00276D4B">
            <w:pPr>
              <w:rPr>
                <w:color w:val="000000"/>
                <w:lang w:eastAsia="ru-RU"/>
              </w:rPr>
            </w:pPr>
          </w:p>
        </w:tc>
        <w:tc>
          <w:tcPr>
            <w:tcW w:w="1418" w:type="dxa"/>
            <w:vMerge/>
            <w:tcBorders>
              <w:top w:val="single" w:sz="8" w:space="0" w:color="auto"/>
              <w:left w:val="single" w:sz="4" w:space="0" w:color="auto"/>
              <w:bottom w:val="single" w:sz="4" w:space="0" w:color="auto"/>
              <w:right w:val="single" w:sz="8" w:space="0" w:color="auto"/>
            </w:tcBorders>
            <w:vAlign w:val="center"/>
            <w:hideMark/>
          </w:tcPr>
          <w:p w14:paraId="648843A2" w14:textId="77777777" w:rsidR="00AF1F65" w:rsidRPr="00AF1F65" w:rsidRDefault="00AF1F65" w:rsidP="00276D4B">
            <w:pPr>
              <w:rPr>
                <w:color w:val="000000"/>
                <w:lang w:eastAsia="ru-RU"/>
              </w:rPr>
            </w:pPr>
          </w:p>
        </w:tc>
      </w:tr>
      <w:tr w:rsidR="00AF1F65" w:rsidRPr="00AF1F65" w14:paraId="77208BC8" w14:textId="77777777" w:rsidTr="00AF1F65">
        <w:trPr>
          <w:trHeight w:val="724"/>
        </w:trPr>
        <w:tc>
          <w:tcPr>
            <w:tcW w:w="1702" w:type="dxa"/>
            <w:vMerge/>
            <w:tcBorders>
              <w:top w:val="single" w:sz="8" w:space="0" w:color="auto"/>
              <w:left w:val="single" w:sz="8" w:space="0" w:color="auto"/>
              <w:bottom w:val="single" w:sz="4" w:space="0" w:color="auto"/>
              <w:right w:val="single" w:sz="4" w:space="0" w:color="auto"/>
            </w:tcBorders>
            <w:vAlign w:val="center"/>
            <w:hideMark/>
          </w:tcPr>
          <w:p w14:paraId="0335EC2E" w14:textId="77777777" w:rsidR="00AF1F65" w:rsidRPr="00AF1F65" w:rsidRDefault="00AF1F65" w:rsidP="00276D4B">
            <w:pPr>
              <w:rPr>
                <w:color w:val="000000"/>
                <w:lang w:eastAsia="ru-RU"/>
              </w:rPr>
            </w:pPr>
          </w:p>
        </w:tc>
        <w:tc>
          <w:tcPr>
            <w:tcW w:w="685" w:type="dxa"/>
            <w:tcBorders>
              <w:top w:val="nil"/>
              <w:left w:val="nil"/>
              <w:bottom w:val="single" w:sz="4" w:space="0" w:color="auto"/>
              <w:right w:val="single" w:sz="4" w:space="0" w:color="auto"/>
            </w:tcBorders>
            <w:shd w:val="clear" w:color="auto" w:fill="auto"/>
            <w:vAlign w:val="center"/>
            <w:hideMark/>
          </w:tcPr>
          <w:p w14:paraId="46B24B0C" w14:textId="77777777" w:rsidR="00AF1F65" w:rsidRPr="00AF1F65" w:rsidRDefault="00AF1F65" w:rsidP="00276D4B">
            <w:pPr>
              <w:jc w:val="center"/>
              <w:rPr>
                <w:color w:val="000000"/>
                <w:lang w:eastAsia="ru-RU"/>
              </w:rPr>
            </w:pPr>
            <w:r w:rsidRPr="00AF1F65">
              <w:rPr>
                <w:color w:val="000000"/>
                <w:lang w:eastAsia="ru-RU"/>
              </w:rPr>
              <w:t>ПК</w:t>
            </w:r>
          </w:p>
        </w:tc>
        <w:tc>
          <w:tcPr>
            <w:tcW w:w="629" w:type="dxa"/>
            <w:tcBorders>
              <w:top w:val="nil"/>
              <w:left w:val="nil"/>
              <w:bottom w:val="single" w:sz="4" w:space="0" w:color="auto"/>
              <w:right w:val="single" w:sz="4" w:space="0" w:color="auto"/>
            </w:tcBorders>
            <w:shd w:val="clear" w:color="auto" w:fill="auto"/>
            <w:vAlign w:val="center"/>
            <w:hideMark/>
          </w:tcPr>
          <w:p w14:paraId="40F5D6E4" w14:textId="77777777" w:rsidR="00AF1F65" w:rsidRPr="00AF1F65" w:rsidRDefault="00AF1F65" w:rsidP="00276D4B">
            <w:pPr>
              <w:jc w:val="center"/>
              <w:rPr>
                <w:color w:val="000000"/>
                <w:lang w:eastAsia="ru-RU"/>
              </w:rPr>
            </w:pPr>
            <w:r w:rsidRPr="00AF1F65">
              <w:rPr>
                <w:color w:val="000000"/>
                <w:lang w:eastAsia="ru-RU"/>
              </w:rPr>
              <w:t>+</w:t>
            </w:r>
          </w:p>
        </w:tc>
        <w:tc>
          <w:tcPr>
            <w:tcW w:w="646" w:type="dxa"/>
            <w:tcBorders>
              <w:top w:val="nil"/>
              <w:left w:val="nil"/>
              <w:bottom w:val="single" w:sz="4" w:space="0" w:color="auto"/>
              <w:right w:val="single" w:sz="4" w:space="0" w:color="auto"/>
            </w:tcBorders>
            <w:shd w:val="clear" w:color="auto" w:fill="auto"/>
            <w:vAlign w:val="center"/>
            <w:hideMark/>
          </w:tcPr>
          <w:p w14:paraId="3241B6E8" w14:textId="77777777" w:rsidR="00AF1F65" w:rsidRPr="00AF1F65" w:rsidRDefault="00AF1F65" w:rsidP="00276D4B">
            <w:pPr>
              <w:jc w:val="center"/>
              <w:rPr>
                <w:color w:val="000000"/>
                <w:lang w:eastAsia="ru-RU"/>
              </w:rPr>
            </w:pPr>
            <w:r w:rsidRPr="00AF1F65">
              <w:rPr>
                <w:color w:val="000000"/>
                <w:lang w:eastAsia="ru-RU"/>
              </w:rPr>
              <w:t>Км</w:t>
            </w:r>
          </w:p>
        </w:tc>
        <w:tc>
          <w:tcPr>
            <w:tcW w:w="567" w:type="dxa"/>
            <w:tcBorders>
              <w:top w:val="nil"/>
              <w:left w:val="nil"/>
              <w:bottom w:val="single" w:sz="4" w:space="0" w:color="auto"/>
              <w:right w:val="single" w:sz="4" w:space="0" w:color="auto"/>
            </w:tcBorders>
            <w:shd w:val="clear" w:color="auto" w:fill="auto"/>
            <w:vAlign w:val="center"/>
            <w:hideMark/>
          </w:tcPr>
          <w:p w14:paraId="1E12A019" w14:textId="77777777" w:rsidR="00AF1F65" w:rsidRPr="00AF1F65" w:rsidRDefault="00AF1F65" w:rsidP="00276D4B">
            <w:pPr>
              <w:jc w:val="center"/>
              <w:rPr>
                <w:color w:val="000000"/>
                <w:lang w:eastAsia="ru-RU"/>
              </w:rPr>
            </w:pPr>
            <w:r w:rsidRPr="00AF1F65">
              <w:rPr>
                <w:color w:val="000000"/>
                <w:lang w:eastAsia="ru-RU"/>
              </w:rPr>
              <w:t>ПК</w:t>
            </w:r>
          </w:p>
        </w:tc>
        <w:tc>
          <w:tcPr>
            <w:tcW w:w="567" w:type="dxa"/>
            <w:tcBorders>
              <w:top w:val="nil"/>
              <w:left w:val="nil"/>
              <w:bottom w:val="single" w:sz="4" w:space="0" w:color="auto"/>
              <w:right w:val="single" w:sz="4" w:space="0" w:color="auto"/>
            </w:tcBorders>
            <w:shd w:val="clear" w:color="auto" w:fill="auto"/>
            <w:vAlign w:val="center"/>
            <w:hideMark/>
          </w:tcPr>
          <w:p w14:paraId="4B94B34D" w14:textId="77777777" w:rsidR="00AF1F65" w:rsidRPr="00AF1F65" w:rsidRDefault="00AF1F65" w:rsidP="00276D4B">
            <w:pPr>
              <w:jc w:val="center"/>
              <w:rPr>
                <w:color w:val="000000"/>
                <w:lang w:eastAsia="ru-RU"/>
              </w:rPr>
            </w:pPr>
            <w:r w:rsidRPr="00AF1F65">
              <w:rPr>
                <w:color w:val="000000"/>
                <w:lang w:eastAsia="ru-RU"/>
              </w:rPr>
              <w:t>+</w:t>
            </w:r>
          </w:p>
        </w:tc>
        <w:tc>
          <w:tcPr>
            <w:tcW w:w="946" w:type="dxa"/>
            <w:vMerge/>
            <w:tcBorders>
              <w:top w:val="single" w:sz="8" w:space="0" w:color="auto"/>
              <w:left w:val="single" w:sz="4" w:space="0" w:color="auto"/>
              <w:bottom w:val="single" w:sz="4" w:space="0" w:color="auto"/>
              <w:right w:val="single" w:sz="4" w:space="0" w:color="auto"/>
            </w:tcBorders>
            <w:vAlign w:val="center"/>
            <w:hideMark/>
          </w:tcPr>
          <w:p w14:paraId="22AF711C" w14:textId="77777777" w:rsidR="00AF1F65" w:rsidRPr="00AF1F65" w:rsidRDefault="00AF1F65" w:rsidP="00276D4B">
            <w:pPr>
              <w:rPr>
                <w:color w:val="000000"/>
                <w:lang w:eastAsia="ru-RU"/>
              </w:rPr>
            </w:pPr>
          </w:p>
        </w:tc>
        <w:tc>
          <w:tcPr>
            <w:tcW w:w="850" w:type="dxa"/>
            <w:vMerge/>
            <w:tcBorders>
              <w:top w:val="single" w:sz="8" w:space="0" w:color="auto"/>
              <w:left w:val="single" w:sz="4" w:space="0" w:color="auto"/>
              <w:bottom w:val="single" w:sz="4" w:space="0" w:color="auto"/>
              <w:right w:val="single" w:sz="4" w:space="0" w:color="auto"/>
            </w:tcBorders>
            <w:vAlign w:val="center"/>
            <w:hideMark/>
          </w:tcPr>
          <w:p w14:paraId="3F92F45F" w14:textId="77777777" w:rsidR="00AF1F65" w:rsidRPr="00AF1F65" w:rsidRDefault="00AF1F65" w:rsidP="00276D4B">
            <w:pPr>
              <w:rPr>
                <w:color w:val="000000"/>
                <w:lang w:eastAsia="ru-RU"/>
              </w:rPr>
            </w:pPr>
          </w:p>
        </w:tc>
        <w:tc>
          <w:tcPr>
            <w:tcW w:w="992" w:type="dxa"/>
            <w:vMerge/>
            <w:tcBorders>
              <w:top w:val="single" w:sz="8" w:space="0" w:color="auto"/>
              <w:left w:val="single" w:sz="4" w:space="0" w:color="auto"/>
              <w:bottom w:val="single" w:sz="4" w:space="0" w:color="auto"/>
              <w:right w:val="single" w:sz="4" w:space="0" w:color="auto"/>
            </w:tcBorders>
            <w:vAlign w:val="center"/>
            <w:hideMark/>
          </w:tcPr>
          <w:p w14:paraId="03B5B902" w14:textId="77777777" w:rsidR="00AF1F65" w:rsidRPr="00AF1F65" w:rsidRDefault="00AF1F65" w:rsidP="00276D4B">
            <w:pPr>
              <w:rPr>
                <w:color w:val="000000"/>
                <w:lang w:eastAsia="ru-RU"/>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14:paraId="6D8722B1" w14:textId="77777777" w:rsidR="00AF1F65" w:rsidRPr="00AF1F65" w:rsidRDefault="00AF1F65" w:rsidP="00276D4B">
            <w:pPr>
              <w:rPr>
                <w:color w:val="000000"/>
                <w:lang w:eastAsia="ru-RU"/>
              </w:rPr>
            </w:pPr>
          </w:p>
        </w:tc>
        <w:tc>
          <w:tcPr>
            <w:tcW w:w="1418" w:type="dxa"/>
            <w:vMerge/>
            <w:tcBorders>
              <w:top w:val="single" w:sz="8" w:space="0" w:color="auto"/>
              <w:left w:val="single" w:sz="4" w:space="0" w:color="auto"/>
              <w:bottom w:val="single" w:sz="4" w:space="0" w:color="auto"/>
              <w:right w:val="single" w:sz="8" w:space="0" w:color="auto"/>
            </w:tcBorders>
            <w:vAlign w:val="center"/>
            <w:hideMark/>
          </w:tcPr>
          <w:p w14:paraId="744ADD81" w14:textId="77777777" w:rsidR="00AF1F65" w:rsidRPr="00AF1F65" w:rsidRDefault="00AF1F65" w:rsidP="00276D4B">
            <w:pPr>
              <w:rPr>
                <w:color w:val="000000"/>
                <w:lang w:eastAsia="ru-RU"/>
              </w:rPr>
            </w:pPr>
          </w:p>
        </w:tc>
      </w:tr>
      <w:tr w:rsidR="00AF1F65" w:rsidRPr="00AF1F65" w14:paraId="13AA028A" w14:textId="77777777" w:rsidTr="00AF1F65">
        <w:trPr>
          <w:trHeight w:val="340"/>
        </w:trPr>
        <w:tc>
          <w:tcPr>
            <w:tcW w:w="1702" w:type="dxa"/>
            <w:tcBorders>
              <w:top w:val="nil"/>
              <w:left w:val="single" w:sz="8" w:space="0" w:color="auto"/>
              <w:bottom w:val="nil"/>
              <w:right w:val="single" w:sz="4" w:space="0" w:color="auto"/>
            </w:tcBorders>
            <w:shd w:val="clear" w:color="auto" w:fill="auto"/>
            <w:noWrap/>
            <w:vAlign w:val="center"/>
            <w:hideMark/>
          </w:tcPr>
          <w:p w14:paraId="369F637B" w14:textId="77777777" w:rsidR="00AF1F65" w:rsidRPr="00AF1F65" w:rsidRDefault="00AF1F65" w:rsidP="00276D4B">
            <w:pPr>
              <w:jc w:val="center"/>
              <w:rPr>
                <w:color w:val="000000"/>
                <w:lang w:eastAsia="ru-RU"/>
              </w:rPr>
            </w:pPr>
            <w:r w:rsidRPr="00AF1F65">
              <w:rPr>
                <w:color w:val="000000"/>
                <w:lang w:eastAsia="ru-RU"/>
              </w:rPr>
              <w:t>1</w:t>
            </w:r>
          </w:p>
        </w:tc>
        <w:tc>
          <w:tcPr>
            <w:tcW w:w="685" w:type="dxa"/>
            <w:tcBorders>
              <w:top w:val="nil"/>
              <w:left w:val="nil"/>
              <w:bottom w:val="nil"/>
              <w:right w:val="single" w:sz="4" w:space="0" w:color="auto"/>
            </w:tcBorders>
            <w:shd w:val="clear" w:color="auto" w:fill="auto"/>
            <w:noWrap/>
            <w:vAlign w:val="center"/>
            <w:hideMark/>
          </w:tcPr>
          <w:p w14:paraId="1BB827D9" w14:textId="77777777" w:rsidR="00AF1F65" w:rsidRPr="00AF1F65" w:rsidRDefault="00AF1F65" w:rsidP="00276D4B">
            <w:pPr>
              <w:jc w:val="center"/>
              <w:rPr>
                <w:color w:val="000000"/>
                <w:lang w:eastAsia="ru-RU"/>
              </w:rPr>
            </w:pPr>
            <w:r w:rsidRPr="00AF1F65">
              <w:rPr>
                <w:color w:val="000000"/>
                <w:lang w:eastAsia="ru-RU"/>
              </w:rPr>
              <w:t>2</w:t>
            </w:r>
          </w:p>
        </w:tc>
        <w:tc>
          <w:tcPr>
            <w:tcW w:w="629" w:type="dxa"/>
            <w:tcBorders>
              <w:top w:val="nil"/>
              <w:left w:val="nil"/>
              <w:bottom w:val="nil"/>
              <w:right w:val="single" w:sz="4" w:space="0" w:color="auto"/>
            </w:tcBorders>
            <w:shd w:val="clear" w:color="auto" w:fill="auto"/>
            <w:noWrap/>
            <w:vAlign w:val="center"/>
            <w:hideMark/>
          </w:tcPr>
          <w:p w14:paraId="02DD7239" w14:textId="77777777" w:rsidR="00AF1F65" w:rsidRPr="00AF1F65" w:rsidRDefault="00AF1F65" w:rsidP="00276D4B">
            <w:pPr>
              <w:jc w:val="center"/>
              <w:rPr>
                <w:color w:val="000000"/>
                <w:lang w:eastAsia="ru-RU"/>
              </w:rPr>
            </w:pPr>
            <w:r w:rsidRPr="00AF1F65">
              <w:rPr>
                <w:color w:val="000000"/>
                <w:lang w:eastAsia="ru-RU"/>
              </w:rPr>
              <w:t>3</w:t>
            </w:r>
          </w:p>
        </w:tc>
        <w:tc>
          <w:tcPr>
            <w:tcW w:w="646" w:type="dxa"/>
            <w:tcBorders>
              <w:top w:val="nil"/>
              <w:left w:val="nil"/>
              <w:bottom w:val="nil"/>
              <w:right w:val="single" w:sz="4" w:space="0" w:color="auto"/>
            </w:tcBorders>
            <w:shd w:val="clear" w:color="auto" w:fill="auto"/>
            <w:noWrap/>
            <w:vAlign w:val="center"/>
            <w:hideMark/>
          </w:tcPr>
          <w:p w14:paraId="0473A5A4" w14:textId="77777777" w:rsidR="00AF1F65" w:rsidRPr="00AF1F65" w:rsidRDefault="00AF1F65" w:rsidP="00276D4B">
            <w:pPr>
              <w:jc w:val="center"/>
              <w:rPr>
                <w:color w:val="000000"/>
                <w:lang w:eastAsia="ru-RU"/>
              </w:rPr>
            </w:pPr>
            <w:r w:rsidRPr="00AF1F65">
              <w:rPr>
                <w:color w:val="000000"/>
                <w:lang w:eastAsia="ru-RU"/>
              </w:rPr>
              <w:t>4</w:t>
            </w:r>
          </w:p>
        </w:tc>
        <w:tc>
          <w:tcPr>
            <w:tcW w:w="567" w:type="dxa"/>
            <w:tcBorders>
              <w:top w:val="nil"/>
              <w:left w:val="nil"/>
              <w:bottom w:val="nil"/>
              <w:right w:val="single" w:sz="4" w:space="0" w:color="auto"/>
            </w:tcBorders>
            <w:shd w:val="clear" w:color="auto" w:fill="auto"/>
            <w:noWrap/>
            <w:vAlign w:val="center"/>
            <w:hideMark/>
          </w:tcPr>
          <w:p w14:paraId="63A62925" w14:textId="77777777" w:rsidR="00AF1F65" w:rsidRPr="00AF1F65" w:rsidRDefault="00AF1F65" w:rsidP="00276D4B">
            <w:pPr>
              <w:jc w:val="center"/>
              <w:rPr>
                <w:color w:val="000000"/>
                <w:lang w:eastAsia="ru-RU"/>
              </w:rPr>
            </w:pPr>
            <w:r w:rsidRPr="00AF1F65">
              <w:rPr>
                <w:color w:val="000000"/>
                <w:lang w:eastAsia="ru-RU"/>
              </w:rPr>
              <w:t>5</w:t>
            </w:r>
          </w:p>
        </w:tc>
        <w:tc>
          <w:tcPr>
            <w:tcW w:w="567" w:type="dxa"/>
            <w:tcBorders>
              <w:top w:val="nil"/>
              <w:left w:val="nil"/>
              <w:bottom w:val="nil"/>
              <w:right w:val="single" w:sz="4" w:space="0" w:color="auto"/>
            </w:tcBorders>
            <w:shd w:val="clear" w:color="auto" w:fill="auto"/>
            <w:noWrap/>
            <w:vAlign w:val="center"/>
            <w:hideMark/>
          </w:tcPr>
          <w:p w14:paraId="7885537C" w14:textId="77777777" w:rsidR="00AF1F65" w:rsidRPr="00AF1F65" w:rsidRDefault="00AF1F65" w:rsidP="00276D4B">
            <w:pPr>
              <w:jc w:val="center"/>
              <w:rPr>
                <w:color w:val="000000"/>
                <w:lang w:eastAsia="ru-RU"/>
              </w:rPr>
            </w:pPr>
            <w:r w:rsidRPr="00AF1F65">
              <w:rPr>
                <w:color w:val="000000"/>
                <w:lang w:eastAsia="ru-RU"/>
              </w:rPr>
              <w:t>6</w:t>
            </w:r>
          </w:p>
        </w:tc>
        <w:tc>
          <w:tcPr>
            <w:tcW w:w="946" w:type="dxa"/>
            <w:tcBorders>
              <w:top w:val="nil"/>
              <w:left w:val="nil"/>
              <w:bottom w:val="nil"/>
              <w:right w:val="single" w:sz="4" w:space="0" w:color="auto"/>
            </w:tcBorders>
            <w:shd w:val="clear" w:color="auto" w:fill="auto"/>
            <w:noWrap/>
            <w:vAlign w:val="center"/>
            <w:hideMark/>
          </w:tcPr>
          <w:p w14:paraId="2DE0B1E9" w14:textId="77777777" w:rsidR="00AF1F65" w:rsidRPr="00AF1F65" w:rsidRDefault="00AF1F65" w:rsidP="00276D4B">
            <w:pPr>
              <w:jc w:val="center"/>
              <w:rPr>
                <w:color w:val="000000"/>
                <w:lang w:eastAsia="ru-RU"/>
              </w:rPr>
            </w:pPr>
            <w:r w:rsidRPr="00AF1F65">
              <w:rPr>
                <w:color w:val="000000"/>
                <w:lang w:eastAsia="ru-RU"/>
              </w:rPr>
              <w:t>7</w:t>
            </w:r>
          </w:p>
        </w:tc>
        <w:tc>
          <w:tcPr>
            <w:tcW w:w="850" w:type="dxa"/>
            <w:tcBorders>
              <w:top w:val="nil"/>
              <w:left w:val="nil"/>
              <w:bottom w:val="nil"/>
              <w:right w:val="single" w:sz="4" w:space="0" w:color="auto"/>
            </w:tcBorders>
            <w:shd w:val="clear" w:color="auto" w:fill="auto"/>
            <w:noWrap/>
            <w:vAlign w:val="center"/>
            <w:hideMark/>
          </w:tcPr>
          <w:p w14:paraId="201606D9" w14:textId="77777777" w:rsidR="00AF1F65" w:rsidRPr="00AF1F65" w:rsidRDefault="00AF1F65" w:rsidP="00276D4B">
            <w:pPr>
              <w:jc w:val="center"/>
              <w:rPr>
                <w:color w:val="000000"/>
                <w:lang w:eastAsia="ru-RU"/>
              </w:rPr>
            </w:pPr>
            <w:r w:rsidRPr="00AF1F65">
              <w:rPr>
                <w:color w:val="000000"/>
                <w:lang w:eastAsia="ru-RU"/>
              </w:rPr>
              <w:t>8</w:t>
            </w:r>
          </w:p>
        </w:tc>
        <w:tc>
          <w:tcPr>
            <w:tcW w:w="992" w:type="dxa"/>
            <w:tcBorders>
              <w:top w:val="nil"/>
              <w:left w:val="nil"/>
              <w:bottom w:val="nil"/>
              <w:right w:val="single" w:sz="4" w:space="0" w:color="auto"/>
            </w:tcBorders>
            <w:shd w:val="clear" w:color="auto" w:fill="auto"/>
            <w:noWrap/>
            <w:vAlign w:val="center"/>
            <w:hideMark/>
          </w:tcPr>
          <w:p w14:paraId="08116616" w14:textId="77777777" w:rsidR="00AF1F65" w:rsidRPr="00AF1F65" w:rsidRDefault="00AF1F65" w:rsidP="00276D4B">
            <w:pPr>
              <w:jc w:val="center"/>
              <w:rPr>
                <w:color w:val="000000"/>
                <w:lang w:eastAsia="ru-RU"/>
              </w:rPr>
            </w:pPr>
            <w:r w:rsidRPr="00AF1F65">
              <w:rPr>
                <w:color w:val="000000"/>
                <w:lang w:eastAsia="ru-RU"/>
              </w:rPr>
              <w:t>9</w:t>
            </w:r>
          </w:p>
        </w:tc>
        <w:tc>
          <w:tcPr>
            <w:tcW w:w="1134" w:type="dxa"/>
            <w:tcBorders>
              <w:top w:val="nil"/>
              <w:left w:val="nil"/>
              <w:bottom w:val="nil"/>
              <w:right w:val="single" w:sz="4" w:space="0" w:color="auto"/>
            </w:tcBorders>
            <w:shd w:val="clear" w:color="auto" w:fill="auto"/>
            <w:noWrap/>
            <w:vAlign w:val="center"/>
            <w:hideMark/>
          </w:tcPr>
          <w:p w14:paraId="1E8616C3" w14:textId="77777777" w:rsidR="00AF1F65" w:rsidRPr="00AF1F65" w:rsidRDefault="00AF1F65" w:rsidP="00276D4B">
            <w:pPr>
              <w:jc w:val="center"/>
              <w:rPr>
                <w:color w:val="000000"/>
                <w:lang w:eastAsia="ru-RU"/>
              </w:rPr>
            </w:pPr>
            <w:r w:rsidRPr="00AF1F65">
              <w:rPr>
                <w:color w:val="000000"/>
                <w:lang w:eastAsia="ru-RU"/>
              </w:rPr>
              <w:t>10</w:t>
            </w:r>
          </w:p>
        </w:tc>
        <w:tc>
          <w:tcPr>
            <w:tcW w:w="1418" w:type="dxa"/>
            <w:tcBorders>
              <w:top w:val="nil"/>
              <w:left w:val="nil"/>
              <w:bottom w:val="nil"/>
              <w:right w:val="single" w:sz="8" w:space="0" w:color="auto"/>
            </w:tcBorders>
            <w:shd w:val="clear" w:color="auto" w:fill="auto"/>
            <w:noWrap/>
            <w:vAlign w:val="center"/>
            <w:hideMark/>
          </w:tcPr>
          <w:p w14:paraId="1923F63B" w14:textId="77777777" w:rsidR="00AF1F65" w:rsidRPr="00AF1F65" w:rsidRDefault="00AF1F65" w:rsidP="00276D4B">
            <w:pPr>
              <w:jc w:val="center"/>
              <w:rPr>
                <w:color w:val="000000"/>
                <w:lang w:eastAsia="ru-RU"/>
              </w:rPr>
            </w:pPr>
            <w:r w:rsidRPr="00AF1F65">
              <w:rPr>
                <w:color w:val="000000"/>
                <w:lang w:eastAsia="ru-RU"/>
              </w:rPr>
              <w:t>11</w:t>
            </w:r>
          </w:p>
        </w:tc>
      </w:tr>
      <w:tr w:rsidR="00AF1F65" w:rsidRPr="00AF1F65" w14:paraId="5C18E76C" w14:textId="77777777" w:rsidTr="00AF1F65">
        <w:trPr>
          <w:trHeight w:val="325"/>
        </w:trPr>
        <w:tc>
          <w:tcPr>
            <w:tcW w:w="10136" w:type="dxa"/>
            <w:gridSpan w:val="11"/>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C301815" w14:textId="77777777" w:rsidR="00AF1F65" w:rsidRPr="00AF1F65" w:rsidRDefault="00AF1F65" w:rsidP="00276D4B">
            <w:pPr>
              <w:jc w:val="center"/>
              <w:rPr>
                <w:b/>
                <w:bCs/>
                <w:color w:val="000000"/>
                <w:lang w:eastAsia="ru-RU"/>
              </w:rPr>
            </w:pPr>
            <w:r w:rsidRPr="00AF1F65">
              <w:rPr>
                <w:b/>
                <w:bCs/>
                <w:color w:val="000000"/>
                <w:lang w:eastAsia="ru-RU"/>
              </w:rPr>
              <w:t>Напорный нефтепровод от узла пуска СОД до узла приема СОД</w:t>
            </w:r>
          </w:p>
        </w:tc>
      </w:tr>
      <w:tr w:rsidR="00AF1F65" w:rsidRPr="00AF1F65" w14:paraId="7C2C0942" w14:textId="77777777" w:rsidTr="00AF1F65">
        <w:trPr>
          <w:trHeight w:val="1340"/>
        </w:trPr>
        <w:tc>
          <w:tcPr>
            <w:tcW w:w="1702" w:type="dxa"/>
            <w:tcBorders>
              <w:top w:val="nil"/>
              <w:left w:val="single" w:sz="8" w:space="0" w:color="auto"/>
              <w:bottom w:val="single" w:sz="8" w:space="0" w:color="auto"/>
              <w:right w:val="single" w:sz="4" w:space="0" w:color="auto"/>
            </w:tcBorders>
            <w:shd w:val="clear" w:color="auto" w:fill="auto"/>
            <w:vAlign w:val="center"/>
            <w:hideMark/>
          </w:tcPr>
          <w:p w14:paraId="4272F592" w14:textId="77777777" w:rsidR="00AF1F65" w:rsidRPr="00AF1F65" w:rsidRDefault="00AF1F65" w:rsidP="00276D4B">
            <w:pPr>
              <w:ind w:right="-35"/>
              <w:jc w:val="center"/>
              <w:rPr>
                <w:color w:val="000000"/>
                <w:sz w:val="22"/>
                <w:szCs w:val="22"/>
                <w:lang w:eastAsia="ru-RU"/>
              </w:rPr>
            </w:pPr>
            <w:r w:rsidRPr="00AF1F65">
              <w:rPr>
                <w:color w:val="000000"/>
                <w:sz w:val="22"/>
                <w:szCs w:val="22"/>
                <w:lang w:eastAsia="ru-RU"/>
              </w:rPr>
              <w:t>Куйбышевская ЖД</w:t>
            </w:r>
          </w:p>
          <w:p w14:paraId="4F43CBFD" w14:textId="77777777" w:rsidR="00AF1F65" w:rsidRPr="00AF1F65" w:rsidRDefault="00AF1F65" w:rsidP="00276D4B">
            <w:pPr>
              <w:ind w:right="-35"/>
              <w:jc w:val="center"/>
              <w:rPr>
                <w:color w:val="000000"/>
                <w:sz w:val="22"/>
                <w:szCs w:val="22"/>
                <w:lang w:eastAsia="ru-RU"/>
              </w:rPr>
            </w:pPr>
            <w:r w:rsidRPr="00AF1F65">
              <w:rPr>
                <w:color w:val="000000"/>
                <w:sz w:val="22"/>
                <w:szCs w:val="22"/>
                <w:lang w:eastAsia="ru-RU"/>
              </w:rPr>
              <w:t xml:space="preserve">Перегон «Кабановка-Серные воды </w:t>
            </w:r>
            <w:r w:rsidRPr="00AF1F65">
              <w:rPr>
                <w:color w:val="000000"/>
                <w:sz w:val="22"/>
                <w:szCs w:val="22"/>
                <w:lang w:val="en-US" w:eastAsia="ru-RU"/>
              </w:rPr>
              <w:t>I</w:t>
            </w:r>
            <w:r w:rsidRPr="00AF1F65">
              <w:rPr>
                <w:color w:val="000000"/>
                <w:sz w:val="22"/>
                <w:szCs w:val="22"/>
                <w:lang w:eastAsia="ru-RU"/>
              </w:rPr>
              <w:t>»</w:t>
            </w:r>
          </w:p>
        </w:tc>
        <w:tc>
          <w:tcPr>
            <w:tcW w:w="685" w:type="dxa"/>
            <w:tcBorders>
              <w:top w:val="nil"/>
              <w:left w:val="nil"/>
              <w:bottom w:val="single" w:sz="8" w:space="0" w:color="auto"/>
              <w:right w:val="single" w:sz="4" w:space="0" w:color="auto"/>
            </w:tcBorders>
            <w:shd w:val="clear" w:color="auto" w:fill="auto"/>
            <w:vAlign w:val="center"/>
            <w:hideMark/>
          </w:tcPr>
          <w:p w14:paraId="76F57C9A" w14:textId="77777777" w:rsidR="00AF1F65" w:rsidRPr="00AF1F65" w:rsidRDefault="00AF1F65" w:rsidP="00276D4B">
            <w:pPr>
              <w:jc w:val="center"/>
              <w:rPr>
                <w:color w:val="000000"/>
                <w:lang w:eastAsia="ru-RU"/>
              </w:rPr>
            </w:pPr>
            <w:r w:rsidRPr="00AF1F65">
              <w:rPr>
                <w:color w:val="000000"/>
                <w:lang w:eastAsia="ru-RU"/>
              </w:rPr>
              <w:t>155</w:t>
            </w:r>
          </w:p>
        </w:tc>
        <w:tc>
          <w:tcPr>
            <w:tcW w:w="629" w:type="dxa"/>
            <w:tcBorders>
              <w:top w:val="nil"/>
              <w:left w:val="nil"/>
              <w:bottom w:val="single" w:sz="8" w:space="0" w:color="auto"/>
              <w:right w:val="single" w:sz="4" w:space="0" w:color="auto"/>
            </w:tcBorders>
            <w:shd w:val="clear" w:color="auto" w:fill="auto"/>
            <w:vAlign w:val="center"/>
            <w:hideMark/>
          </w:tcPr>
          <w:p w14:paraId="42BA1C07" w14:textId="77777777" w:rsidR="00AF1F65" w:rsidRPr="00AF1F65" w:rsidRDefault="00AF1F65" w:rsidP="00276D4B">
            <w:pPr>
              <w:jc w:val="center"/>
              <w:rPr>
                <w:color w:val="000000"/>
                <w:lang w:eastAsia="ru-RU"/>
              </w:rPr>
            </w:pPr>
            <w:r w:rsidRPr="00AF1F65">
              <w:rPr>
                <w:color w:val="000000"/>
                <w:lang w:eastAsia="ru-RU"/>
              </w:rPr>
              <w:t>33,9</w:t>
            </w:r>
          </w:p>
        </w:tc>
        <w:tc>
          <w:tcPr>
            <w:tcW w:w="646" w:type="dxa"/>
            <w:tcBorders>
              <w:top w:val="nil"/>
              <w:left w:val="nil"/>
              <w:bottom w:val="single" w:sz="8" w:space="0" w:color="auto"/>
              <w:right w:val="single" w:sz="4" w:space="0" w:color="auto"/>
            </w:tcBorders>
            <w:shd w:val="clear" w:color="auto" w:fill="auto"/>
            <w:vAlign w:val="center"/>
            <w:hideMark/>
          </w:tcPr>
          <w:p w14:paraId="78D20A96" w14:textId="77777777" w:rsidR="00AF1F65" w:rsidRPr="00AF1F65" w:rsidRDefault="00AF1F65" w:rsidP="00276D4B">
            <w:pPr>
              <w:jc w:val="center"/>
              <w:rPr>
                <w:color w:val="000000"/>
                <w:lang w:eastAsia="ru-RU"/>
              </w:rPr>
            </w:pPr>
            <w:r w:rsidRPr="00AF1F65">
              <w:rPr>
                <w:color w:val="000000"/>
                <w:lang w:eastAsia="ru-RU"/>
              </w:rPr>
              <w:t>78</w:t>
            </w:r>
          </w:p>
        </w:tc>
        <w:tc>
          <w:tcPr>
            <w:tcW w:w="567" w:type="dxa"/>
            <w:tcBorders>
              <w:top w:val="nil"/>
              <w:left w:val="nil"/>
              <w:bottom w:val="single" w:sz="8" w:space="0" w:color="auto"/>
              <w:right w:val="single" w:sz="4" w:space="0" w:color="auto"/>
            </w:tcBorders>
            <w:shd w:val="clear" w:color="auto" w:fill="auto"/>
            <w:vAlign w:val="center"/>
            <w:hideMark/>
          </w:tcPr>
          <w:p w14:paraId="2CED18BA" w14:textId="77777777" w:rsidR="00AF1F65" w:rsidRPr="00AF1F65" w:rsidRDefault="00AF1F65" w:rsidP="00276D4B">
            <w:pPr>
              <w:jc w:val="center"/>
              <w:rPr>
                <w:color w:val="000000"/>
                <w:lang w:eastAsia="ru-RU"/>
              </w:rPr>
            </w:pPr>
            <w:r w:rsidRPr="00AF1F65">
              <w:rPr>
                <w:color w:val="000000"/>
                <w:lang w:eastAsia="ru-RU"/>
              </w:rPr>
              <w:t>780</w:t>
            </w:r>
          </w:p>
        </w:tc>
        <w:tc>
          <w:tcPr>
            <w:tcW w:w="567" w:type="dxa"/>
            <w:tcBorders>
              <w:top w:val="nil"/>
              <w:left w:val="nil"/>
              <w:bottom w:val="single" w:sz="8" w:space="0" w:color="auto"/>
              <w:right w:val="single" w:sz="4" w:space="0" w:color="auto"/>
            </w:tcBorders>
            <w:shd w:val="clear" w:color="auto" w:fill="auto"/>
            <w:vAlign w:val="center"/>
            <w:hideMark/>
          </w:tcPr>
          <w:p w14:paraId="1EDA5158" w14:textId="77777777" w:rsidR="00AF1F65" w:rsidRPr="00AF1F65" w:rsidRDefault="00AF1F65" w:rsidP="00276D4B">
            <w:pPr>
              <w:ind w:right="-63"/>
              <w:jc w:val="center"/>
              <w:rPr>
                <w:color w:val="000000"/>
                <w:lang w:eastAsia="ru-RU"/>
              </w:rPr>
            </w:pPr>
            <w:r w:rsidRPr="00AF1F65">
              <w:rPr>
                <w:color w:val="000000"/>
                <w:lang w:eastAsia="ru-RU"/>
              </w:rPr>
              <w:t>70,0</w:t>
            </w:r>
          </w:p>
        </w:tc>
        <w:tc>
          <w:tcPr>
            <w:tcW w:w="946" w:type="dxa"/>
            <w:tcBorders>
              <w:top w:val="nil"/>
              <w:left w:val="nil"/>
              <w:bottom w:val="single" w:sz="8" w:space="0" w:color="auto"/>
              <w:right w:val="single" w:sz="4" w:space="0" w:color="auto"/>
            </w:tcBorders>
            <w:shd w:val="clear" w:color="auto" w:fill="auto"/>
            <w:vAlign w:val="center"/>
            <w:hideMark/>
          </w:tcPr>
          <w:p w14:paraId="386F522B" w14:textId="77777777" w:rsidR="00AF1F65" w:rsidRPr="00AF1F65" w:rsidRDefault="00AF1F65" w:rsidP="00276D4B">
            <w:pPr>
              <w:jc w:val="center"/>
              <w:rPr>
                <w:color w:val="000000"/>
                <w:lang w:eastAsia="ru-RU"/>
              </w:rPr>
            </w:pPr>
            <w:r w:rsidRPr="00AF1F65">
              <w:t>86</w:t>
            </w:r>
            <w:r w:rsidRPr="00AF1F65">
              <w:rPr>
                <w:vertAlign w:val="superscript"/>
              </w:rPr>
              <w:t>0</w:t>
            </w:r>
          </w:p>
        </w:tc>
        <w:tc>
          <w:tcPr>
            <w:tcW w:w="850" w:type="dxa"/>
            <w:tcBorders>
              <w:top w:val="nil"/>
              <w:left w:val="nil"/>
              <w:bottom w:val="single" w:sz="8" w:space="0" w:color="auto"/>
              <w:right w:val="single" w:sz="4" w:space="0" w:color="auto"/>
            </w:tcBorders>
            <w:shd w:val="clear" w:color="auto" w:fill="auto"/>
            <w:vAlign w:val="center"/>
            <w:hideMark/>
          </w:tcPr>
          <w:p w14:paraId="21B0141D" w14:textId="77777777" w:rsidR="00AF1F65" w:rsidRPr="00AF1F65" w:rsidRDefault="00AF1F65" w:rsidP="00276D4B">
            <w:pPr>
              <w:jc w:val="center"/>
              <w:rPr>
                <w:color w:val="000000"/>
                <w:lang w:eastAsia="ru-RU"/>
              </w:rPr>
            </w:pPr>
            <w:r w:rsidRPr="00AF1F65">
              <w:rPr>
                <w:color w:val="000000"/>
                <w:lang w:eastAsia="ru-RU"/>
              </w:rPr>
              <w:t>1</w:t>
            </w:r>
          </w:p>
        </w:tc>
        <w:tc>
          <w:tcPr>
            <w:tcW w:w="992" w:type="dxa"/>
            <w:tcBorders>
              <w:top w:val="nil"/>
              <w:left w:val="nil"/>
              <w:bottom w:val="single" w:sz="8" w:space="0" w:color="auto"/>
              <w:right w:val="single" w:sz="4" w:space="0" w:color="auto"/>
            </w:tcBorders>
            <w:shd w:val="clear" w:color="auto" w:fill="auto"/>
            <w:vAlign w:val="center"/>
            <w:hideMark/>
          </w:tcPr>
          <w:p w14:paraId="7B0063DD" w14:textId="77777777" w:rsidR="00AF1F65" w:rsidRPr="00AF1F65" w:rsidRDefault="00AF1F65" w:rsidP="00276D4B">
            <w:pPr>
              <w:jc w:val="center"/>
              <w:rPr>
                <w:color w:val="000000"/>
                <w:lang w:eastAsia="ru-RU"/>
              </w:rPr>
            </w:pPr>
            <w:r w:rsidRPr="00AF1F65">
              <w:rPr>
                <w:color w:val="000000"/>
                <w:lang w:eastAsia="ru-RU"/>
              </w:rPr>
              <w:t>1,35</w:t>
            </w:r>
          </w:p>
        </w:tc>
        <w:tc>
          <w:tcPr>
            <w:tcW w:w="1134" w:type="dxa"/>
            <w:tcBorders>
              <w:top w:val="nil"/>
              <w:left w:val="nil"/>
              <w:bottom w:val="single" w:sz="8" w:space="0" w:color="auto"/>
              <w:right w:val="single" w:sz="4" w:space="0" w:color="auto"/>
            </w:tcBorders>
            <w:shd w:val="clear" w:color="auto" w:fill="auto"/>
            <w:vAlign w:val="center"/>
            <w:hideMark/>
          </w:tcPr>
          <w:p w14:paraId="5904127D" w14:textId="77777777" w:rsidR="00AF1F65" w:rsidRPr="00AF1F65" w:rsidRDefault="00AF1F65" w:rsidP="00276D4B">
            <w:pPr>
              <w:jc w:val="center"/>
              <w:rPr>
                <w:color w:val="000000"/>
                <w:lang w:eastAsia="ru-RU"/>
              </w:rPr>
            </w:pPr>
            <w:r w:rsidRPr="00AF1F65">
              <w:rPr>
                <w:color w:val="000000"/>
                <w:lang w:eastAsia="ru-RU"/>
              </w:rPr>
              <w:t>64,19</w:t>
            </w:r>
          </w:p>
        </w:tc>
        <w:tc>
          <w:tcPr>
            <w:tcW w:w="1418" w:type="dxa"/>
            <w:tcBorders>
              <w:top w:val="nil"/>
              <w:left w:val="nil"/>
              <w:bottom w:val="single" w:sz="8" w:space="0" w:color="auto"/>
              <w:right w:val="single" w:sz="8" w:space="0" w:color="auto"/>
            </w:tcBorders>
            <w:shd w:val="clear" w:color="auto" w:fill="auto"/>
            <w:vAlign w:val="center"/>
            <w:hideMark/>
          </w:tcPr>
          <w:p w14:paraId="0C463355" w14:textId="77777777" w:rsidR="00AF1F65" w:rsidRPr="00AF1F65" w:rsidRDefault="00AF1F65" w:rsidP="00276D4B">
            <w:pPr>
              <w:ind w:left="-107" w:right="-109"/>
              <w:jc w:val="center"/>
              <w:rPr>
                <w:color w:val="000000"/>
                <w:sz w:val="22"/>
                <w:szCs w:val="22"/>
                <w:lang w:eastAsia="ru-RU"/>
              </w:rPr>
            </w:pPr>
            <w:r w:rsidRPr="00AF1F65">
              <w:rPr>
                <w:color w:val="000000"/>
                <w:sz w:val="22"/>
                <w:szCs w:val="22"/>
                <w:lang w:eastAsia="ru-RU"/>
              </w:rPr>
              <w:t>ООО «РЖД» Жигулевская дистанция </w:t>
            </w:r>
          </w:p>
        </w:tc>
      </w:tr>
    </w:tbl>
    <w:p w14:paraId="2ECB45C0" w14:textId="679F5565" w:rsidR="00C13769" w:rsidRPr="00B53DCC" w:rsidRDefault="00C13769" w:rsidP="00EA7D53">
      <w:pPr>
        <w:pStyle w:val="aff3"/>
        <w:numPr>
          <w:ilvl w:val="2"/>
          <w:numId w:val="58"/>
        </w:numPr>
        <w:suppressAutoHyphens w:val="0"/>
        <w:autoSpaceDE w:val="0"/>
        <w:autoSpaceDN w:val="0"/>
        <w:adjustRightInd w:val="0"/>
        <w:spacing w:line="360" w:lineRule="auto"/>
        <w:ind w:left="-142" w:firstLine="568"/>
        <w:contextualSpacing/>
        <w:jc w:val="both"/>
        <w:rPr>
          <w:rFonts w:ascii="Times New Roman" w:hAnsi="Times New Roman" w:cs="Times New Roman"/>
          <w:b/>
          <w:color w:val="000000"/>
          <w:sz w:val="24"/>
          <w:szCs w:val="24"/>
          <w:lang w:eastAsia="ru-RU"/>
        </w:rPr>
      </w:pPr>
      <w:r w:rsidRPr="00B53DCC">
        <w:rPr>
          <w:rFonts w:ascii="Times New Roman" w:hAnsi="Times New Roman" w:cs="Times New Roman"/>
          <w:b/>
          <w:color w:val="000000"/>
          <w:sz w:val="24"/>
          <w:szCs w:val="24"/>
          <w:lang w:eastAsia="ru-RU"/>
        </w:rPr>
        <w:lastRenderedPageBreak/>
        <w:t>Ведомость пересечений границ зон планируемого размещения линейного объекта с объектами капитального строительства, строительство которых запланировано в соответствии с ранее утвержденной документацией</w:t>
      </w:r>
    </w:p>
    <w:p w14:paraId="473FAD11" w14:textId="77777777" w:rsidR="00C13769" w:rsidRPr="00C13769" w:rsidRDefault="00C13769" w:rsidP="00C13769">
      <w:pPr>
        <w:suppressAutoHyphens w:val="0"/>
        <w:autoSpaceDE w:val="0"/>
        <w:autoSpaceDN w:val="0"/>
        <w:adjustRightInd w:val="0"/>
        <w:spacing w:line="360" w:lineRule="auto"/>
        <w:ind w:left="709"/>
        <w:contextualSpacing/>
        <w:jc w:val="both"/>
        <w:rPr>
          <w:lang w:eastAsia="zh-CN"/>
        </w:rPr>
      </w:pPr>
      <w:r w:rsidRPr="00C13769">
        <w:rPr>
          <w:lang w:eastAsia="zh-CN"/>
        </w:rPr>
        <w:t>Пересечения отсутствуют.</w:t>
      </w:r>
    </w:p>
    <w:p w14:paraId="40F13D92" w14:textId="0C367AAE" w:rsidR="00C13769" w:rsidRPr="00B53DCC" w:rsidRDefault="00C13769" w:rsidP="00EA7D53">
      <w:pPr>
        <w:pStyle w:val="aff3"/>
        <w:numPr>
          <w:ilvl w:val="2"/>
          <w:numId w:val="58"/>
        </w:numPr>
        <w:suppressAutoHyphens w:val="0"/>
        <w:autoSpaceDE w:val="0"/>
        <w:autoSpaceDN w:val="0"/>
        <w:adjustRightInd w:val="0"/>
        <w:spacing w:line="360" w:lineRule="auto"/>
        <w:ind w:left="-142" w:firstLine="568"/>
        <w:contextualSpacing/>
        <w:rPr>
          <w:rFonts w:ascii="Times New Roman" w:hAnsi="Times New Roman" w:cs="Times New Roman"/>
          <w:b/>
          <w:color w:val="000000"/>
          <w:sz w:val="24"/>
          <w:szCs w:val="24"/>
          <w:lang w:eastAsia="ru-RU"/>
        </w:rPr>
      </w:pPr>
      <w:r w:rsidRPr="00B53DCC">
        <w:rPr>
          <w:rFonts w:ascii="Times New Roman" w:hAnsi="Times New Roman" w:cs="Times New Roman"/>
          <w:b/>
          <w:color w:val="000000"/>
          <w:sz w:val="24"/>
          <w:szCs w:val="24"/>
          <w:lang w:eastAsia="ru-RU"/>
        </w:rPr>
        <w:t>Ведомость пересечений границ зон планируемого размещения линейного объекта с водными объектами</w:t>
      </w:r>
    </w:p>
    <w:tbl>
      <w:tblPr>
        <w:tblW w:w="4655" w:type="pct"/>
        <w:jc w:val="center"/>
        <w:tblLayout w:type="fixed"/>
        <w:tblLook w:val="04A0" w:firstRow="1" w:lastRow="0" w:firstColumn="1" w:lastColumn="0" w:noHBand="0" w:noVBand="1"/>
      </w:tblPr>
      <w:tblGrid>
        <w:gridCol w:w="453"/>
        <w:gridCol w:w="569"/>
        <w:gridCol w:w="683"/>
        <w:gridCol w:w="1752"/>
        <w:gridCol w:w="688"/>
        <w:gridCol w:w="1019"/>
        <w:gridCol w:w="1023"/>
        <w:gridCol w:w="1182"/>
        <w:gridCol w:w="1542"/>
      </w:tblGrid>
      <w:tr w:rsidR="00AF1F65" w:rsidRPr="00AF1F65" w14:paraId="3C00BE41" w14:textId="77777777" w:rsidTr="00AF1F65">
        <w:trPr>
          <w:cantSplit/>
          <w:trHeight w:val="2303"/>
          <w:jc w:val="center"/>
        </w:trPr>
        <w:tc>
          <w:tcPr>
            <w:tcW w:w="255"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8B50452" w14:textId="77777777" w:rsidR="00AF1F65" w:rsidRPr="00AF1F65" w:rsidRDefault="00AF1F65" w:rsidP="00276D4B">
            <w:pPr>
              <w:ind w:left="113" w:right="113"/>
              <w:jc w:val="center"/>
              <w:rPr>
                <w:rFonts w:cs="Arial"/>
                <w:sz w:val="22"/>
                <w:szCs w:val="22"/>
              </w:rPr>
            </w:pPr>
            <w:r w:rsidRPr="00AF1F65">
              <w:rPr>
                <w:rFonts w:cs="Arial"/>
                <w:sz w:val="22"/>
                <w:szCs w:val="22"/>
              </w:rPr>
              <w:t>№ п/п</w:t>
            </w:r>
          </w:p>
        </w:tc>
        <w:tc>
          <w:tcPr>
            <w:tcW w:w="319" w:type="pct"/>
            <w:tcBorders>
              <w:top w:val="single" w:sz="4" w:space="0" w:color="auto"/>
              <w:left w:val="nil"/>
              <w:bottom w:val="single" w:sz="4" w:space="0" w:color="auto"/>
              <w:right w:val="single" w:sz="4" w:space="0" w:color="auto"/>
            </w:tcBorders>
            <w:shd w:val="clear" w:color="auto" w:fill="auto"/>
            <w:textDirection w:val="btLr"/>
            <w:vAlign w:val="center"/>
          </w:tcPr>
          <w:p w14:paraId="43739887" w14:textId="77777777" w:rsidR="00AF1F65" w:rsidRPr="00AF1F65" w:rsidRDefault="00AF1F65" w:rsidP="00276D4B">
            <w:pPr>
              <w:ind w:left="113" w:right="113"/>
              <w:jc w:val="center"/>
              <w:rPr>
                <w:rFonts w:cs="Arial"/>
                <w:sz w:val="22"/>
                <w:szCs w:val="22"/>
              </w:rPr>
            </w:pPr>
            <w:r w:rsidRPr="00AF1F65">
              <w:rPr>
                <w:rFonts w:cs="Arial"/>
                <w:sz w:val="22"/>
                <w:szCs w:val="22"/>
              </w:rPr>
              <w:t>ПК</w:t>
            </w:r>
          </w:p>
        </w:tc>
        <w:tc>
          <w:tcPr>
            <w:tcW w:w="383" w:type="pct"/>
            <w:tcBorders>
              <w:top w:val="single" w:sz="4" w:space="0" w:color="auto"/>
              <w:left w:val="nil"/>
              <w:bottom w:val="single" w:sz="4" w:space="0" w:color="auto"/>
              <w:right w:val="single" w:sz="4" w:space="0" w:color="auto"/>
            </w:tcBorders>
            <w:shd w:val="clear" w:color="auto" w:fill="auto"/>
            <w:textDirection w:val="btLr"/>
            <w:vAlign w:val="center"/>
          </w:tcPr>
          <w:p w14:paraId="44AF4B9C" w14:textId="77777777" w:rsidR="00AF1F65" w:rsidRPr="00AF1F65" w:rsidRDefault="00AF1F65" w:rsidP="00276D4B">
            <w:pPr>
              <w:ind w:left="113" w:right="113"/>
              <w:jc w:val="center"/>
              <w:rPr>
                <w:rFonts w:cs="Arial"/>
                <w:sz w:val="22"/>
                <w:szCs w:val="22"/>
              </w:rPr>
            </w:pPr>
            <w:r w:rsidRPr="00AF1F65">
              <w:rPr>
                <w:rFonts w:cs="Arial"/>
                <w:sz w:val="22"/>
                <w:szCs w:val="22"/>
              </w:rPr>
              <w:t>ПК+</w:t>
            </w:r>
          </w:p>
        </w:tc>
        <w:tc>
          <w:tcPr>
            <w:tcW w:w="983" w:type="pct"/>
            <w:tcBorders>
              <w:top w:val="single" w:sz="4" w:space="0" w:color="auto"/>
              <w:left w:val="nil"/>
              <w:bottom w:val="single" w:sz="4" w:space="0" w:color="auto"/>
              <w:right w:val="single" w:sz="4" w:space="0" w:color="auto"/>
            </w:tcBorders>
            <w:shd w:val="clear" w:color="auto" w:fill="auto"/>
            <w:vAlign w:val="center"/>
          </w:tcPr>
          <w:p w14:paraId="13F46DFA" w14:textId="77777777" w:rsidR="00AF1F65" w:rsidRPr="00AF1F65" w:rsidRDefault="00AF1F65" w:rsidP="00276D4B">
            <w:pPr>
              <w:jc w:val="center"/>
              <w:rPr>
                <w:rFonts w:cs="Arial"/>
                <w:sz w:val="22"/>
                <w:szCs w:val="22"/>
              </w:rPr>
            </w:pPr>
            <w:r w:rsidRPr="00AF1F65">
              <w:rPr>
                <w:rFonts w:cs="Arial"/>
                <w:sz w:val="22"/>
                <w:szCs w:val="22"/>
              </w:rPr>
              <w:t xml:space="preserve">Наименование </w:t>
            </w:r>
          </w:p>
        </w:tc>
        <w:tc>
          <w:tcPr>
            <w:tcW w:w="386" w:type="pct"/>
            <w:tcBorders>
              <w:top w:val="single" w:sz="4" w:space="0" w:color="auto"/>
              <w:left w:val="nil"/>
              <w:bottom w:val="single" w:sz="4" w:space="0" w:color="auto"/>
              <w:right w:val="single" w:sz="4" w:space="0" w:color="auto"/>
            </w:tcBorders>
            <w:shd w:val="clear" w:color="auto" w:fill="auto"/>
            <w:textDirection w:val="btLr"/>
            <w:vAlign w:val="center"/>
          </w:tcPr>
          <w:p w14:paraId="232BBC2E" w14:textId="77777777" w:rsidR="00AF1F65" w:rsidRPr="00AF1F65" w:rsidRDefault="00AF1F65" w:rsidP="00276D4B">
            <w:pPr>
              <w:ind w:left="113" w:right="113"/>
              <w:jc w:val="center"/>
              <w:rPr>
                <w:rFonts w:cs="Arial"/>
                <w:sz w:val="22"/>
                <w:szCs w:val="22"/>
              </w:rPr>
            </w:pPr>
            <w:r w:rsidRPr="00AF1F65">
              <w:rPr>
                <w:rFonts w:cs="Arial"/>
                <w:sz w:val="22"/>
                <w:szCs w:val="22"/>
              </w:rPr>
              <w:t>Угол пересечения в градусах</w:t>
            </w:r>
          </w:p>
        </w:tc>
        <w:tc>
          <w:tcPr>
            <w:tcW w:w="572" w:type="pct"/>
            <w:tcBorders>
              <w:top w:val="single" w:sz="4" w:space="0" w:color="auto"/>
              <w:left w:val="nil"/>
              <w:bottom w:val="single" w:sz="4" w:space="0" w:color="auto"/>
              <w:right w:val="single" w:sz="4" w:space="0" w:color="auto"/>
            </w:tcBorders>
            <w:shd w:val="clear" w:color="auto" w:fill="auto"/>
            <w:textDirection w:val="btLr"/>
            <w:vAlign w:val="center"/>
          </w:tcPr>
          <w:p w14:paraId="5FDEF891" w14:textId="77777777" w:rsidR="00AF1F65" w:rsidRPr="00AF1F65" w:rsidRDefault="00AF1F65" w:rsidP="00276D4B">
            <w:pPr>
              <w:ind w:left="113" w:right="113"/>
              <w:jc w:val="center"/>
              <w:rPr>
                <w:rFonts w:cs="Arial"/>
                <w:sz w:val="22"/>
                <w:szCs w:val="22"/>
              </w:rPr>
            </w:pPr>
            <w:r w:rsidRPr="00AF1F65">
              <w:rPr>
                <w:rFonts w:cs="Arial"/>
                <w:sz w:val="22"/>
                <w:szCs w:val="22"/>
              </w:rPr>
              <w:t>Глубина, м</w:t>
            </w:r>
          </w:p>
        </w:tc>
        <w:tc>
          <w:tcPr>
            <w:tcW w:w="574" w:type="pct"/>
            <w:tcBorders>
              <w:top w:val="single" w:sz="4" w:space="0" w:color="auto"/>
              <w:left w:val="nil"/>
              <w:bottom w:val="single" w:sz="4" w:space="0" w:color="auto"/>
              <w:right w:val="single" w:sz="4" w:space="0" w:color="auto"/>
            </w:tcBorders>
            <w:shd w:val="clear" w:color="auto" w:fill="auto"/>
            <w:textDirection w:val="btLr"/>
            <w:vAlign w:val="center"/>
          </w:tcPr>
          <w:p w14:paraId="07F2B3F0" w14:textId="77777777" w:rsidR="00AF1F65" w:rsidRPr="00AF1F65" w:rsidRDefault="00AF1F65" w:rsidP="00276D4B">
            <w:pPr>
              <w:ind w:left="113" w:right="113"/>
              <w:jc w:val="center"/>
              <w:rPr>
                <w:rFonts w:cs="Arial"/>
                <w:sz w:val="22"/>
                <w:szCs w:val="22"/>
              </w:rPr>
            </w:pPr>
            <w:r w:rsidRPr="00AF1F65">
              <w:rPr>
                <w:rFonts w:cs="Arial"/>
                <w:sz w:val="22"/>
                <w:szCs w:val="22"/>
              </w:rPr>
              <w:t>Ширина водного объекта, м</w:t>
            </w:r>
          </w:p>
        </w:tc>
        <w:tc>
          <w:tcPr>
            <w:tcW w:w="663" w:type="pct"/>
            <w:tcBorders>
              <w:top w:val="single" w:sz="4" w:space="0" w:color="auto"/>
              <w:left w:val="nil"/>
              <w:bottom w:val="single" w:sz="4" w:space="0" w:color="auto"/>
              <w:right w:val="single" w:sz="4" w:space="0" w:color="auto"/>
            </w:tcBorders>
            <w:textDirection w:val="btLr"/>
            <w:vAlign w:val="center"/>
          </w:tcPr>
          <w:p w14:paraId="04EDA8D3" w14:textId="77777777" w:rsidR="00AF1F65" w:rsidRPr="00AF1F65" w:rsidRDefault="00AF1F65" w:rsidP="00276D4B">
            <w:pPr>
              <w:ind w:left="113" w:right="113"/>
              <w:jc w:val="center"/>
              <w:rPr>
                <w:rFonts w:cs="Arial"/>
                <w:sz w:val="22"/>
                <w:szCs w:val="22"/>
              </w:rPr>
            </w:pPr>
            <w:r w:rsidRPr="00AF1F65">
              <w:rPr>
                <w:rFonts w:cs="Arial"/>
                <w:sz w:val="22"/>
                <w:szCs w:val="22"/>
              </w:rPr>
              <w:t>Отметка уреза воды, м</w:t>
            </w:r>
          </w:p>
        </w:tc>
        <w:tc>
          <w:tcPr>
            <w:tcW w:w="86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C7267B1" w14:textId="77777777" w:rsidR="00AF1F65" w:rsidRPr="00AF1F65" w:rsidRDefault="00AF1F65" w:rsidP="00276D4B">
            <w:pPr>
              <w:ind w:left="113" w:right="113"/>
              <w:jc w:val="center"/>
              <w:rPr>
                <w:rFonts w:cs="Arial"/>
                <w:sz w:val="22"/>
                <w:szCs w:val="22"/>
              </w:rPr>
            </w:pPr>
            <w:r w:rsidRPr="00AF1F65">
              <w:rPr>
                <w:rFonts w:cs="Arial"/>
                <w:sz w:val="22"/>
                <w:szCs w:val="22"/>
              </w:rPr>
              <w:t>Владелец, адрес, телефон, факс</w:t>
            </w:r>
          </w:p>
        </w:tc>
      </w:tr>
      <w:tr w:rsidR="00AF1F65" w:rsidRPr="00AF1F65" w14:paraId="3CACDB7E" w14:textId="77777777" w:rsidTr="00AF1F65">
        <w:trPr>
          <w:trHeight w:val="303"/>
          <w:jc w:val="center"/>
        </w:trPr>
        <w:tc>
          <w:tcPr>
            <w:tcW w:w="255" w:type="pct"/>
            <w:tcBorders>
              <w:top w:val="single" w:sz="4" w:space="0" w:color="auto"/>
              <w:left w:val="single" w:sz="4" w:space="0" w:color="auto"/>
              <w:bottom w:val="single" w:sz="4" w:space="0" w:color="auto"/>
              <w:right w:val="single" w:sz="4" w:space="0" w:color="auto"/>
            </w:tcBorders>
            <w:shd w:val="clear" w:color="auto" w:fill="auto"/>
            <w:vAlign w:val="center"/>
          </w:tcPr>
          <w:p w14:paraId="038F8BFF" w14:textId="77777777" w:rsidR="00AF1F65" w:rsidRPr="00AF1F65" w:rsidRDefault="00AF1F65" w:rsidP="00276D4B">
            <w:pPr>
              <w:jc w:val="center"/>
              <w:rPr>
                <w:rFonts w:cs="Arial"/>
                <w:sz w:val="22"/>
                <w:szCs w:val="22"/>
              </w:rPr>
            </w:pPr>
            <w:r w:rsidRPr="00AF1F65">
              <w:rPr>
                <w:rFonts w:cs="Arial"/>
                <w:sz w:val="22"/>
                <w:szCs w:val="22"/>
              </w:rPr>
              <w:t>1</w:t>
            </w:r>
          </w:p>
        </w:tc>
        <w:tc>
          <w:tcPr>
            <w:tcW w:w="319" w:type="pct"/>
            <w:tcBorders>
              <w:top w:val="single" w:sz="4" w:space="0" w:color="auto"/>
              <w:left w:val="nil"/>
              <w:bottom w:val="single" w:sz="4" w:space="0" w:color="auto"/>
              <w:right w:val="single" w:sz="4" w:space="0" w:color="auto"/>
            </w:tcBorders>
            <w:shd w:val="clear" w:color="auto" w:fill="auto"/>
            <w:vAlign w:val="center"/>
          </w:tcPr>
          <w:p w14:paraId="34FA7AF2" w14:textId="77777777" w:rsidR="00AF1F65" w:rsidRPr="00AF1F65" w:rsidRDefault="00AF1F65" w:rsidP="00276D4B">
            <w:pPr>
              <w:jc w:val="center"/>
              <w:rPr>
                <w:rFonts w:cs="Arial"/>
                <w:sz w:val="22"/>
                <w:szCs w:val="22"/>
              </w:rPr>
            </w:pPr>
            <w:r w:rsidRPr="00AF1F65">
              <w:rPr>
                <w:rFonts w:cs="Arial"/>
                <w:sz w:val="22"/>
                <w:szCs w:val="22"/>
              </w:rPr>
              <w:t>2</w:t>
            </w:r>
          </w:p>
        </w:tc>
        <w:tc>
          <w:tcPr>
            <w:tcW w:w="383" w:type="pct"/>
            <w:tcBorders>
              <w:top w:val="single" w:sz="4" w:space="0" w:color="auto"/>
              <w:left w:val="nil"/>
              <w:bottom w:val="single" w:sz="4" w:space="0" w:color="auto"/>
              <w:right w:val="single" w:sz="4" w:space="0" w:color="auto"/>
            </w:tcBorders>
            <w:shd w:val="clear" w:color="auto" w:fill="auto"/>
            <w:vAlign w:val="center"/>
          </w:tcPr>
          <w:p w14:paraId="084B706E" w14:textId="77777777" w:rsidR="00AF1F65" w:rsidRPr="00AF1F65" w:rsidRDefault="00AF1F65" w:rsidP="00276D4B">
            <w:pPr>
              <w:jc w:val="center"/>
              <w:rPr>
                <w:rFonts w:cs="Arial"/>
                <w:sz w:val="22"/>
                <w:szCs w:val="22"/>
              </w:rPr>
            </w:pPr>
            <w:r w:rsidRPr="00AF1F65">
              <w:rPr>
                <w:rFonts w:cs="Arial"/>
                <w:sz w:val="22"/>
                <w:szCs w:val="22"/>
              </w:rPr>
              <w:t>3</w:t>
            </w:r>
          </w:p>
        </w:tc>
        <w:tc>
          <w:tcPr>
            <w:tcW w:w="983" w:type="pct"/>
            <w:tcBorders>
              <w:top w:val="single" w:sz="4" w:space="0" w:color="auto"/>
              <w:left w:val="nil"/>
              <w:bottom w:val="single" w:sz="4" w:space="0" w:color="auto"/>
              <w:right w:val="single" w:sz="4" w:space="0" w:color="auto"/>
            </w:tcBorders>
            <w:shd w:val="clear" w:color="auto" w:fill="auto"/>
            <w:vAlign w:val="center"/>
          </w:tcPr>
          <w:p w14:paraId="5124EF9F" w14:textId="77777777" w:rsidR="00AF1F65" w:rsidRPr="00AF1F65" w:rsidRDefault="00AF1F65" w:rsidP="00276D4B">
            <w:pPr>
              <w:jc w:val="center"/>
              <w:rPr>
                <w:rFonts w:cs="Arial"/>
                <w:sz w:val="22"/>
                <w:szCs w:val="22"/>
              </w:rPr>
            </w:pPr>
            <w:r w:rsidRPr="00AF1F65">
              <w:rPr>
                <w:rFonts w:cs="Arial"/>
                <w:sz w:val="22"/>
                <w:szCs w:val="22"/>
              </w:rPr>
              <w:t>4</w:t>
            </w:r>
          </w:p>
        </w:tc>
        <w:tc>
          <w:tcPr>
            <w:tcW w:w="386" w:type="pct"/>
            <w:tcBorders>
              <w:top w:val="single" w:sz="4" w:space="0" w:color="auto"/>
              <w:left w:val="nil"/>
              <w:bottom w:val="single" w:sz="4" w:space="0" w:color="auto"/>
              <w:right w:val="single" w:sz="4" w:space="0" w:color="auto"/>
            </w:tcBorders>
            <w:shd w:val="clear" w:color="auto" w:fill="auto"/>
            <w:vAlign w:val="center"/>
          </w:tcPr>
          <w:p w14:paraId="1109816E" w14:textId="77777777" w:rsidR="00AF1F65" w:rsidRPr="00AF1F65" w:rsidRDefault="00AF1F65" w:rsidP="00276D4B">
            <w:pPr>
              <w:jc w:val="center"/>
              <w:rPr>
                <w:rFonts w:cs="Arial"/>
                <w:sz w:val="22"/>
                <w:szCs w:val="22"/>
              </w:rPr>
            </w:pPr>
            <w:r w:rsidRPr="00AF1F65">
              <w:rPr>
                <w:rFonts w:cs="Arial"/>
                <w:sz w:val="22"/>
                <w:szCs w:val="22"/>
              </w:rPr>
              <w:t>5</w:t>
            </w:r>
          </w:p>
        </w:tc>
        <w:tc>
          <w:tcPr>
            <w:tcW w:w="572" w:type="pct"/>
            <w:tcBorders>
              <w:top w:val="single" w:sz="4" w:space="0" w:color="auto"/>
              <w:left w:val="nil"/>
              <w:bottom w:val="single" w:sz="4" w:space="0" w:color="auto"/>
              <w:right w:val="single" w:sz="4" w:space="0" w:color="auto"/>
            </w:tcBorders>
            <w:shd w:val="clear" w:color="auto" w:fill="auto"/>
            <w:vAlign w:val="center"/>
          </w:tcPr>
          <w:p w14:paraId="34B70432" w14:textId="77777777" w:rsidR="00AF1F65" w:rsidRPr="00AF1F65" w:rsidRDefault="00AF1F65" w:rsidP="00276D4B">
            <w:pPr>
              <w:jc w:val="center"/>
              <w:rPr>
                <w:rFonts w:cs="Arial"/>
                <w:sz w:val="22"/>
                <w:szCs w:val="22"/>
              </w:rPr>
            </w:pPr>
            <w:r w:rsidRPr="00AF1F65">
              <w:rPr>
                <w:rFonts w:cs="Arial"/>
                <w:sz w:val="22"/>
                <w:szCs w:val="22"/>
              </w:rPr>
              <w:t>6</w:t>
            </w:r>
          </w:p>
        </w:tc>
        <w:tc>
          <w:tcPr>
            <w:tcW w:w="574" w:type="pct"/>
            <w:tcBorders>
              <w:top w:val="single" w:sz="4" w:space="0" w:color="auto"/>
              <w:left w:val="nil"/>
              <w:bottom w:val="single" w:sz="4" w:space="0" w:color="auto"/>
              <w:right w:val="single" w:sz="4" w:space="0" w:color="auto"/>
            </w:tcBorders>
            <w:shd w:val="clear" w:color="auto" w:fill="auto"/>
            <w:vAlign w:val="center"/>
          </w:tcPr>
          <w:p w14:paraId="6C28C495" w14:textId="77777777" w:rsidR="00AF1F65" w:rsidRPr="00AF1F65" w:rsidRDefault="00AF1F65" w:rsidP="00276D4B">
            <w:pPr>
              <w:jc w:val="center"/>
              <w:rPr>
                <w:rFonts w:cs="Arial"/>
                <w:sz w:val="22"/>
                <w:szCs w:val="22"/>
              </w:rPr>
            </w:pPr>
            <w:r w:rsidRPr="00AF1F65">
              <w:rPr>
                <w:rFonts w:cs="Arial"/>
                <w:sz w:val="22"/>
                <w:szCs w:val="22"/>
              </w:rPr>
              <w:t>7</w:t>
            </w:r>
          </w:p>
        </w:tc>
        <w:tc>
          <w:tcPr>
            <w:tcW w:w="663" w:type="pct"/>
            <w:tcBorders>
              <w:top w:val="single" w:sz="4" w:space="0" w:color="auto"/>
              <w:left w:val="nil"/>
              <w:bottom w:val="single" w:sz="4" w:space="0" w:color="auto"/>
              <w:right w:val="single" w:sz="4" w:space="0" w:color="auto"/>
            </w:tcBorders>
          </w:tcPr>
          <w:p w14:paraId="730A80D6" w14:textId="77777777" w:rsidR="00AF1F65" w:rsidRPr="00AF1F65" w:rsidRDefault="00AF1F65" w:rsidP="00276D4B">
            <w:pPr>
              <w:jc w:val="center"/>
              <w:rPr>
                <w:rFonts w:cs="Arial"/>
                <w:sz w:val="22"/>
                <w:szCs w:val="22"/>
              </w:rPr>
            </w:pPr>
            <w:r w:rsidRPr="00AF1F65">
              <w:rPr>
                <w:rFonts w:cs="Arial"/>
                <w:sz w:val="22"/>
                <w:szCs w:val="22"/>
              </w:rPr>
              <w:t>8</w:t>
            </w:r>
          </w:p>
        </w:tc>
        <w:tc>
          <w:tcPr>
            <w:tcW w:w="864" w:type="pct"/>
            <w:tcBorders>
              <w:top w:val="single" w:sz="4" w:space="0" w:color="auto"/>
              <w:left w:val="single" w:sz="4" w:space="0" w:color="auto"/>
              <w:bottom w:val="single" w:sz="4" w:space="0" w:color="auto"/>
              <w:right w:val="single" w:sz="4" w:space="0" w:color="auto"/>
            </w:tcBorders>
            <w:shd w:val="clear" w:color="auto" w:fill="auto"/>
            <w:vAlign w:val="center"/>
          </w:tcPr>
          <w:p w14:paraId="74FD838E" w14:textId="77777777" w:rsidR="00AF1F65" w:rsidRPr="00AF1F65" w:rsidRDefault="00AF1F65" w:rsidP="00276D4B">
            <w:pPr>
              <w:jc w:val="center"/>
              <w:rPr>
                <w:rFonts w:cs="Arial"/>
                <w:sz w:val="22"/>
                <w:szCs w:val="22"/>
              </w:rPr>
            </w:pPr>
            <w:r w:rsidRPr="00AF1F65">
              <w:rPr>
                <w:rFonts w:cs="Arial"/>
                <w:sz w:val="22"/>
                <w:szCs w:val="22"/>
              </w:rPr>
              <w:t>9</w:t>
            </w:r>
          </w:p>
        </w:tc>
      </w:tr>
      <w:tr w:rsidR="00AF1F65" w:rsidRPr="00AF1F65" w14:paraId="50A94828" w14:textId="77777777" w:rsidTr="00AF1F65">
        <w:trPr>
          <w:trHeight w:val="303"/>
          <w:jc w:val="center"/>
        </w:trPr>
        <w:tc>
          <w:tcPr>
            <w:tcW w:w="5000" w:type="pct"/>
            <w:gridSpan w:val="9"/>
            <w:tcBorders>
              <w:top w:val="nil"/>
              <w:left w:val="single" w:sz="4" w:space="0" w:color="auto"/>
              <w:bottom w:val="single" w:sz="4" w:space="0" w:color="auto"/>
              <w:right w:val="single" w:sz="4" w:space="0" w:color="auto"/>
            </w:tcBorders>
          </w:tcPr>
          <w:p w14:paraId="4E6D42D2" w14:textId="77777777" w:rsidR="00AF1F65" w:rsidRPr="00AF1F65" w:rsidRDefault="00AF1F65" w:rsidP="00276D4B">
            <w:pPr>
              <w:spacing w:line="360" w:lineRule="auto"/>
              <w:jc w:val="center"/>
              <w:rPr>
                <w:rFonts w:cs="Arial"/>
                <w:b/>
                <w:bCs/>
                <w:sz w:val="22"/>
                <w:szCs w:val="22"/>
              </w:rPr>
            </w:pPr>
            <w:r w:rsidRPr="00AF1F65">
              <w:rPr>
                <w:rFonts w:cs="Arial"/>
                <w:b/>
                <w:bCs/>
                <w:sz w:val="22"/>
                <w:szCs w:val="22"/>
              </w:rPr>
              <w:t>Напорный нефтепровод от узла пуска СОД до узла приема СОД</w:t>
            </w:r>
          </w:p>
        </w:tc>
      </w:tr>
      <w:tr w:rsidR="00AF1F65" w:rsidRPr="00AF1F65" w14:paraId="75633F17" w14:textId="77777777" w:rsidTr="00AF1F65">
        <w:trPr>
          <w:trHeight w:val="534"/>
          <w:jc w:val="center"/>
        </w:trPr>
        <w:tc>
          <w:tcPr>
            <w:tcW w:w="255" w:type="pct"/>
            <w:tcBorders>
              <w:top w:val="single" w:sz="4" w:space="0" w:color="auto"/>
              <w:left w:val="single" w:sz="4" w:space="0" w:color="auto"/>
              <w:bottom w:val="single" w:sz="4" w:space="0" w:color="auto"/>
              <w:right w:val="single" w:sz="4" w:space="0" w:color="auto"/>
            </w:tcBorders>
            <w:shd w:val="clear" w:color="auto" w:fill="auto"/>
            <w:vAlign w:val="center"/>
          </w:tcPr>
          <w:p w14:paraId="09420685" w14:textId="77777777" w:rsidR="00AF1F65" w:rsidRPr="00AF1F65" w:rsidRDefault="00AF1F65" w:rsidP="00276D4B">
            <w:pPr>
              <w:jc w:val="center"/>
              <w:rPr>
                <w:rFonts w:cs="Arial"/>
                <w:sz w:val="22"/>
                <w:szCs w:val="22"/>
              </w:rPr>
            </w:pPr>
            <w:r w:rsidRPr="00AF1F65">
              <w:rPr>
                <w:rFonts w:cs="Arial"/>
                <w:sz w:val="22"/>
                <w:szCs w:val="22"/>
              </w:rPr>
              <w:t>1</w:t>
            </w:r>
          </w:p>
        </w:tc>
        <w:tc>
          <w:tcPr>
            <w:tcW w:w="319" w:type="pct"/>
            <w:tcBorders>
              <w:top w:val="single" w:sz="4" w:space="0" w:color="auto"/>
              <w:left w:val="nil"/>
              <w:bottom w:val="single" w:sz="4" w:space="0" w:color="auto"/>
              <w:right w:val="single" w:sz="4" w:space="0" w:color="auto"/>
            </w:tcBorders>
            <w:shd w:val="clear" w:color="auto" w:fill="auto"/>
            <w:vAlign w:val="center"/>
          </w:tcPr>
          <w:p w14:paraId="4500C394" w14:textId="77777777" w:rsidR="00AF1F65" w:rsidRPr="00AF1F65" w:rsidRDefault="00AF1F65" w:rsidP="00276D4B">
            <w:pPr>
              <w:jc w:val="center"/>
              <w:rPr>
                <w:rFonts w:cs="Arial"/>
                <w:sz w:val="22"/>
                <w:szCs w:val="22"/>
              </w:rPr>
            </w:pPr>
            <w:r w:rsidRPr="00AF1F65">
              <w:rPr>
                <w:rFonts w:cs="Arial"/>
                <w:sz w:val="22"/>
                <w:szCs w:val="22"/>
              </w:rPr>
              <w:t>130</w:t>
            </w:r>
          </w:p>
        </w:tc>
        <w:tc>
          <w:tcPr>
            <w:tcW w:w="383" w:type="pct"/>
            <w:tcBorders>
              <w:top w:val="single" w:sz="4" w:space="0" w:color="auto"/>
              <w:left w:val="nil"/>
              <w:bottom w:val="single" w:sz="4" w:space="0" w:color="auto"/>
              <w:right w:val="single" w:sz="4" w:space="0" w:color="auto"/>
            </w:tcBorders>
            <w:shd w:val="clear" w:color="auto" w:fill="auto"/>
            <w:vAlign w:val="center"/>
          </w:tcPr>
          <w:p w14:paraId="495BE57F" w14:textId="77777777" w:rsidR="00AF1F65" w:rsidRPr="00AF1F65" w:rsidRDefault="00AF1F65" w:rsidP="00276D4B">
            <w:pPr>
              <w:jc w:val="center"/>
              <w:rPr>
                <w:rFonts w:cs="Arial"/>
                <w:sz w:val="22"/>
                <w:szCs w:val="22"/>
              </w:rPr>
            </w:pPr>
            <w:r w:rsidRPr="00AF1F65">
              <w:rPr>
                <w:rFonts w:cs="Arial"/>
                <w:sz w:val="22"/>
                <w:szCs w:val="22"/>
              </w:rPr>
              <w:t>38,6</w:t>
            </w:r>
          </w:p>
        </w:tc>
        <w:tc>
          <w:tcPr>
            <w:tcW w:w="983" w:type="pct"/>
            <w:tcBorders>
              <w:left w:val="nil"/>
              <w:bottom w:val="single" w:sz="4" w:space="0" w:color="auto"/>
              <w:right w:val="single" w:sz="4" w:space="0" w:color="auto"/>
            </w:tcBorders>
            <w:shd w:val="clear" w:color="auto" w:fill="auto"/>
            <w:vAlign w:val="center"/>
          </w:tcPr>
          <w:p w14:paraId="65802615" w14:textId="77777777" w:rsidR="00AF1F65" w:rsidRPr="00AF1F65" w:rsidRDefault="00AF1F65" w:rsidP="00276D4B">
            <w:pPr>
              <w:jc w:val="center"/>
              <w:rPr>
                <w:rFonts w:cs="Arial"/>
                <w:sz w:val="22"/>
                <w:szCs w:val="22"/>
              </w:rPr>
            </w:pPr>
            <w:r w:rsidRPr="00AF1F65">
              <w:rPr>
                <w:rFonts w:cs="Arial"/>
                <w:sz w:val="22"/>
                <w:szCs w:val="22"/>
              </w:rPr>
              <w:t>Река Сургут</w:t>
            </w:r>
          </w:p>
        </w:tc>
        <w:tc>
          <w:tcPr>
            <w:tcW w:w="386" w:type="pct"/>
            <w:tcBorders>
              <w:top w:val="single" w:sz="4" w:space="0" w:color="auto"/>
              <w:left w:val="nil"/>
              <w:bottom w:val="single" w:sz="4" w:space="0" w:color="auto"/>
              <w:right w:val="single" w:sz="4" w:space="0" w:color="auto"/>
            </w:tcBorders>
            <w:shd w:val="clear" w:color="auto" w:fill="auto"/>
            <w:vAlign w:val="center"/>
          </w:tcPr>
          <w:p w14:paraId="0041D185" w14:textId="77777777" w:rsidR="00AF1F65" w:rsidRPr="00AF1F65" w:rsidRDefault="00AF1F65" w:rsidP="00276D4B">
            <w:pPr>
              <w:jc w:val="center"/>
              <w:rPr>
                <w:rFonts w:cs="Arial"/>
                <w:sz w:val="22"/>
                <w:szCs w:val="22"/>
              </w:rPr>
            </w:pPr>
            <w:r w:rsidRPr="00AF1F65">
              <w:rPr>
                <w:rFonts w:cs="Arial"/>
                <w:sz w:val="22"/>
                <w:szCs w:val="22"/>
              </w:rPr>
              <w:t>69</w:t>
            </w:r>
            <w:r w:rsidRPr="00AF1F65">
              <w:rPr>
                <w:rFonts w:cs="Arial"/>
                <w:sz w:val="22"/>
                <w:szCs w:val="22"/>
                <w:vertAlign w:val="superscript"/>
              </w:rPr>
              <w:t>0</w:t>
            </w:r>
          </w:p>
        </w:tc>
        <w:tc>
          <w:tcPr>
            <w:tcW w:w="572" w:type="pct"/>
            <w:tcBorders>
              <w:top w:val="single" w:sz="4" w:space="0" w:color="auto"/>
              <w:left w:val="nil"/>
              <w:bottom w:val="single" w:sz="4" w:space="0" w:color="auto"/>
              <w:right w:val="single" w:sz="4" w:space="0" w:color="auto"/>
            </w:tcBorders>
            <w:shd w:val="clear" w:color="auto" w:fill="auto"/>
            <w:vAlign w:val="center"/>
          </w:tcPr>
          <w:p w14:paraId="780F7F47" w14:textId="77777777" w:rsidR="00AF1F65" w:rsidRPr="00AF1F65" w:rsidRDefault="00AF1F65" w:rsidP="00276D4B">
            <w:pPr>
              <w:jc w:val="center"/>
              <w:rPr>
                <w:rFonts w:cs="Arial"/>
                <w:sz w:val="22"/>
                <w:szCs w:val="22"/>
              </w:rPr>
            </w:pPr>
            <w:r w:rsidRPr="00AF1F65">
              <w:rPr>
                <w:rFonts w:cs="Arial"/>
                <w:sz w:val="22"/>
                <w:szCs w:val="22"/>
              </w:rPr>
              <w:t>2,5</w:t>
            </w:r>
          </w:p>
        </w:tc>
        <w:tc>
          <w:tcPr>
            <w:tcW w:w="574" w:type="pct"/>
            <w:tcBorders>
              <w:top w:val="single" w:sz="4" w:space="0" w:color="auto"/>
              <w:left w:val="nil"/>
              <w:bottom w:val="single" w:sz="4" w:space="0" w:color="auto"/>
              <w:right w:val="single" w:sz="4" w:space="0" w:color="auto"/>
            </w:tcBorders>
            <w:shd w:val="clear" w:color="auto" w:fill="auto"/>
            <w:vAlign w:val="center"/>
          </w:tcPr>
          <w:p w14:paraId="0592CE32" w14:textId="77777777" w:rsidR="00AF1F65" w:rsidRPr="00AF1F65" w:rsidRDefault="00AF1F65" w:rsidP="00276D4B">
            <w:pPr>
              <w:jc w:val="center"/>
              <w:rPr>
                <w:rFonts w:cs="Arial"/>
                <w:sz w:val="22"/>
                <w:szCs w:val="22"/>
              </w:rPr>
            </w:pPr>
            <w:r w:rsidRPr="00AF1F65">
              <w:rPr>
                <w:rFonts w:cs="Arial"/>
                <w:sz w:val="22"/>
                <w:szCs w:val="22"/>
              </w:rPr>
              <w:t>24,76</w:t>
            </w:r>
          </w:p>
        </w:tc>
        <w:tc>
          <w:tcPr>
            <w:tcW w:w="663" w:type="pct"/>
            <w:tcBorders>
              <w:top w:val="single" w:sz="4" w:space="0" w:color="auto"/>
              <w:left w:val="nil"/>
              <w:bottom w:val="single" w:sz="4" w:space="0" w:color="auto"/>
              <w:right w:val="single" w:sz="4" w:space="0" w:color="auto"/>
            </w:tcBorders>
            <w:vAlign w:val="center"/>
          </w:tcPr>
          <w:p w14:paraId="6BFCF85A" w14:textId="77777777" w:rsidR="00AF1F65" w:rsidRPr="00AF1F65" w:rsidRDefault="00AF1F65" w:rsidP="00276D4B">
            <w:pPr>
              <w:jc w:val="center"/>
              <w:rPr>
                <w:rFonts w:cs="Arial"/>
                <w:sz w:val="22"/>
                <w:szCs w:val="22"/>
              </w:rPr>
            </w:pPr>
            <w:r w:rsidRPr="00AF1F65">
              <w:rPr>
                <w:rFonts w:cs="Arial"/>
                <w:sz w:val="22"/>
                <w:szCs w:val="22"/>
              </w:rPr>
              <w:t>51,49</w:t>
            </w:r>
          </w:p>
        </w:tc>
        <w:tc>
          <w:tcPr>
            <w:tcW w:w="86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2D08AA1" w14:textId="77777777" w:rsidR="00AF1F65" w:rsidRPr="00AF1F65" w:rsidRDefault="00AF1F65" w:rsidP="00276D4B">
            <w:pPr>
              <w:jc w:val="center"/>
              <w:rPr>
                <w:rFonts w:cs="Arial"/>
                <w:sz w:val="22"/>
                <w:szCs w:val="22"/>
              </w:rPr>
            </w:pPr>
            <w:r w:rsidRPr="00AF1F65">
              <w:rPr>
                <w:rFonts w:cs="Arial"/>
                <w:sz w:val="22"/>
                <w:szCs w:val="22"/>
              </w:rPr>
              <w:t>Самарская область Сергиевский район</w:t>
            </w:r>
          </w:p>
        </w:tc>
      </w:tr>
      <w:tr w:rsidR="00AF1F65" w:rsidRPr="00AF1F65" w14:paraId="6B2EDA8C" w14:textId="77777777" w:rsidTr="00AF1F65">
        <w:trPr>
          <w:trHeight w:val="557"/>
          <w:jc w:val="center"/>
        </w:trPr>
        <w:tc>
          <w:tcPr>
            <w:tcW w:w="255" w:type="pct"/>
            <w:tcBorders>
              <w:top w:val="single" w:sz="4" w:space="0" w:color="auto"/>
              <w:left w:val="single" w:sz="4" w:space="0" w:color="auto"/>
              <w:bottom w:val="single" w:sz="4" w:space="0" w:color="auto"/>
              <w:right w:val="single" w:sz="4" w:space="0" w:color="auto"/>
            </w:tcBorders>
            <w:shd w:val="clear" w:color="auto" w:fill="auto"/>
            <w:vAlign w:val="center"/>
          </w:tcPr>
          <w:p w14:paraId="7B78582D" w14:textId="77777777" w:rsidR="00AF1F65" w:rsidRPr="00AF1F65" w:rsidRDefault="00AF1F65" w:rsidP="00276D4B">
            <w:pPr>
              <w:jc w:val="center"/>
              <w:rPr>
                <w:rFonts w:cs="Arial"/>
                <w:sz w:val="22"/>
                <w:szCs w:val="22"/>
              </w:rPr>
            </w:pPr>
            <w:r w:rsidRPr="00AF1F65">
              <w:rPr>
                <w:rFonts w:cs="Arial"/>
                <w:sz w:val="22"/>
                <w:szCs w:val="22"/>
              </w:rPr>
              <w:t>2</w:t>
            </w:r>
          </w:p>
        </w:tc>
        <w:tc>
          <w:tcPr>
            <w:tcW w:w="319" w:type="pct"/>
            <w:tcBorders>
              <w:top w:val="single" w:sz="4" w:space="0" w:color="auto"/>
              <w:left w:val="nil"/>
              <w:bottom w:val="single" w:sz="4" w:space="0" w:color="auto"/>
              <w:right w:val="single" w:sz="4" w:space="0" w:color="auto"/>
            </w:tcBorders>
            <w:shd w:val="clear" w:color="auto" w:fill="auto"/>
            <w:vAlign w:val="center"/>
          </w:tcPr>
          <w:p w14:paraId="52DBBC3E" w14:textId="77777777" w:rsidR="00AF1F65" w:rsidRPr="00AF1F65" w:rsidRDefault="00AF1F65" w:rsidP="00276D4B">
            <w:pPr>
              <w:jc w:val="center"/>
              <w:rPr>
                <w:rFonts w:cs="Arial"/>
                <w:sz w:val="22"/>
                <w:szCs w:val="22"/>
              </w:rPr>
            </w:pPr>
            <w:r w:rsidRPr="00AF1F65">
              <w:rPr>
                <w:rFonts w:cs="Arial"/>
                <w:sz w:val="22"/>
                <w:szCs w:val="22"/>
              </w:rPr>
              <w:t>149</w:t>
            </w:r>
          </w:p>
        </w:tc>
        <w:tc>
          <w:tcPr>
            <w:tcW w:w="383" w:type="pct"/>
            <w:tcBorders>
              <w:top w:val="single" w:sz="4" w:space="0" w:color="auto"/>
              <w:left w:val="nil"/>
              <w:bottom w:val="single" w:sz="4" w:space="0" w:color="auto"/>
              <w:right w:val="single" w:sz="4" w:space="0" w:color="auto"/>
            </w:tcBorders>
            <w:shd w:val="clear" w:color="auto" w:fill="auto"/>
            <w:vAlign w:val="center"/>
          </w:tcPr>
          <w:p w14:paraId="52D18724" w14:textId="77777777" w:rsidR="00AF1F65" w:rsidRPr="00AF1F65" w:rsidRDefault="00AF1F65" w:rsidP="00276D4B">
            <w:pPr>
              <w:jc w:val="center"/>
              <w:rPr>
                <w:rFonts w:cs="Arial"/>
                <w:sz w:val="22"/>
                <w:szCs w:val="22"/>
              </w:rPr>
            </w:pPr>
            <w:r w:rsidRPr="00AF1F65">
              <w:rPr>
                <w:rFonts w:cs="Arial"/>
                <w:sz w:val="22"/>
                <w:szCs w:val="22"/>
              </w:rPr>
              <w:t>16,5</w:t>
            </w:r>
          </w:p>
        </w:tc>
        <w:tc>
          <w:tcPr>
            <w:tcW w:w="983" w:type="pct"/>
            <w:tcBorders>
              <w:left w:val="nil"/>
              <w:bottom w:val="single" w:sz="4" w:space="0" w:color="auto"/>
              <w:right w:val="single" w:sz="4" w:space="0" w:color="auto"/>
            </w:tcBorders>
            <w:shd w:val="clear" w:color="auto" w:fill="auto"/>
            <w:vAlign w:val="center"/>
          </w:tcPr>
          <w:p w14:paraId="4B3A4A24" w14:textId="77777777" w:rsidR="00AF1F65" w:rsidRPr="00AF1F65" w:rsidRDefault="00AF1F65" w:rsidP="00276D4B">
            <w:pPr>
              <w:jc w:val="center"/>
              <w:rPr>
                <w:rFonts w:cs="Arial"/>
                <w:sz w:val="22"/>
                <w:szCs w:val="22"/>
              </w:rPr>
            </w:pPr>
            <w:r w:rsidRPr="00AF1F65">
              <w:rPr>
                <w:rFonts w:cs="Arial"/>
                <w:sz w:val="22"/>
                <w:szCs w:val="22"/>
              </w:rPr>
              <w:t>Овраг Чесноковка (ручей без названия)</w:t>
            </w:r>
          </w:p>
        </w:tc>
        <w:tc>
          <w:tcPr>
            <w:tcW w:w="386" w:type="pct"/>
            <w:tcBorders>
              <w:top w:val="single" w:sz="4" w:space="0" w:color="auto"/>
              <w:left w:val="nil"/>
              <w:bottom w:val="single" w:sz="4" w:space="0" w:color="auto"/>
              <w:right w:val="single" w:sz="4" w:space="0" w:color="auto"/>
            </w:tcBorders>
            <w:shd w:val="clear" w:color="auto" w:fill="auto"/>
            <w:vAlign w:val="center"/>
          </w:tcPr>
          <w:p w14:paraId="163B2DA8" w14:textId="77777777" w:rsidR="00AF1F65" w:rsidRPr="00AF1F65" w:rsidRDefault="00AF1F65" w:rsidP="00276D4B">
            <w:pPr>
              <w:jc w:val="center"/>
              <w:rPr>
                <w:rFonts w:cs="Arial"/>
                <w:sz w:val="22"/>
                <w:szCs w:val="22"/>
              </w:rPr>
            </w:pPr>
            <w:r w:rsidRPr="00AF1F65">
              <w:rPr>
                <w:rFonts w:cs="Arial"/>
                <w:sz w:val="22"/>
                <w:szCs w:val="22"/>
              </w:rPr>
              <w:t>65</w:t>
            </w:r>
            <w:r w:rsidRPr="00AF1F65">
              <w:rPr>
                <w:rFonts w:cs="Arial"/>
                <w:sz w:val="22"/>
                <w:szCs w:val="22"/>
                <w:vertAlign w:val="superscript"/>
              </w:rPr>
              <w:t>0</w:t>
            </w:r>
          </w:p>
        </w:tc>
        <w:tc>
          <w:tcPr>
            <w:tcW w:w="572" w:type="pct"/>
            <w:tcBorders>
              <w:top w:val="single" w:sz="4" w:space="0" w:color="auto"/>
              <w:left w:val="nil"/>
              <w:bottom w:val="single" w:sz="4" w:space="0" w:color="auto"/>
              <w:right w:val="single" w:sz="4" w:space="0" w:color="auto"/>
            </w:tcBorders>
            <w:shd w:val="clear" w:color="auto" w:fill="auto"/>
            <w:vAlign w:val="center"/>
          </w:tcPr>
          <w:p w14:paraId="7753530E" w14:textId="77777777" w:rsidR="00AF1F65" w:rsidRPr="00AF1F65" w:rsidRDefault="00AF1F65" w:rsidP="00276D4B">
            <w:pPr>
              <w:jc w:val="center"/>
              <w:rPr>
                <w:rFonts w:cs="Arial"/>
                <w:sz w:val="22"/>
                <w:szCs w:val="22"/>
              </w:rPr>
            </w:pPr>
            <w:r w:rsidRPr="00AF1F65">
              <w:rPr>
                <w:rFonts w:cs="Arial"/>
                <w:sz w:val="22"/>
                <w:szCs w:val="22"/>
              </w:rPr>
              <w:t>1,0</w:t>
            </w:r>
          </w:p>
        </w:tc>
        <w:tc>
          <w:tcPr>
            <w:tcW w:w="574" w:type="pct"/>
            <w:tcBorders>
              <w:top w:val="single" w:sz="4" w:space="0" w:color="auto"/>
              <w:left w:val="nil"/>
              <w:bottom w:val="single" w:sz="4" w:space="0" w:color="auto"/>
              <w:right w:val="single" w:sz="4" w:space="0" w:color="auto"/>
            </w:tcBorders>
            <w:shd w:val="clear" w:color="auto" w:fill="auto"/>
            <w:vAlign w:val="center"/>
          </w:tcPr>
          <w:p w14:paraId="52A635CC" w14:textId="77777777" w:rsidR="00AF1F65" w:rsidRPr="00AF1F65" w:rsidRDefault="00AF1F65" w:rsidP="00276D4B">
            <w:pPr>
              <w:jc w:val="center"/>
              <w:rPr>
                <w:rFonts w:cs="Arial"/>
                <w:sz w:val="22"/>
                <w:szCs w:val="22"/>
              </w:rPr>
            </w:pPr>
            <w:r w:rsidRPr="00AF1F65">
              <w:rPr>
                <w:rFonts w:cs="Arial"/>
                <w:sz w:val="22"/>
                <w:szCs w:val="22"/>
              </w:rPr>
              <w:t>3,58</w:t>
            </w:r>
          </w:p>
        </w:tc>
        <w:tc>
          <w:tcPr>
            <w:tcW w:w="663" w:type="pct"/>
            <w:tcBorders>
              <w:top w:val="single" w:sz="4" w:space="0" w:color="auto"/>
              <w:left w:val="nil"/>
              <w:bottom w:val="single" w:sz="4" w:space="0" w:color="auto"/>
              <w:right w:val="single" w:sz="4" w:space="0" w:color="auto"/>
            </w:tcBorders>
            <w:vAlign w:val="center"/>
          </w:tcPr>
          <w:p w14:paraId="4D6ABABC" w14:textId="77777777" w:rsidR="00AF1F65" w:rsidRPr="00AF1F65" w:rsidRDefault="00AF1F65" w:rsidP="00276D4B">
            <w:pPr>
              <w:jc w:val="center"/>
              <w:rPr>
                <w:rFonts w:cs="Arial"/>
                <w:sz w:val="22"/>
                <w:szCs w:val="22"/>
              </w:rPr>
            </w:pPr>
            <w:r w:rsidRPr="00AF1F65">
              <w:rPr>
                <w:rFonts w:cs="Arial"/>
                <w:sz w:val="22"/>
                <w:szCs w:val="22"/>
              </w:rPr>
              <w:t>59,71</w:t>
            </w:r>
          </w:p>
        </w:tc>
        <w:tc>
          <w:tcPr>
            <w:tcW w:w="864" w:type="pct"/>
            <w:vMerge/>
            <w:tcBorders>
              <w:top w:val="single" w:sz="4" w:space="0" w:color="auto"/>
              <w:left w:val="single" w:sz="4" w:space="0" w:color="auto"/>
              <w:bottom w:val="single" w:sz="4" w:space="0" w:color="auto"/>
              <w:right w:val="single" w:sz="4" w:space="0" w:color="auto"/>
            </w:tcBorders>
            <w:shd w:val="clear" w:color="auto" w:fill="auto"/>
            <w:vAlign w:val="center"/>
          </w:tcPr>
          <w:p w14:paraId="128AA028" w14:textId="77777777" w:rsidR="00AF1F65" w:rsidRPr="00AF1F65" w:rsidRDefault="00AF1F65" w:rsidP="00276D4B">
            <w:pPr>
              <w:jc w:val="center"/>
              <w:rPr>
                <w:rFonts w:cs="Arial"/>
                <w:sz w:val="22"/>
                <w:szCs w:val="22"/>
              </w:rPr>
            </w:pPr>
          </w:p>
        </w:tc>
      </w:tr>
      <w:tr w:rsidR="00AF1F65" w:rsidRPr="00AF1F65" w14:paraId="3D37DE01" w14:textId="77777777" w:rsidTr="00AF1F65">
        <w:trPr>
          <w:trHeight w:val="303"/>
          <w:jc w:val="center"/>
        </w:trPr>
        <w:tc>
          <w:tcPr>
            <w:tcW w:w="255" w:type="pct"/>
            <w:tcBorders>
              <w:top w:val="single" w:sz="4" w:space="0" w:color="auto"/>
              <w:left w:val="single" w:sz="4" w:space="0" w:color="auto"/>
              <w:bottom w:val="single" w:sz="4" w:space="0" w:color="auto"/>
              <w:right w:val="single" w:sz="4" w:space="0" w:color="auto"/>
            </w:tcBorders>
            <w:shd w:val="clear" w:color="auto" w:fill="auto"/>
            <w:vAlign w:val="center"/>
          </w:tcPr>
          <w:p w14:paraId="7F8319A7" w14:textId="77777777" w:rsidR="00AF1F65" w:rsidRPr="00AF1F65" w:rsidRDefault="00AF1F65" w:rsidP="00276D4B">
            <w:pPr>
              <w:jc w:val="center"/>
              <w:rPr>
                <w:rFonts w:cs="Arial"/>
                <w:sz w:val="22"/>
                <w:szCs w:val="22"/>
              </w:rPr>
            </w:pPr>
            <w:r w:rsidRPr="00AF1F65">
              <w:rPr>
                <w:rFonts w:cs="Arial"/>
                <w:sz w:val="22"/>
                <w:szCs w:val="22"/>
              </w:rPr>
              <w:t>3</w:t>
            </w:r>
          </w:p>
        </w:tc>
        <w:tc>
          <w:tcPr>
            <w:tcW w:w="319" w:type="pct"/>
            <w:tcBorders>
              <w:top w:val="single" w:sz="4" w:space="0" w:color="auto"/>
              <w:left w:val="nil"/>
              <w:bottom w:val="single" w:sz="4" w:space="0" w:color="auto"/>
              <w:right w:val="single" w:sz="4" w:space="0" w:color="auto"/>
            </w:tcBorders>
            <w:shd w:val="clear" w:color="auto" w:fill="auto"/>
            <w:vAlign w:val="center"/>
          </w:tcPr>
          <w:p w14:paraId="637C11FA" w14:textId="77777777" w:rsidR="00AF1F65" w:rsidRPr="00AF1F65" w:rsidRDefault="00AF1F65" w:rsidP="00276D4B">
            <w:pPr>
              <w:jc w:val="center"/>
              <w:rPr>
                <w:rFonts w:cs="Arial"/>
                <w:sz w:val="22"/>
                <w:szCs w:val="22"/>
              </w:rPr>
            </w:pPr>
            <w:r w:rsidRPr="00AF1F65">
              <w:rPr>
                <w:rFonts w:cs="Arial"/>
                <w:sz w:val="22"/>
                <w:szCs w:val="22"/>
              </w:rPr>
              <w:t>204</w:t>
            </w:r>
          </w:p>
        </w:tc>
        <w:tc>
          <w:tcPr>
            <w:tcW w:w="383" w:type="pct"/>
            <w:tcBorders>
              <w:top w:val="single" w:sz="4" w:space="0" w:color="auto"/>
              <w:left w:val="nil"/>
              <w:bottom w:val="single" w:sz="4" w:space="0" w:color="auto"/>
              <w:right w:val="single" w:sz="4" w:space="0" w:color="auto"/>
            </w:tcBorders>
            <w:shd w:val="clear" w:color="auto" w:fill="auto"/>
            <w:vAlign w:val="center"/>
          </w:tcPr>
          <w:p w14:paraId="29CA9CD5" w14:textId="77777777" w:rsidR="00AF1F65" w:rsidRPr="00AF1F65" w:rsidRDefault="00AF1F65" w:rsidP="00276D4B">
            <w:pPr>
              <w:jc w:val="center"/>
              <w:rPr>
                <w:rFonts w:cs="Arial"/>
                <w:sz w:val="22"/>
                <w:szCs w:val="22"/>
              </w:rPr>
            </w:pPr>
            <w:r w:rsidRPr="00AF1F65">
              <w:rPr>
                <w:rFonts w:cs="Arial"/>
                <w:sz w:val="22"/>
                <w:szCs w:val="22"/>
              </w:rPr>
              <w:t>00,0</w:t>
            </w:r>
          </w:p>
        </w:tc>
        <w:tc>
          <w:tcPr>
            <w:tcW w:w="983" w:type="pct"/>
            <w:tcBorders>
              <w:top w:val="single" w:sz="4" w:space="0" w:color="auto"/>
              <w:left w:val="nil"/>
              <w:bottom w:val="single" w:sz="4" w:space="0" w:color="auto"/>
              <w:right w:val="single" w:sz="4" w:space="0" w:color="auto"/>
            </w:tcBorders>
            <w:shd w:val="clear" w:color="auto" w:fill="auto"/>
            <w:vAlign w:val="center"/>
          </w:tcPr>
          <w:p w14:paraId="5CEF5844" w14:textId="77777777" w:rsidR="00AF1F65" w:rsidRPr="00AF1F65" w:rsidRDefault="00AF1F65" w:rsidP="00276D4B">
            <w:pPr>
              <w:jc w:val="center"/>
              <w:rPr>
                <w:rFonts w:cs="Arial"/>
                <w:sz w:val="22"/>
                <w:szCs w:val="22"/>
              </w:rPr>
            </w:pPr>
            <w:r w:rsidRPr="00AF1F65">
              <w:rPr>
                <w:rFonts w:cs="Arial"/>
                <w:sz w:val="22"/>
                <w:szCs w:val="22"/>
              </w:rPr>
              <w:t>Овраг без названия</w:t>
            </w:r>
          </w:p>
        </w:tc>
        <w:tc>
          <w:tcPr>
            <w:tcW w:w="386" w:type="pct"/>
            <w:tcBorders>
              <w:top w:val="single" w:sz="4" w:space="0" w:color="auto"/>
              <w:left w:val="nil"/>
              <w:bottom w:val="single" w:sz="4" w:space="0" w:color="auto"/>
              <w:right w:val="single" w:sz="4" w:space="0" w:color="auto"/>
            </w:tcBorders>
            <w:shd w:val="clear" w:color="auto" w:fill="auto"/>
            <w:vAlign w:val="center"/>
          </w:tcPr>
          <w:p w14:paraId="651A0E14" w14:textId="77777777" w:rsidR="00AF1F65" w:rsidRPr="00AF1F65" w:rsidRDefault="00AF1F65" w:rsidP="00276D4B">
            <w:pPr>
              <w:jc w:val="center"/>
              <w:rPr>
                <w:rFonts w:cs="Arial"/>
                <w:sz w:val="22"/>
                <w:szCs w:val="22"/>
              </w:rPr>
            </w:pPr>
            <w:r w:rsidRPr="00AF1F65">
              <w:rPr>
                <w:rFonts w:cs="Arial"/>
                <w:sz w:val="22"/>
                <w:szCs w:val="22"/>
              </w:rPr>
              <w:t>42</w:t>
            </w:r>
            <w:r w:rsidRPr="00AF1F65">
              <w:rPr>
                <w:rFonts w:cs="Arial"/>
                <w:sz w:val="22"/>
                <w:szCs w:val="22"/>
                <w:vertAlign w:val="superscript"/>
              </w:rPr>
              <w:t>0</w:t>
            </w:r>
          </w:p>
        </w:tc>
        <w:tc>
          <w:tcPr>
            <w:tcW w:w="1809" w:type="pct"/>
            <w:gridSpan w:val="3"/>
            <w:tcBorders>
              <w:top w:val="single" w:sz="4" w:space="0" w:color="auto"/>
              <w:left w:val="nil"/>
              <w:bottom w:val="single" w:sz="4" w:space="0" w:color="auto"/>
              <w:right w:val="single" w:sz="4" w:space="0" w:color="auto"/>
            </w:tcBorders>
            <w:shd w:val="clear" w:color="auto" w:fill="auto"/>
            <w:vAlign w:val="center"/>
          </w:tcPr>
          <w:p w14:paraId="339B0C41" w14:textId="77777777" w:rsidR="00AF1F65" w:rsidRPr="00AF1F65" w:rsidRDefault="00AF1F65" w:rsidP="00276D4B">
            <w:pPr>
              <w:jc w:val="center"/>
              <w:rPr>
                <w:rFonts w:cs="Arial"/>
                <w:sz w:val="22"/>
                <w:szCs w:val="22"/>
              </w:rPr>
            </w:pPr>
            <w:r w:rsidRPr="00AF1F65">
              <w:rPr>
                <w:rFonts w:cs="Arial"/>
                <w:sz w:val="22"/>
                <w:szCs w:val="22"/>
              </w:rPr>
              <w:t xml:space="preserve">На момент выполнения инженерных изысканий </w:t>
            </w:r>
          </w:p>
          <w:p w14:paraId="5E31DE2C" w14:textId="77777777" w:rsidR="00AF1F65" w:rsidRPr="00AF1F65" w:rsidRDefault="00AF1F65" w:rsidP="00276D4B">
            <w:pPr>
              <w:jc w:val="center"/>
              <w:rPr>
                <w:rFonts w:cs="Arial"/>
                <w:sz w:val="22"/>
                <w:szCs w:val="22"/>
              </w:rPr>
            </w:pPr>
            <w:r w:rsidRPr="00AF1F65">
              <w:rPr>
                <w:rFonts w:cs="Arial"/>
                <w:sz w:val="22"/>
                <w:szCs w:val="22"/>
              </w:rPr>
              <w:t xml:space="preserve">(апрель 2023 г.) поверхностный водоток отсутствовал </w:t>
            </w:r>
          </w:p>
        </w:tc>
        <w:tc>
          <w:tcPr>
            <w:tcW w:w="864" w:type="pct"/>
            <w:vMerge/>
            <w:tcBorders>
              <w:top w:val="single" w:sz="4" w:space="0" w:color="auto"/>
              <w:left w:val="single" w:sz="4" w:space="0" w:color="auto"/>
              <w:bottom w:val="single" w:sz="4" w:space="0" w:color="auto"/>
              <w:right w:val="single" w:sz="4" w:space="0" w:color="auto"/>
            </w:tcBorders>
            <w:shd w:val="clear" w:color="auto" w:fill="auto"/>
            <w:vAlign w:val="center"/>
          </w:tcPr>
          <w:p w14:paraId="3A251F8B" w14:textId="77777777" w:rsidR="00AF1F65" w:rsidRPr="00AF1F65" w:rsidRDefault="00AF1F65" w:rsidP="00276D4B">
            <w:pPr>
              <w:jc w:val="center"/>
              <w:rPr>
                <w:rFonts w:cs="Arial"/>
                <w:sz w:val="22"/>
                <w:szCs w:val="22"/>
              </w:rPr>
            </w:pPr>
          </w:p>
        </w:tc>
      </w:tr>
    </w:tbl>
    <w:p w14:paraId="29820FDF" w14:textId="10BB10E5" w:rsidR="0061309C" w:rsidRDefault="0061309C" w:rsidP="0066370D">
      <w:pPr>
        <w:tabs>
          <w:tab w:val="left" w:pos="8565"/>
        </w:tabs>
        <w:rPr>
          <w:sz w:val="28"/>
          <w:szCs w:val="28"/>
          <w:lang w:eastAsia="zh-CN"/>
        </w:rPr>
      </w:pPr>
    </w:p>
    <w:p w14:paraId="7383CD95" w14:textId="3630F4AD" w:rsidR="0061309C" w:rsidRDefault="0061309C" w:rsidP="0066370D">
      <w:pPr>
        <w:tabs>
          <w:tab w:val="left" w:pos="8565"/>
        </w:tabs>
        <w:rPr>
          <w:sz w:val="28"/>
          <w:szCs w:val="28"/>
          <w:lang w:eastAsia="zh-CN"/>
        </w:rPr>
      </w:pPr>
    </w:p>
    <w:p w14:paraId="0F275603" w14:textId="109BB465" w:rsidR="0061309C" w:rsidRDefault="0061309C" w:rsidP="0066370D">
      <w:pPr>
        <w:tabs>
          <w:tab w:val="left" w:pos="8565"/>
        </w:tabs>
        <w:rPr>
          <w:sz w:val="28"/>
          <w:szCs w:val="28"/>
          <w:lang w:eastAsia="zh-CN"/>
        </w:rPr>
      </w:pPr>
    </w:p>
    <w:p w14:paraId="40644602" w14:textId="6E333837" w:rsidR="0061309C" w:rsidRDefault="0061309C" w:rsidP="0066370D">
      <w:pPr>
        <w:tabs>
          <w:tab w:val="left" w:pos="8565"/>
        </w:tabs>
        <w:rPr>
          <w:sz w:val="28"/>
          <w:szCs w:val="28"/>
          <w:lang w:eastAsia="zh-CN"/>
        </w:rPr>
      </w:pPr>
    </w:p>
    <w:p w14:paraId="3E00980F" w14:textId="4455CE32" w:rsidR="0061309C" w:rsidRDefault="0061309C" w:rsidP="0066370D">
      <w:pPr>
        <w:tabs>
          <w:tab w:val="left" w:pos="8565"/>
        </w:tabs>
        <w:rPr>
          <w:sz w:val="28"/>
          <w:szCs w:val="28"/>
          <w:lang w:eastAsia="zh-CN"/>
        </w:rPr>
      </w:pPr>
    </w:p>
    <w:p w14:paraId="2AD41B6C" w14:textId="57E0568D" w:rsidR="0061309C" w:rsidRDefault="0061309C" w:rsidP="0066370D">
      <w:pPr>
        <w:tabs>
          <w:tab w:val="left" w:pos="8565"/>
        </w:tabs>
        <w:rPr>
          <w:sz w:val="28"/>
          <w:szCs w:val="28"/>
          <w:lang w:eastAsia="zh-CN"/>
        </w:rPr>
      </w:pPr>
    </w:p>
    <w:p w14:paraId="54654413" w14:textId="333E2849" w:rsidR="0061309C" w:rsidRDefault="0061309C" w:rsidP="0066370D">
      <w:pPr>
        <w:tabs>
          <w:tab w:val="left" w:pos="8565"/>
        </w:tabs>
        <w:rPr>
          <w:sz w:val="28"/>
          <w:szCs w:val="28"/>
          <w:lang w:eastAsia="zh-CN"/>
        </w:rPr>
      </w:pPr>
    </w:p>
    <w:p w14:paraId="729C49E4" w14:textId="238BFED7" w:rsidR="0061309C" w:rsidRDefault="0061309C" w:rsidP="0066370D">
      <w:pPr>
        <w:tabs>
          <w:tab w:val="left" w:pos="8565"/>
        </w:tabs>
        <w:rPr>
          <w:sz w:val="28"/>
          <w:szCs w:val="28"/>
          <w:lang w:eastAsia="zh-CN"/>
        </w:rPr>
      </w:pPr>
    </w:p>
    <w:p w14:paraId="4CBC48A9" w14:textId="1C427C9E" w:rsidR="0061309C" w:rsidRDefault="0061309C" w:rsidP="0066370D">
      <w:pPr>
        <w:tabs>
          <w:tab w:val="left" w:pos="8565"/>
        </w:tabs>
        <w:rPr>
          <w:sz w:val="28"/>
          <w:szCs w:val="28"/>
          <w:lang w:eastAsia="zh-CN"/>
        </w:rPr>
      </w:pPr>
    </w:p>
    <w:p w14:paraId="3DB368AE" w14:textId="0D930D53" w:rsidR="0061309C" w:rsidRDefault="0061309C" w:rsidP="0066370D">
      <w:pPr>
        <w:tabs>
          <w:tab w:val="left" w:pos="8565"/>
        </w:tabs>
        <w:rPr>
          <w:sz w:val="28"/>
          <w:szCs w:val="28"/>
          <w:lang w:eastAsia="zh-CN"/>
        </w:rPr>
      </w:pPr>
    </w:p>
    <w:p w14:paraId="5D72D103" w14:textId="5854E380" w:rsidR="0061309C" w:rsidRDefault="0061309C" w:rsidP="0066370D">
      <w:pPr>
        <w:tabs>
          <w:tab w:val="left" w:pos="8565"/>
        </w:tabs>
        <w:rPr>
          <w:sz w:val="28"/>
          <w:szCs w:val="28"/>
          <w:lang w:eastAsia="zh-CN"/>
        </w:rPr>
      </w:pPr>
    </w:p>
    <w:p w14:paraId="4BA88927" w14:textId="2E482789" w:rsidR="0061309C" w:rsidRDefault="0061309C" w:rsidP="0066370D">
      <w:pPr>
        <w:tabs>
          <w:tab w:val="left" w:pos="8565"/>
        </w:tabs>
        <w:rPr>
          <w:sz w:val="28"/>
          <w:szCs w:val="28"/>
          <w:lang w:eastAsia="zh-CN"/>
        </w:rPr>
      </w:pPr>
    </w:p>
    <w:p w14:paraId="2121827F" w14:textId="0210428A" w:rsidR="00C05D22" w:rsidRDefault="00C05D22" w:rsidP="0066370D">
      <w:pPr>
        <w:tabs>
          <w:tab w:val="left" w:pos="8565"/>
        </w:tabs>
        <w:rPr>
          <w:sz w:val="28"/>
          <w:szCs w:val="28"/>
          <w:lang w:eastAsia="zh-CN"/>
        </w:rPr>
      </w:pPr>
    </w:p>
    <w:p w14:paraId="44D55C0F" w14:textId="751F454F" w:rsidR="00C05D22" w:rsidRDefault="00C05D22" w:rsidP="0066370D">
      <w:pPr>
        <w:tabs>
          <w:tab w:val="left" w:pos="8565"/>
        </w:tabs>
        <w:rPr>
          <w:sz w:val="28"/>
          <w:szCs w:val="28"/>
          <w:lang w:eastAsia="zh-CN"/>
        </w:rPr>
      </w:pPr>
    </w:p>
    <w:p w14:paraId="4BB2E19B" w14:textId="27680728" w:rsidR="00C05D22" w:rsidRDefault="00C05D22" w:rsidP="0066370D">
      <w:pPr>
        <w:tabs>
          <w:tab w:val="left" w:pos="8565"/>
        </w:tabs>
        <w:rPr>
          <w:sz w:val="28"/>
          <w:szCs w:val="28"/>
          <w:lang w:eastAsia="zh-CN"/>
        </w:rPr>
      </w:pPr>
    </w:p>
    <w:p w14:paraId="5CE74D44" w14:textId="3A3A8419" w:rsidR="00884399" w:rsidRDefault="00884399" w:rsidP="0066370D">
      <w:pPr>
        <w:tabs>
          <w:tab w:val="left" w:pos="8565"/>
        </w:tabs>
        <w:rPr>
          <w:sz w:val="28"/>
          <w:szCs w:val="28"/>
          <w:lang w:eastAsia="zh-CN"/>
        </w:rPr>
      </w:pPr>
    </w:p>
    <w:p w14:paraId="71EA782A" w14:textId="4EAC9004" w:rsidR="00884399" w:rsidRDefault="00884399" w:rsidP="0066370D">
      <w:pPr>
        <w:tabs>
          <w:tab w:val="left" w:pos="8565"/>
        </w:tabs>
        <w:rPr>
          <w:sz w:val="28"/>
          <w:szCs w:val="28"/>
          <w:lang w:eastAsia="zh-CN"/>
        </w:rPr>
      </w:pPr>
    </w:p>
    <w:p w14:paraId="4D1DC6AA" w14:textId="7FB61079" w:rsidR="00884399" w:rsidRDefault="00884399" w:rsidP="0066370D">
      <w:pPr>
        <w:tabs>
          <w:tab w:val="left" w:pos="8565"/>
        </w:tabs>
        <w:rPr>
          <w:sz w:val="28"/>
          <w:szCs w:val="28"/>
          <w:lang w:eastAsia="zh-CN"/>
        </w:rPr>
      </w:pPr>
    </w:p>
    <w:p w14:paraId="06A2E174" w14:textId="12E393F6" w:rsidR="00884399" w:rsidRDefault="00884399" w:rsidP="0066370D">
      <w:pPr>
        <w:tabs>
          <w:tab w:val="left" w:pos="8565"/>
        </w:tabs>
        <w:rPr>
          <w:sz w:val="28"/>
          <w:szCs w:val="28"/>
          <w:lang w:eastAsia="zh-CN"/>
        </w:rPr>
      </w:pPr>
    </w:p>
    <w:p w14:paraId="3FAFF080" w14:textId="2E2A80B1" w:rsidR="00AF1F65" w:rsidRDefault="00AF1F65" w:rsidP="0066370D">
      <w:pPr>
        <w:tabs>
          <w:tab w:val="left" w:pos="8565"/>
        </w:tabs>
        <w:rPr>
          <w:sz w:val="28"/>
          <w:szCs w:val="28"/>
          <w:lang w:eastAsia="zh-CN"/>
        </w:rPr>
      </w:pPr>
    </w:p>
    <w:p w14:paraId="2F97CC5C" w14:textId="34810A40" w:rsidR="00AF1F65" w:rsidRDefault="00AF1F65" w:rsidP="0066370D">
      <w:pPr>
        <w:tabs>
          <w:tab w:val="left" w:pos="8565"/>
        </w:tabs>
        <w:rPr>
          <w:sz w:val="28"/>
          <w:szCs w:val="28"/>
          <w:lang w:eastAsia="zh-CN"/>
        </w:rPr>
      </w:pPr>
    </w:p>
    <w:p w14:paraId="55730035" w14:textId="569C6786" w:rsidR="00AF1F65" w:rsidRDefault="00AF1F65" w:rsidP="0066370D">
      <w:pPr>
        <w:tabs>
          <w:tab w:val="left" w:pos="8565"/>
        </w:tabs>
        <w:rPr>
          <w:sz w:val="28"/>
          <w:szCs w:val="28"/>
          <w:lang w:eastAsia="zh-CN"/>
        </w:rPr>
      </w:pPr>
    </w:p>
    <w:p w14:paraId="493C6B94" w14:textId="2F472494" w:rsidR="00AF1F65" w:rsidRDefault="00AF1F65" w:rsidP="0066370D">
      <w:pPr>
        <w:tabs>
          <w:tab w:val="left" w:pos="8565"/>
        </w:tabs>
        <w:rPr>
          <w:sz w:val="28"/>
          <w:szCs w:val="28"/>
          <w:lang w:eastAsia="zh-CN"/>
        </w:rPr>
      </w:pPr>
    </w:p>
    <w:p w14:paraId="57531370" w14:textId="690C8D71" w:rsidR="00AF1F65" w:rsidRDefault="00AF1F65" w:rsidP="0066370D">
      <w:pPr>
        <w:tabs>
          <w:tab w:val="left" w:pos="8565"/>
        </w:tabs>
        <w:rPr>
          <w:sz w:val="28"/>
          <w:szCs w:val="28"/>
          <w:lang w:eastAsia="zh-CN"/>
        </w:rPr>
      </w:pPr>
    </w:p>
    <w:p w14:paraId="219B21E3" w14:textId="68D5769D" w:rsidR="00AF1F65" w:rsidRDefault="00AF1F65" w:rsidP="0066370D">
      <w:pPr>
        <w:tabs>
          <w:tab w:val="left" w:pos="8565"/>
        </w:tabs>
        <w:rPr>
          <w:sz w:val="28"/>
          <w:szCs w:val="28"/>
          <w:lang w:eastAsia="zh-CN"/>
        </w:rPr>
      </w:pPr>
    </w:p>
    <w:p w14:paraId="603443D1" w14:textId="46AF920C" w:rsidR="00AF1F65" w:rsidRDefault="00AF1F65" w:rsidP="0066370D">
      <w:pPr>
        <w:tabs>
          <w:tab w:val="left" w:pos="8565"/>
        </w:tabs>
        <w:rPr>
          <w:sz w:val="28"/>
          <w:szCs w:val="28"/>
          <w:lang w:eastAsia="zh-CN"/>
        </w:rPr>
      </w:pPr>
    </w:p>
    <w:p w14:paraId="5882A28F" w14:textId="0F1F5BC2" w:rsidR="00AF1F65" w:rsidRDefault="00AF1F65" w:rsidP="0066370D">
      <w:pPr>
        <w:tabs>
          <w:tab w:val="left" w:pos="8565"/>
        </w:tabs>
        <w:rPr>
          <w:sz w:val="28"/>
          <w:szCs w:val="28"/>
          <w:lang w:eastAsia="zh-CN"/>
        </w:rPr>
      </w:pPr>
    </w:p>
    <w:p w14:paraId="410FECDB" w14:textId="02C639AE" w:rsidR="00AF1F65" w:rsidRDefault="00AF1F65" w:rsidP="0066370D">
      <w:pPr>
        <w:tabs>
          <w:tab w:val="left" w:pos="8565"/>
        </w:tabs>
        <w:rPr>
          <w:sz w:val="28"/>
          <w:szCs w:val="28"/>
          <w:lang w:eastAsia="zh-CN"/>
        </w:rPr>
      </w:pPr>
    </w:p>
    <w:p w14:paraId="099F83DC" w14:textId="06B2F85B" w:rsidR="00AF1F65" w:rsidRDefault="00AF1F65" w:rsidP="0066370D">
      <w:pPr>
        <w:tabs>
          <w:tab w:val="left" w:pos="8565"/>
        </w:tabs>
        <w:rPr>
          <w:sz w:val="28"/>
          <w:szCs w:val="28"/>
          <w:lang w:eastAsia="zh-CN"/>
        </w:rPr>
      </w:pPr>
    </w:p>
    <w:p w14:paraId="1AEE7894" w14:textId="77777777" w:rsidR="00AF1F65" w:rsidRDefault="00AF1F65" w:rsidP="0066370D">
      <w:pPr>
        <w:tabs>
          <w:tab w:val="left" w:pos="8565"/>
        </w:tabs>
        <w:rPr>
          <w:sz w:val="28"/>
          <w:szCs w:val="28"/>
          <w:lang w:eastAsia="zh-CN"/>
        </w:rPr>
      </w:pPr>
    </w:p>
    <w:p w14:paraId="232EA05A" w14:textId="6A2DE4F0" w:rsidR="00884399" w:rsidRDefault="00884399" w:rsidP="0066370D">
      <w:pPr>
        <w:tabs>
          <w:tab w:val="left" w:pos="8565"/>
        </w:tabs>
        <w:rPr>
          <w:sz w:val="28"/>
          <w:szCs w:val="28"/>
          <w:lang w:eastAsia="zh-CN"/>
        </w:rPr>
      </w:pPr>
    </w:p>
    <w:p w14:paraId="7DB4C1F2" w14:textId="48F3EE56" w:rsidR="00884399" w:rsidRDefault="00884399" w:rsidP="0066370D">
      <w:pPr>
        <w:tabs>
          <w:tab w:val="left" w:pos="8565"/>
        </w:tabs>
        <w:rPr>
          <w:sz w:val="28"/>
          <w:szCs w:val="28"/>
          <w:lang w:eastAsia="zh-CN"/>
        </w:rPr>
      </w:pPr>
    </w:p>
    <w:p w14:paraId="510B3507" w14:textId="26F424BD" w:rsidR="00884399" w:rsidRDefault="00884399" w:rsidP="0066370D">
      <w:pPr>
        <w:tabs>
          <w:tab w:val="left" w:pos="8565"/>
        </w:tabs>
        <w:rPr>
          <w:sz w:val="28"/>
          <w:szCs w:val="28"/>
          <w:lang w:eastAsia="zh-CN"/>
        </w:rPr>
      </w:pPr>
    </w:p>
    <w:p w14:paraId="7F322E4A" w14:textId="144B38EE" w:rsidR="00884399" w:rsidRDefault="00884399" w:rsidP="0066370D">
      <w:pPr>
        <w:tabs>
          <w:tab w:val="left" w:pos="8565"/>
        </w:tabs>
        <w:rPr>
          <w:sz w:val="28"/>
          <w:szCs w:val="28"/>
          <w:lang w:eastAsia="zh-CN"/>
        </w:rPr>
      </w:pPr>
    </w:p>
    <w:p w14:paraId="24D3CAFE" w14:textId="7EE93B11" w:rsidR="00884399" w:rsidRDefault="00884399" w:rsidP="0066370D">
      <w:pPr>
        <w:tabs>
          <w:tab w:val="left" w:pos="8565"/>
        </w:tabs>
        <w:rPr>
          <w:sz w:val="28"/>
          <w:szCs w:val="28"/>
          <w:lang w:eastAsia="zh-CN"/>
        </w:rPr>
      </w:pPr>
    </w:p>
    <w:p w14:paraId="548C0844" w14:textId="7A979FF9" w:rsidR="00884399" w:rsidRDefault="00884399" w:rsidP="0066370D">
      <w:pPr>
        <w:tabs>
          <w:tab w:val="left" w:pos="8565"/>
        </w:tabs>
        <w:rPr>
          <w:sz w:val="28"/>
          <w:szCs w:val="28"/>
          <w:lang w:eastAsia="zh-CN"/>
        </w:rPr>
      </w:pPr>
    </w:p>
    <w:p w14:paraId="1B0E444B" w14:textId="1C4A1FA4" w:rsidR="0061309C" w:rsidRDefault="0061309C" w:rsidP="0061309C">
      <w:pPr>
        <w:tabs>
          <w:tab w:val="left" w:pos="8565"/>
        </w:tabs>
        <w:jc w:val="center"/>
        <w:rPr>
          <w:b/>
          <w:bCs/>
          <w:sz w:val="28"/>
          <w:szCs w:val="28"/>
          <w:lang w:eastAsia="zh-CN"/>
        </w:rPr>
      </w:pPr>
      <w:r w:rsidRPr="0061309C">
        <w:rPr>
          <w:b/>
          <w:bCs/>
          <w:sz w:val="28"/>
          <w:szCs w:val="28"/>
          <w:lang w:eastAsia="zh-CN"/>
        </w:rPr>
        <w:t>ПРИЛОЖЕНИЯ</w:t>
      </w:r>
    </w:p>
    <w:p w14:paraId="62AC9032" w14:textId="77777777" w:rsidR="0061309C" w:rsidRDefault="0061309C">
      <w:pPr>
        <w:suppressAutoHyphens w:val="0"/>
        <w:rPr>
          <w:b/>
          <w:bCs/>
          <w:sz w:val="28"/>
          <w:szCs w:val="28"/>
          <w:lang w:eastAsia="zh-CN"/>
        </w:rPr>
      </w:pPr>
      <w:r>
        <w:rPr>
          <w:b/>
          <w:bCs/>
          <w:sz w:val="28"/>
          <w:szCs w:val="28"/>
          <w:lang w:eastAsia="zh-CN"/>
        </w:rPr>
        <w:br w:type="page"/>
      </w:r>
    </w:p>
    <w:p w14:paraId="4D7BAA89" w14:textId="1BAA3D43" w:rsidR="0061309C" w:rsidRDefault="00C45DF3" w:rsidP="00C45DF3">
      <w:pPr>
        <w:tabs>
          <w:tab w:val="left" w:pos="8565"/>
        </w:tabs>
        <w:rPr>
          <w:noProof/>
        </w:rPr>
      </w:pPr>
      <w:r>
        <w:rPr>
          <w:noProof/>
        </w:rPr>
        <w:lastRenderedPageBreak/>
        <w:drawing>
          <wp:inline distT="0" distB="0" distL="0" distR="0" wp14:anchorId="36D8DBC7" wp14:editId="10439EC4">
            <wp:extent cx="5934075" cy="83915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718D1730" wp14:editId="2E0F62CD">
            <wp:extent cx="5934075" cy="83915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71BD27AC" wp14:editId="0FF62892">
            <wp:extent cx="5934075" cy="839152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422F360D" wp14:editId="46E1B859">
            <wp:extent cx="5934075" cy="83915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2D79E8EA" wp14:editId="21F2101A">
            <wp:extent cx="5934075" cy="83915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23E8C4DB" wp14:editId="4975E1FC">
            <wp:extent cx="5934075" cy="83915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44B3E031" wp14:editId="5B7CE29D">
            <wp:extent cx="5934075" cy="83915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441D8184" wp14:editId="3DC03301">
            <wp:extent cx="5934075" cy="83915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10EACAB2" wp14:editId="6D03D5AA">
            <wp:extent cx="5934075" cy="83915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78827CE3" wp14:editId="5560B4CA">
            <wp:extent cx="5934075" cy="83915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616C8217" wp14:editId="5A1A7C05">
            <wp:extent cx="5934075" cy="839152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7CA2008E" wp14:editId="4815F5C7">
            <wp:extent cx="5934075" cy="83915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0AC92A65" wp14:editId="3617937A">
            <wp:extent cx="5934075" cy="83915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488F2E24" wp14:editId="7DB3BEBB">
            <wp:extent cx="5934075" cy="83915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70119075" wp14:editId="43DFCA8D">
            <wp:extent cx="5934075" cy="83915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68A74825" wp14:editId="759C385B">
            <wp:extent cx="5934075" cy="83915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290ABEAF" wp14:editId="550D3B38">
            <wp:extent cx="5934075" cy="83915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01270201" wp14:editId="5EDC23C1">
            <wp:extent cx="5934075" cy="83915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2DDA23AA" wp14:editId="4F25B3B2">
            <wp:extent cx="5934075" cy="83915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4FD69760" wp14:editId="5C19D1E1">
            <wp:extent cx="5934075" cy="83915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31237B2E" wp14:editId="6E002027">
            <wp:extent cx="5934075" cy="83915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7667195B" wp14:editId="72C374B8">
            <wp:extent cx="5934075" cy="839152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74670CD1" wp14:editId="65CC7AB9">
            <wp:extent cx="5934075" cy="83915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06B61A34" wp14:editId="6FE270FB">
            <wp:extent cx="5934075" cy="839152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4401CFD0" wp14:editId="37EF35BF">
            <wp:extent cx="5934075" cy="839152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649B39CF" wp14:editId="029214CA">
            <wp:extent cx="5934075" cy="839152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6CFCE76A" w14:textId="2607B32B" w:rsidR="00C45DF3" w:rsidRDefault="00C45DF3" w:rsidP="00C45DF3">
      <w:pPr>
        <w:tabs>
          <w:tab w:val="left" w:pos="8565"/>
        </w:tabs>
        <w:rPr>
          <w:noProof/>
        </w:rPr>
      </w:pPr>
    </w:p>
    <w:p w14:paraId="10714CEB" w14:textId="5019D0A1" w:rsidR="00C45DF3" w:rsidRDefault="00C45DF3" w:rsidP="00C45DF3">
      <w:pPr>
        <w:tabs>
          <w:tab w:val="left" w:pos="8565"/>
        </w:tabs>
        <w:rPr>
          <w:noProof/>
        </w:rPr>
      </w:pPr>
      <w:r>
        <w:rPr>
          <w:noProof/>
        </w:rPr>
        <w:lastRenderedPageBreak/>
        <w:drawing>
          <wp:inline distT="0" distB="0" distL="0" distR="0" wp14:anchorId="60E66844" wp14:editId="18AF0FF2">
            <wp:extent cx="5934075" cy="8391525"/>
            <wp:effectExtent l="0" t="0" r="952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506604CC" wp14:editId="343AC8D2">
            <wp:extent cx="5934075" cy="8391525"/>
            <wp:effectExtent l="0" t="0" r="952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705EAF96" wp14:editId="73818844">
            <wp:extent cx="5934075" cy="839152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096581B7" w14:textId="5B121CE6" w:rsidR="00C45DF3" w:rsidRDefault="00C45DF3" w:rsidP="00C45DF3">
      <w:pPr>
        <w:tabs>
          <w:tab w:val="left" w:pos="8565"/>
        </w:tabs>
        <w:rPr>
          <w:noProof/>
        </w:rPr>
      </w:pPr>
      <w:r>
        <w:rPr>
          <w:noProof/>
        </w:rPr>
        <w:lastRenderedPageBreak/>
        <w:drawing>
          <wp:inline distT="0" distB="0" distL="0" distR="0" wp14:anchorId="5D9C3088" wp14:editId="59279419">
            <wp:extent cx="5934075" cy="839152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60EB95AB" w14:textId="52F7879C" w:rsidR="00C45DF3" w:rsidRDefault="00C45DF3" w:rsidP="00C45DF3">
      <w:pPr>
        <w:tabs>
          <w:tab w:val="left" w:pos="8565"/>
        </w:tabs>
        <w:rPr>
          <w:noProof/>
        </w:rPr>
      </w:pPr>
      <w:r>
        <w:rPr>
          <w:noProof/>
        </w:rPr>
        <w:lastRenderedPageBreak/>
        <w:drawing>
          <wp:inline distT="0" distB="0" distL="0" distR="0" wp14:anchorId="1E767E6E" wp14:editId="7468A0DA">
            <wp:extent cx="5934075" cy="8382000"/>
            <wp:effectExtent l="0" t="0" r="952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4075" cy="8382000"/>
                    </a:xfrm>
                    <a:prstGeom prst="rect">
                      <a:avLst/>
                    </a:prstGeom>
                    <a:noFill/>
                    <a:ln>
                      <a:noFill/>
                    </a:ln>
                  </pic:spPr>
                </pic:pic>
              </a:graphicData>
            </a:graphic>
          </wp:inline>
        </w:drawing>
      </w:r>
      <w:r>
        <w:rPr>
          <w:noProof/>
        </w:rPr>
        <w:lastRenderedPageBreak/>
        <w:drawing>
          <wp:inline distT="0" distB="0" distL="0" distR="0" wp14:anchorId="20ADC1B7" wp14:editId="3A3680B8">
            <wp:extent cx="5934075" cy="8382000"/>
            <wp:effectExtent l="0" t="0" r="952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4075" cy="8382000"/>
                    </a:xfrm>
                    <a:prstGeom prst="rect">
                      <a:avLst/>
                    </a:prstGeom>
                    <a:noFill/>
                    <a:ln>
                      <a:noFill/>
                    </a:ln>
                  </pic:spPr>
                </pic:pic>
              </a:graphicData>
            </a:graphic>
          </wp:inline>
        </w:drawing>
      </w:r>
      <w:r>
        <w:rPr>
          <w:noProof/>
        </w:rPr>
        <w:lastRenderedPageBreak/>
        <w:drawing>
          <wp:inline distT="0" distB="0" distL="0" distR="0" wp14:anchorId="6740018F" wp14:editId="65AC526D">
            <wp:extent cx="5934075" cy="8382000"/>
            <wp:effectExtent l="0" t="0" r="9525"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4075" cy="8382000"/>
                    </a:xfrm>
                    <a:prstGeom prst="rect">
                      <a:avLst/>
                    </a:prstGeom>
                    <a:noFill/>
                    <a:ln>
                      <a:noFill/>
                    </a:ln>
                  </pic:spPr>
                </pic:pic>
              </a:graphicData>
            </a:graphic>
          </wp:inline>
        </w:drawing>
      </w:r>
    </w:p>
    <w:p w14:paraId="7D1A4F66" w14:textId="67B28BB4" w:rsidR="00C45DF3" w:rsidRDefault="00EA7D53" w:rsidP="00C45DF3">
      <w:pPr>
        <w:tabs>
          <w:tab w:val="left" w:pos="8565"/>
        </w:tabs>
        <w:rPr>
          <w:noProof/>
        </w:rPr>
      </w:pPr>
      <w:r>
        <w:rPr>
          <w:noProof/>
        </w:rPr>
        <w:lastRenderedPageBreak/>
        <w:drawing>
          <wp:inline distT="0" distB="0" distL="0" distR="0" wp14:anchorId="1F3C3836" wp14:editId="6C34A741">
            <wp:extent cx="5934075" cy="8391525"/>
            <wp:effectExtent l="0" t="0" r="9525" b="952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40FB078F" wp14:editId="4BE7735C">
            <wp:extent cx="5934075" cy="8391525"/>
            <wp:effectExtent l="0" t="0" r="9525" b="952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47A661D1" w14:textId="5AF0FDA1" w:rsidR="00EA7D53" w:rsidRDefault="00EA7D53" w:rsidP="00C45DF3">
      <w:pPr>
        <w:tabs>
          <w:tab w:val="left" w:pos="8565"/>
        </w:tabs>
        <w:rPr>
          <w:noProof/>
        </w:rPr>
      </w:pPr>
      <w:r>
        <w:rPr>
          <w:noProof/>
        </w:rPr>
        <w:lastRenderedPageBreak/>
        <w:drawing>
          <wp:inline distT="0" distB="0" distL="0" distR="0" wp14:anchorId="0D4E083D" wp14:editId="69802D45">
            <wp:extent cx="5934075" cy="8391525"/>
            <wp:effectExtent l="0" t="0" r="9525" b="952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3619F6EF" wp14:editId="40C14C78">
            <wp:extent cx="5934075" cy="8391525"/>
            <wp:effectExtent l="0" t="0" r="9525" b="95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6A3EE26D" w14:textId="05DC6AD1" w:rsidR="00EA7D53" w:rsidRDefault="001831D9" w:rsidP="00C45DF3">
      <w:pPr>
        <w:tabs>
          <w:tab w:val="left" w:pos="8565"/>
        </w:tabs>
        <w:rPr>
          <w:noProof/>
        </w:rPr>
      </w:pPr>
      <w:r>
        <w:rPr>
          <w:noProof/>
        </w:rPr>
        <w:lastRenderedPageBreak/>
        <w:drawing>
          <wp:inline distT="0" distB="0" distL="0" distR="0" wp14:anchorId="0E959C3C" wp14:editId="5D83C095">
            <wp:extent cx="5934075" cy="83915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13766BB7" wp14:editId="6C8FD5A9">
            <wp:extent cx="5934075" cy="839152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3FAA0657" wp14:editId="6313B38F">
            <wp:extent cx="5934075" cy="83915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sectPr w:rsidR="00EA7D53" w:rsidSect="006375CC">
      <w:headerReference w:type="default" r:id="rId56"/>
      <w:footerReference w:type="default" r:id="rId57"/>
      <w:pgSz w:w="11906" w:h="16838"/>
      <w:pgMar w:top="115" w:right="850" w:bottom="1560" w:left="1701" w:header="709" w:footer="708" w:gutter="0"/>
      <w:pgNumType w:start="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9EA3AF" w14:textId="77777777" w:rsidR="00C10635" w:rsidRDefault="00C10635">
      <w:r>
        <w:separator/>
      </w:r>
    </w:p>
  </w:endnote>
  <w:endnote w:type="continuationSeparator" w:id="0">
    <w:p w14:paraId="5CD76CBD" w14:textId="77777777" w:rsidR="00C10635" w:rsidRDefault="00C106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charset w:val="00"/>
    <w:family w:val="modern"/>
    <w:pitch w:val="fixed"/>
    <w:sig w:usb0="00000087"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Peterburg">
    <w:altName w:val="Times New Roman"/>
    <w:charset w:val="00"/>
    <w:family w:val="auto"/>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Franklin Gothic Book">
    <w:charset w:val="00"/>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13">
    <w:altName w:val="Times New Roman"/>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ISOCPEUR">
    <w:altName w:val="Calibri"/>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Franklin Gothic Heavy">
    <w:charset w:val="00"/>
    <w:family w:val="swiss"/>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TextBook">
    <w:altName w:val="Times New Roman"/>
    <w:panose1 w:val="00000000000000000000"/>
    <w:charset w:val="00"/>
    <w:family w:val="auto"/>
    <w:notTrueType/>
    <w:pitch w:val="variable"/>
    <w:sig w:usb0="00000003" w:usb1="00000000" w:usb2="00000000" w:usb3="00000000" w:csb0="00000001" w:csb1="00000000"/>
  </w:font>
  <w:font w:name="MS Sans Serif">
    <w:altName w:val="Arial"/>
    <w:panose1 w:val="00000000000000000000"/>
    <w:charset w:val="CC"/>
    <w:family w:val="auto"/>
    <w:notTrueType/>
    <w:pitch w:val="default"/>
    <w:sig w:usb0="00000201" w:usb1="00000000" w:usb2="00000000" w:usb3="00000000" w:csb0="00000004" w:csb1="00000000"/>
  </w:font>
  <w:font w:name="Book Antiqua">
    <w:panose1 w:val="02040602050305030304"/>
    <w:charset w:val="CC"/>
    <w:family w:val="roman"/>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Candara">
    <w:panose1 w:val="020E0502030303020204"/>
    <w:charset w:val="CC"/>
    <w:family w:val="swiss"/>
    <w:pitch w:val="variable"/>
    <w:sig w:usb0="A00002EF" w:usb1="4000A44B" w:usb2="00000000" w:usb3="00000000" w:csb0="0000019F" w:csb1="00000000"/>
  </w:font>
  <w:font w:name="Corbel">
    <w:panose1 w:val="020B0503020204020204"/>
    <w:charset w:val="CC"/>
    <w:family w:val="swiss"/>
    <w:pitch w:val="variable"/>
    <w:sig w:usb0="A00002EF" w:usb1="4000A44B" w:usb2="00000000" w:usb3="00000000" w:csb0="0000019F" w:csb1="00000000"/>
  </w:font>
  <w:font w:name="Baltica">
    <w:altName w:val="Times New Roman"/>
    <w:panose1 w:val="00000000000000000000"/>
    <w:charset w:val="00"/>
    <w:family w:val="auto"/>
    <w:notTrueType/>
    <w:pitch w:val="variable"/>
    <w:sig w:usb0="00000003" w:usb1="00000000" w:usb2="00000000" w:usb3="00000000" w:csb0="00000001" w:csb1="00000000"/>
  </w:font>
  <w:font w:name="Calibri Light">
    <w:panose1 w:val="020F0302020204030204"/>
    <w:charset w:val="CC"/>
    <w:family w:val="swiss"/>
    <w:pitch w:val="variable"/>
    <w:sig w:usb0="A0002AEF" w:usb1="4000207B" w:usb2="00000000" w:usb3="00000000" w:csb0="000001FF" w:csb1="00000000"/>
  </w:font>
  <w:font w:name="ArialMT">
    <w:altName w:val="Batang"/>
    <w:panose1 w:val="00000000000000000000"/>
    <w:charset w:val="00"/>
    <w:family w:val="roman"/>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EE924" w14:textId="77777777" w:rsidR="00C10635" w:rsidRPr="00004611" w:rsidRDefault="00C10635" w:rsidP="00004611">
    <w:pPr>
      <w:pStyle w:val="af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48BD8F" w14:textId="77777777" w:rsidR="00C10635" w:rsidRDefault="00C10635">
      <w:r>
        <w:separator/>
      </w:r>
    </w:p>
  </w:footnote>
  <w:footnote w:type="continuationSeparator" w:id="0">
    <w:p w14:paraId="283B9925" w14:textId="77777777" w:rsidR="00C10635" w:rsidRDefault="00C106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45E7A" w14:textId="77777777" w:rsidR="00C10635" w:rsidRPr="008B248D" w:rsidRDefault="00C10635" w:rsidP="00004611">
    <w:pPr>
      <w:pStyle w:val="afd"/>
    </w:pPr>
    <w:r>
      <w:rPr>
        <w:noProof/>
        <w:lang w:eastAsia="ru-RU"/>
      </w:rPr>
      <mc:AlternateContent>
        <mc:Choice Requires="wps">
          <w:drawing>
            <wp:anchor distT="0" distB="0" distL="114300" distR="114300" simplePos="0" relativeHeight="251662848" behindDoc="1" locked="0" layoutInCell="0" allowOverlap="1" wp14:anchorId="0735BACD" wp14:editId="334C00A6">
              <wp:simplePos x="0" y="0"/>
              <wp:positionH relativeFrom="page">
                <wp:align>left</wp:align>
              </wp:positionH>
              <wp:positionV relativeFrom="margin">
                <wp:posOffset>-736979</wp:posOffset>
              </wp:positionV>
              <wp:extent cx="7560000" cy="10692000"/>
              <wp:effectExtent l="0" t="0" r="3175" b="0"/>
              <wp:wrapNone/>
              <wp:docPr id="486"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069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affff7"/>
                            <w:tblW w:w="0" w:type="auto"/>
                            <w:tblInd w:w="-113" w:type="dxa"/>
                            <w:tblLayout w:type="fixed"/>
                            <w:tblCellMar>
                              <w:left w:w="0" w:type="dxa"/>
                              <w:right w:w="0" w:type="dxa"/>
                            </w:tblCellMar>
                            <w:tblLook w:val="04A0" w:firstRow="1" w:lastRow="0" w:firstColumn="1" w:lastColumn="0" w:noHBand="0" w:noVBand="1"/>
                          </w:tblPr>
                          <w:tblGrid>
                            <w:gridCol w:w="539"/>
                            <w:gridCol w:w="283"/>
                            <w:gridCol w:w="284"/>
                            <w:gridCol w:w="481"/>
                            <w:gridCol w:w="567"/>
                            <w:gridCol w:w="567"/>
                            <w:gridCol w:w="567"/>
                            <w:gridCol w:w="850"/>
                            <w:gridCol w:w="567"/>
                            <w:gridCol w:w="6236"/>
                            <w:gridCol w:w="371"/>
                          </w:tblGrid>
                          <w:tr w:rsidR="00C10635" w14:paraId="2A474942" w14:textId="77777777" w:rsidTr="00464655">
                            <w:trPr>
                              <w:cantSplit/>
                              <w:trHeight w:hRule="exact" w:val="426"/>
                            </w:trPr>
                            <w:tc>
                              <w:tcPr>
                                <w:tcW w:w="539" w:type="dxa"/>
                                <w:tcBorders>
                                  <w:top w:val="nil"/>
                                  <w:left w:val="nil"/>
                                  <w:bottom w:val="nil"/>
                                  <w:right w:val="nil"/>
                                </w:tcBorders>
                                <w:textDirection w:val="btLr"/>
                              </w:tcPr>
                              <w:p w14:paraId="5F1350A5" w14:textId="77777777" w:rsidR="00C10635" w:rsidRPr="00F7227D" w:rsidRDefault="00C10635" w:rsidP="002A4E24">
                                <w:pPr>
                                  <w:pStyle w:val="STP3"/>
                                  <w:rPr>
                                    <w:sz w:val="18"/>
                                    <w:szCs w:val="18"/>
                                  </w:rPr>
                                </w:pPr>
                              </w:p>
                            </w:tc>
                            <w:tc>
                              <w:tcPr>
                                <w:tcW w:w="283" w:type="dxa"/>
                                <w:tcBorders>
                                  <w:top w:val="nil"/>
                                  <w:left w:val="nil"/>
                                  <w:bottom w:val="nil"/>
                                  <w:right w:val="nil"/>
                                </w:tcBorders>
                                <w:textDirection w:val="btLr"/>
                              </w:tcPr>
                              <w:p w14:paraId="0309B05F" w14:textId="77777777" w:rsidR="00C10635" w:rsidRPr="00F7227D" w:rsidRDefault="00C10635" w:rsidP="002A4E24">
                                <w:pPr>
                                  <w:pStyle w:val="STP3"/>
                                  <w:rPr>
                                    <w:sz w:val="18"/>
                                    <w:szCs w:val="18"/>
                                  </w:rPr>
                                </w:pPr>
                              </w:p>
                            </w:tc>
                            <w:tc>
                              <w:tcPr>
                                <w:tcW w:w="284" w:type="dxa"/>
                                <w:tcBorders>
                                  <w:top w:val="nil"/>
                                  <w:left w:val="nil"/>
                                  <w:bottom w:val="nil"/>
                                  <w:right w:val="nil"/>
                                </w:tcBorders>
                                <w:textDirection w:val="tbRl"/>
                              </w:tcPr>
                              <w:p w14:paraId="25BFEB9A" w14:textId="77777777" w:rsidR="00C10635" w:rsidRDefault="00C10635" w:rsidP="002A4E24">
                                <w:pPr>
                                  <w:ind w:left="113" w:right="113"/>
                                  <w:rPr>
                                    <w:rFonts w:cs="Arial"/>
                                    <w:sz w:val="16"/>
                                    <w:szCs w:val="16"/>
                                  </w:rPr>
                                </w:pPr>
                              </w:p>
                            </w:tc>
                            <w:tc>
                              <w:tcPr>
                                <w:tcW w:w="481" w:type="dxa"/>
                                <w:tcBorders>
                                  <w:top w:val="nil"/>
                                  <w:left w:val="nil"/>
                                  <w:bottom w:val="single" w:sz="12" w:space="0" w:color="auto"/>
                                  <w:right w:val="nil"/>
                                </w:tcBorders>
                              </w:tcPr>
                              <w:p w14:paraId="4EBE4A8A"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753E6792"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76184B44"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1D0C5A07" w14:textId="77777777" w:rsidR="00C10635" w:rsidRDefault="00C10635" w:rsidP="002A4E24">
                                <w:pPr>
                                  <w:rPr>
                                    <w:rFonts w:cs="Arial"/>
                                    <w:sz w:val="16"/>
                                    <w:szCs w:val="16"/>
                                  </w:rPr>
                                </w:pPr>
                              </w:p>
                            </w:tc>
                            <w:tc>
                              <w:tcPr>
                                <w:tcW w:w="850" w:type="dxa"/>
                                <w:tcBorders>
                                  <w:top w:val="nil"/>
                                  <w:left w:val="nil"/>
                                  <w:bottom w:val="single" w:sz="12" w:space="0" w:color="auto"/>
                                  <w:right w:val="nil"/>
                                </w:tcBorders>
                              </w:tcPr>
                              <w:p w14:paraId="7DE68ECA"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1100C9D5" w14:textId="77777777" w:rsidR="00C10635" w:rsidRDefault="00C10635" w:rsidP="002A4E24">
                                <w:pPr>
                                  <w:rPr>
                                    <w:rFonts w:cs="Arial"/>
                                    <w:sz w:val="16"/>
                                    <w:szCs w:val="16"/>
                                  </w:rPr>
                                </w:pPr>
                              </w:p>
                            </w:tc>
                            <w:tc>
                              <w:tcPr>
                                <w:tcW w:w="6236" w:type="dxa"/>
                                <w:tcBorders>
                                  <w:top w:val="nil"/>
                                  <w:left w:val="nil"/>
                                  <w:bottom w:val="single" w:sz="12" w:space="0" w:color="auto"/>
                                  <w:right w:val="nil"/>
                                </w:tcBorders>
                              </w:tcPr>
                              <w:p w14:paraId="664B99F6" w14:textId="77777777" w:rsidR="00C10635" w:rsidRDefault="00C10635" w:rsidP="002A4E24">
                                <w:pPr>
                                  <w:rPr>
                                    <w:rFonts w:cs="Arial"/>
                                    <w:sz w:val="16"/>
                                    <w:szCs w:val="16"/>
                                  </w:rPr>
                                </w:pPr>
                              </w:p>
                            </w:tc>
                            <w:tc>
                              <w:tcPr>
                                <w:tcW w:w="371" w:type="dxa"/>
                                <w:tcBorders>
                                  <w:top w:val="nil"/>
                                  <w:left w:val="nil"/>
                                  <w:bottom w:val="single" w:sz="12" w:space="0" w:color="auto"/>
                                  <w:right w:val="nil"/>
                                </w:tcBorders>
                              </w:tcPr>
                              <w:p w14:paraId="7D5E6B4C" w14:textId="77777777" w:rsidR="00C10635" w:rsidRDefault="00C10635" w:rsidP="002A4E24">
                                <w:pPr>
                                  <w:rPr>
                                    <w:rFonts w:cs="Arial"/>
                                    <w:sz w:val="16"/>
                                    <w:szCs w:val="16"/>
                                  </w:rPr>
                                </w:pPr>
                              </w:p>
                            </w:tc>
                          </w:tr>
                          <w:tr w:rsidR="00C10635" w14:paraId="599780BE" w14:textId="77777777" w:rsidTr="00464655">
                            <w:trPr>
                              <w:cantSplit/>
                              <w:trHeight w:hRule="exact" w:val="397"/>
                            </w:trPr>
                            <w:tc>
                              <w:tcPr>
                                <w:tcW w:w="539" w:type="dxa"/>
                                <w:tcBorders>
                                  <w:top w:val="nil"/>
                                  <w:left w:val="nil"/>
                                  <w:bottom w:val="nil"/>
                                  <w:right w:val="nil"/>
                                </w:tcBorders>
                                <w:textDirection w:val="btLr"/>
                              </w:tcPr>
                              <w:p w14:paraId="0BD22C31" w14:textId="77777777" w:rsidR="00C10635" w:rsidRPr="00F7227D" w:rsidRDefault="00C10635" w:rsidP="002A4E24">
                                <w:pPr>
                                  <w:pStyle w:val="STP3"/>
                                  <w:rPr>
                                    <w:sz w:val="18"/>
                                    <w:szCs w:val="18"/>
                                  </w:rPr>
                                </w:pPr>
                              </w:p>
                            </w:tc>
                            <w:tc>
                              <w:tcPr>
                                <w:tcW w:w="283" w:type="dxa"/>
                                <w:tcBorders>
                                  <w:top w:val="nil"/>
                                  <w:left w:val="nil"/>
                                  <w:bottom w:val="nil"/>
                                  <w:right w:val="nil"/>
                                </w:tcBorders>
                                <w:textDirection w:val="btLr"/>
                              </w:tcPr>
                              <w:p w14:paraId="18F604A8" w14:textId="77777777" w:rsidR="00C10635" w:rsidRPr="00F7227D" w:rsidRDefault="00C10635" w:rsidP="002A4E24">
                                <w:pPr>
                                  <w:pStyle w:val="STP3"/>
                                  <w:rPr>
                                    <w:sz w:val="18"/>
                                    <w:szCs w:val="18"/>
                                  </w:rPr>
                                </w:pPr>
                              </w:p>
                            </w:tc>
                            <w:tc>
                              <w:tcPr>
                                <w:tcW w:w="284" w:type="dxa"/>
                                <w:tcBorders>
                                  <w:top w:val="nil"/>
                                  <w:left w:val="nil"/>
                                  <w:bottom w:val="nil"/>
                                  <w:right w:val="single" w:sz="12" w:space="0" w:color="auto"/>
                                </w:tcBorders>
                                <w:textDirection w:val="tbRl"/>
                              </w:tcPr>
                              <w:p w14:paraId="311D64FE" w14:textId="77777777" w:rsidR="00C10635" w:rsidRDefault="00C10635" w:rsidP="002A4E24">
                                <w:pPr>
                                  <w:ind w:left="113" w:right="113"/>
                                  <w:rPr>
                                    <w:rFonts w:cs="Arial"/>
                                    <w:sz w:val="16"/>
                                    <w:szCs w:val="16"/>
                                  </w:rPr>
                                </w:pPr>
                              </w:p>
                            </w:tc>
                            <w:tc>
                              <w:tcPr>
                                <w:tcW w:w="481" w:type="dxa"/>
                                <w:tcBorders>
                                  <w:top w:val="single" w:sz="12" w:space="0" w:color="auto"/>
                                  <w:left w:val="nil"/>
                                  <w:bottom w:val="nil"/>
                                  <w:right w:val="nil"/>
                                </w:tcBorders>
                              </w:tcPr>
                              <w:p w14:paraId="4FB83472"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68C0E0E3"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4A805EBF"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39BFB003" w14:textId="77777777" w:rsidR="00C10635" w:rsidRDefault="00C10635" w:rsidP="002A4E24">
                                <w:pPr>
                                  <w:rPr>
                                    <w:rFonts w:cs="Arial"/>
                                    <w:sz w:val="16"/>
                                    <w:szCs w:val="16"/>
                                  </w:rPr>
                                </w:pPr>
                              </w:p>
                            </w:tc>
                            <w:tc>
                              <w:tcPr>
                                <w:tcW w:w="850" w:type="dxa"/>
                                <w:tcBorders>
                                  <w:top w:val="single" w:sz="12" w:space="0" w:color="auto"/>
                                  <w:left w:val="nil"/>
                                  <w:bottom w:val="nil"/>
                                  <w:right w:val="nil"/>
                                </w:tcBorders>
                              </w:tcPr>
                              <w:p w14:paraId="09D028C7"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11B90AED" w14:textId="77777777" w:rsidR="00C10635" w:rsidRDefault="00C10635" w:rsidP="002A4E24">
                                <w:pPr>
                                  <w:rPr>
                                    <w:rFonts w:cs="Arial"/>
                                    <w:sz w:val="16"/>
                                    <w:szCs w:val="16"/>
                                  </w:rPr>
                                </w:pPr>
                              </w:p>
                            </w:tc>
                            <w:tc>
                              <w:tcPr>
                                <w:tcW w:w="6236" w:type="dxa"/>
                                <w:tcBorders>
                                  <w:top w:val="single" w:sz="12" w:space="0" w:color="auto"/>
                                  <w:left w:val="nil"/>
                                  <w:bottom w:val="nil"/>
                                  <w:right w:val="nil"/>
                                </w:tcBorders>
                              </w:tcPr>
                              <w:p w14:paraId="02E4D528" w14:textId="77777777" w:rsidR="00C10635" w:rsidRDefault="00C10635" w:rsidP="002A4E24">
                                <w:pPr>
                                  <w:rPr>
                                    <w:rFonts w:cs="Arial"/>
                                    <w:sz w:val="16"/>
                                    <w:szCs w:val="16"/>
                                  </w:rPr>
                                </w:pPr>
                              </w:p>
                            </w:tc>
                            <w:tc>
                              <w:tcPr>
                                <w:tcW w:w="371" w:type="dxa"/>
                                <w:tcBorders>
                                  <w:top w:val="single" w:sz="12" w:space="0" w:color="auto"/>
                                  <w:left w:val="nil"/>
                                  <w:bottom w:val="nil"/>
                                  <w:right w:val="single" w:sz="12" w:space="0" w:color="auto"/>
                                </w:tcBorders>
                                <w:vAlign w:val="center"/>
                              </w:tcPr>
                              <w:p w14:paraId="1FD215B5" w14:textId="77777777" w:rsidR="00C10635" w:rsidRPr="00974A82" w:rsidRDefault="00C10635" w:rsidP="002A4E24">
                                <w:pPr>
                                  <w:jc w:val="center"/>
                                  <w:rPr>
                                    <w:rFonts w:cs="Arial"/>
                                  </w:rPr>
                                </w:pPr>
                              </w:p>
                            </w:tc>
                          </w:tr>
                          <w:tr w:rsidR="00C10635" w14:paraId="6796091A" w14:textId="77777777" w:rsidTr="00464655">
                            <w:trPr>
                              <w:cantSplit/>
                              <w:trHeight w:hRule="exact" w:val="10220"/>
                            </w:trPr>
                            <w:tc>
                              <w:tcPr>
                                <w:tcW w:w="539" w:type="dxa"/>
                                <w:tcBorders>
                                  <w:top w:val="nil"/>
                                  <w:left w:val="nil"/>
                                  <w:bottom w:val="nil"/>
                                  <w:right w:val="nil"/>
                                </w:tcBorders>
                                <w:textDirection w:val="btLr"/>
                              </w:tcPr>
                              <w:p w14:paraId="2432EE83" w14:textId="77777777" w:rsidR="00C10635" w:rsidRPr="00F7227D" w:rsidRDefault="00C10635" w:rsidP="002A4E24">
                                <w:pPr>
                                  <w:pStyle w:val="STP3"/>
                                  <w:rPr>
                                    <w:sz w:val="18"/>
                                    <w:szCs w:val="18"/>
                                  </w:rPr>
                                </w:pPr>
                              </w:p>
                            </w:tc>
                            <w:tc>
                              <w:tcPr>
                                <w:tcW w:w="283" w:type="dxa"/>
                                <w:tcBorders>
                                  <w:top w:val="nil"/>
                                  <w:left w:val="nil"/>
                                  <w:bottom w:val="single" w:sz="12" w:space="0" w:color="auto"/>
                                  <w:right w:val="nil"/>
                                </w:tcBorders>
                                <w:textDirection w:val="btLr"/>
                              </w:tcPr>
                              <w:p w14:paraId="50F4EA3C" w14:textId="77777777" w:rsidR="00C10635" w:rsidRPr="00F7227D" w:rsidRDefault="00C10635" w:rsidP="002A4E24">
                                <w:pPr>
                                  <w:pStyle w:val="STP3"/>
                                  <w:rPr>
                                    <w:sz w:val="18"/>
                                    <w:szCs w:val="18"/>
                                  </w:rPr>
                                </w:pPr>
                              </w:p>
                            </w:tc>
                            <w:tc>
                              <w:tcPr>
                                <w:tcW w:w="284" w:type="dxa"/>
                                <w:tcBorders>
                                  <w:top w:val="nil"/>
                                  <w:left w:val="nil"/>
                                  <w:bottom w:val="single" w:sz="12" w:space="0" w:color="auto"/>
                                  <w:right w:val="single" w:sz="12" w:space="0" w:color="auto"/>
                                </w:tcBorders>
                                <w:textDirection w:val="tbRl"/>
                              </w:tcPr>
                              <w:p w14:paraId="5ECAE70C"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290E9CBD" w14:textId="77777777" w:rsidR="00C10635" w:rsidRDefault="00C10635" w:rsidP="002A4E24">
                                <w:pPr>
                                  <w:rPr>
                                    <w:rFonts w:cs="Arial"/>
                                    <w:sz w:val="16"/>
                                    <w:szCs w:val="16"/>
                                  </w:rPr>
                                </w:pPr>
                              </w:p>
                            </w:tc>
                            <w:tc>
                              <w:tcPr>
                                <w:tcW w:w="567" w:type="dxa"/>
                                <w:tcBorders>
                                  <w:top w:val="nil"/>
                                  <w:left w:val="nil"/>
                                  <w:bottom w:val="nil"/>
                                  <w:right w:val="nil"/>
                                </w:tcBorders>
                              </w:tcPr>
                              <w:p w14:paraId="309FCF49" w14:textId="77777777" w:rsidR="00C10635" w:rsidRDefault="00C10635" w:rsidP="002A4E24">
                                <w:pPr>
                                  <w:rPr>
                                    <w:rFonts w:cs="Arial"/>
                                    <w:sz w:val="16"/>
                                    <w:szCs w:val="16"/>
                                  </w:rPr>
                                </w:pPr>
                              </w:p>
                            </w:tc>
                            <w:tc>
                              <w:tcPr>
                                <w:tcW w:w="567" w:type="dxa"/>
                                <w:tcBorders>
                                  <w:top w:val="nil"/>
                                  <w:left w:val="nil"/>
                                  <w:bottom w:val="nil"/>
                                  <w:right w:val="nil"/>
                                </w:tcBorders>
                              </w:tcPr>
                              <w:p w14:paraId="7DDFE813" w14:textId="77777777" w:rsidR="00C10635" w:rsidRDefault="00C10635" w:rsidP="002A4E24">
                                <w:pPr>
                                  <w:rPr>
                                    <w:rFonts w:cs="Arial"/>
                                    <w:sz w:val="16"/>
                                    <w:szCs w:val="16"/>
                                  </w:rPr>
                                </w:pPr>
                              </w:p>
                            </w:tc>
                            <w:tc>
                              <w:tcPr>
                                <w:tcW w:w="567" w:type="dxa"/>
                                <w:tcBorders>
                                  <w:top w:val="nil"/>
                                  <w:left w:val="nil"/>
                                  <w:bottom w:val="nil"/>
                                  <w:right w:val="nil"/>
                                </w:tcBorders>
                              </w:tcPr>
                              <w:p w14:paraId="11D728D3" w14:textId="77777777" w:rsidR="00C10635" w:rsidRDefault="00C10635" w:rsidP="002A4E24">
                                <w:pPr>
                                  <w:rPr>
                                    <w:rFonts w:cs="Arial"/>
                                    <w:sz w:val="16"/>
                                    <w:szCs w:val="16"/>
                                  </w:rPr>
                                </w:pPr>
                              </w:p>
                            </w:tc>
                            <w:tc>
                              <w:tcPr>
                                <w:tcW w:w="850" w:type="dxa"/>
                                <w:tcBorders>
                                  <w:top w:val="nil"/>
                                  <w:left w:val="nil"/>
                                  <w:bottom w:val="nil"/>
                                  <w:right w:val="nil"/>
                                </w:tcBorders>
                              </w:tcPr>
                              <w:p w14:paraId="0645ED50" w14:textId="77777777" w:rsidR="00C10635" w:rsidRDefault="00C10635" w:rsidP="002A4E24">
                                <w:pPr>
                                  <w:rPr>
                                    <w:rFonts w:cs="Arial"/>
                                    <w:sz w:val="16"/>
                                    <w:szCs w:val="16"/>
                                  </w:rPr>
                                </w:pPr>
                              </w:p>
                            </w:tc>
                            <w:tc>
                              <w:tcPr>
                                <w:tcW w:w="567" w:type="dxa"/>
                                <w:tcBorders>
                                  <w:top w:val="nil"/>
                                  <w:left w:val="nil"/>
                                  <w:bottom w:val="nil"/>
                                  <w:right w:val="nil"/>
                                </w:tcBorders>
                              </w:tcPr>
                              <w:p w14:paraId="43ADD48E" w14:textId="77777777" w:rsidR="00C10635" w:rsidRDefault="00C10635" w:rsidP="002A4E24">
                                <w:pPr>
                                  <w:rPr>
                                    <w:rFonts w:cs="Arial"/>
                                    <w:sz w:val="16"/>
                                    <w:szCs w:val="16"/>
                                  </w:rPr>
                                </w:pPr>
                              </w:p>
                            </w:tc>
                            <w:tc>
                              <w:tcPr>
                                <w:tcW w:w="6236" w:type="dxa"/>
                                <w:tcBorders>
                                  <w:top w:val="nil"/>
                                  <w:left w:val="nil"/>
                                  <w:bottom w:val="nil"/>
                                  <w:right w:val="nil"/>
                                </w:tcBorders>
                              </w:tcPr>
                              <w:p w14:paraId="7EC011CA" w14:textId="77777777" w:rsidR="00C10635" w:rsidRDefault="00C10635" w:rsidP="002A4E24">
                                <w:pPr>
                                  <w:rPr>
                                    <w:rFonts w:cs="Arial"/>
                                    <w:sz w:val="16"/>
                                    <w:szCs w:val="16"/>
                                  </w:rPr>
                                </w:pPr>
                              </w:p>
                            </w:tc>
                            <w:tc>
                              <w:tcPr>
                                <w:tcW w:w="371" w:type="dxa"/>
                                <w:tcBorders>
                                  <w:top w:val="nil"/>
                                  <w:left w:val="nil"/>
                                  <w:bottom w:val="nil"/>
                                  <w:right w:val="single" w:sz="12" w:space="0" w:color="auto"/>
                                </w:tcBorders>
                              </w:tcPr>
                              <w:p w14:paraId="29777A28" w14:textId="77777777" w:rsidR="00C10635" w:rsidRDefault="00C10635" w:rsidP="002A4E24">
                                <w:pPr>
                                  <w:rPr>
                                    <w:rFonts w:cs="Arial"/>
                                    <w:sz w:val="16"/>
                                    <w:szCs w:val="16"/>
                                  </w:rPr>
                                </w:pPr>
                              </w:p>
                            </w:tc>
                          </w:tr>
                          <w:tr w:rsidR="00C10635" w14:paraId="4CCB2B0C" w14:textId="77777777" w:rsidTr="00464655">
                            <w:trPr>
                              <w:cantSplit/>
                              <w:trHeight w:val="1417"/>
                            </w:trPr>
                            <w:tc>
                              <w:tcPr>
                                <w:tcW w:w="539" w:type="dxa"/>
                                <w:tcBorders>
                                  <w:top w:val="nil"/>
                                  <w:left w:val="nil"/>
                                  <w:bottom w:val="nil"/>
                                  <w:right w:val="single" w:sz="12" w:space="0" w:color="auto"/>
                                </w:tcBorders>
                                <w:textDirection w:val="btLr"/>
                              </w:tcPr>
                              <w:p w14:paraId="01E8099C" w14:textId="77777777" w:rsidR="00C10635" w:rsidRPr="00F7227D" w:rsidRDefault="00C10635" w:rsidP="002A4E24">
                                <w:pPr>
                                  <w:pStyle w:val="STP3"/>
                                  <w:jc w:val="center"/>
                                  <w:rPr>
                                    <w:sz w:val="18"/>
                                    <w:szCs w:val="18"/>
                                  </w:rPr>
                                </w:pPr>
                              </w:p>
                            </w:tc>
                            <w:tc>
                              <w:tcPr>
                                <w:tcW w:w="283" w:type="dxa"/>
                                <w:tcBorders>
                                  <w:top w:val="single" w:sz="12" w:space="0" w:color="auto"/>
                                  <w:left w:val="single" w:sz="12" w:space="0" w:color="auto"/>
                                  <w:bottom w:val="single" w:sz="12" w:space="0" w:color="auto"/>
                                  <w:right w:val="single" w:sz="12" w:space="0" w:color="auto"/>
                                </w:tcBorders>
                                <w:textDirection w:val="btLr"/>
                                <w:vAlign w:val="center"/>
                              </w:tcPr>
                              <w:p w14:paraId="3DC54D02" w14:textId="77777777" w:rsidR="00C10635" w:rsidRPr="00072081" w:rsidRDefault="00C10635" w:rsidP="002A4E24">
                                <w:pPr>
                                  <w:pStyle w:val="STP3"/>
                                  <w:jc w:val="center"/>
                                </w:pPr>
                                <w:r w:rsidRPr="00072081">
                                  <w:t>Взам. инв. №</w:t>
                                </w:r>
                              </w:p>
                            </w:tc>
                            <w:tc>
                              <w:tcPr>
                                <w:tcW w:w="284" w:type="dxa"/>
                                <w:tcBorders>
                                  <w:top w:val="single" w:sz="12" w:space="0" w:color="auto"/>
                                  <w:left w:val="single" w:sz="12" w:space="0" w:color="auto"/>
                                  <w:bottom w:val="single" w:sz="12" w:space="0" w:color="auto"/>
                                  <w:right w:val="single" w:sz="12" w:space="0" w:color="auto"/>
                                </w:tcBorders>
                                <w:textDirection w:val="btLr"/>
                              </w:tcPr>
                              <w:p w14:paraId="55282D6E"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0163AE6E" w14:textId="77777777" w:rsidR="00C10635" w:rsidRDefault="00C10635" w:rsidP="002A4E24">
                                <w:pPr>
                                  <w:rPr>
                                    <w:rFonts w:cs="Arial"/>
                                    <w:sz w:val="16"/>
                                    <w:szCs w:val="16"/>
                                  </w:rPr>
                                </w:pPr>
                              </w:p>
                            </w:tc>
                            <w:tc>
                              <w:tcPr>
                                <w:tcW w:w="567" w:type="dxa"/>
                                <w:tcBorders>
                                  <w:top w:val="nil"/>
                                  <w:left w:val="nil"/>
                                  <w:bottom w:val="nil"/>
                                  <w:right w:val="nil"/>
                                </w:tcBorders>
                              </w:tcPr>
                              <w:p w14:paraId="682760CA" w14:textId="77777777" w:rsidR="00C10635" w:rsidRDefault="00C10635" w:rsidP="002A4E24">
                                <w:pPr>
                                  <w:rPr>
                                    <w:rFonts w:cs="Arial"/>
                                    <w:sz w:val="16"/>
                                    <w:szCs w:val="16"/>
                                  </w:rPr>
                                </w:pPr>
                              </w:p>
                            </w:tc>
                            <w:tc>
                              <w:tcPr>
                                <w:tcW w:w="567" w:type="dxa"/>
                                <w:tcBorders>
                                  <w:top w:val="nil"/>
                                  <w:left w:val="nil"/>
                                  <w:bottom w:val="nil"/>
                                  <w:right w:val="nil"/>
                                </w:tcBorders>
                              </w:tcPr>
                              <w:p w14:paraId="49B91361" w14:textId="77777777" w:rsidR="00C10635" w:rsidRDefault="00C10635" w:rsidP="002A4E24">
                                <w:pPr>
                                  <w:rPr>
                                    <w:rFonts w:cs="Arial"/>
                                    <w:sz w:val="16"/>
                                    <w:szCs w:val="16"/>
                                  </w:rPr>
                                </w:pPr>
                              </w:p>
                            </w:tc>
                            <w:tc>
                              <w:tcPr>
                                <w:tcW w:w="567" w:type="dxa"/>
                                <w:tcBorders>
                                  <w:top w:val="nil"/>
                                  <w:left w:val="nil"/>
                                  <w:bottom w:val="nil"/>
                                  <w:right w:val="nil"/>
                                </w:tcBorders>
                              </w:tcPr>
                              <w:p w14:paraId="5C29480E" w14:textId="77777777" w:rsidR="00C10635" w:rsidRDefault="00C10635" w:rsidP="002A4E24">
                                <w:pPr>
                                  <w:rPr>
                                    <w:rFonts w:cs="Arial"/>
                                    <w:sz w:val="16"/>
                                    <w:szCs w:val="16"/>
                                  </w:rPr>
                                </w:pPr>
                              </w:p>
                            </w:tc>
                            <w:tc>
                              <w:tcPr>
                                <w:tcW w:w="850" w:type="dxa"/>
                                <w:tcBorders>
                                  <w:top w:val="nil"/>
                                  <w:left w:val="nil"/>
                                  <w:bottom w:val="nil"/>
                                  <w:right w:val="nil"/>
                                </w:tcBorders>
                              </w:tcPr>
                              <w:p w14:paraId="36BE166E" w14:textId="77777777" w:rsidR="00C10635" w:rsidRDefault="00C10635" w:rsidP="002A4E24">
                                <w:pPr>
                                  <w:rPr>
                                    <w:rFonts w:cs="Arial"/>
                                    <w:sz w:val="16"/>
                                    <w:szCs w:val="16"/>
                                  </w:rPr>
                                </w:pPr>
                              </w:p>
                            </w:tc>
                            <w:tc>
                              <w:tcPr>
                                <w:tcW w:w="567" w:type="dxa"/>
                                <w:tcBorders>
                                  <w:top w:val="nil"/>
                                  <w:left w:val="nil"/>
                                  <w:bottom w:val="nil"/>
                                  <w:right w:val="nil"/>
                                </w:tcBorders>
                              </w:tcPr>
                              <w:p w14:paraId="356F4F88" w14:textId="77777777" w:rsidR="00C10635" w:rsidRDefault="00C10635" w:rsidP="002A4E24">
                                <w:pPr>
                                  <w:rPr>
                                    <w:rFonts w:cs="Arial"/>
                                    <w:sz w:val="16"/>
                                    <w:szCs w:val="16"/>
                                  </w:rPr>
                                </w:pPr>
                              </w:p>
                            </w:tc>
                            <w:tc>
                              <w:tcPr>
                                <w:tcW w:w="6236" w:type="dxa"/>
                                <w:tcBorders>
                                  <w:top w:val="nil"/>
                                  <w:left w:val="nil"/>
                                  <w:bottom w:val="nil"/>
                                  <w:right w:val="nil"/>
                                </w:tcBorders>
                              </w:tcPr>
                              <w:p w14:paraId="0A4AD885" w14:textId="77777777" w:rsidR="00C10635" w:rsidRDefault="00C10635" w:rsidP="002A4E24">
                                <w:pPr>
                                  <w:rPr>
                                    <w:rFonts w:cs="Arial"/>
                                    <w:sz w:val="16"/>
                                    <w:szCs w:val="16"/>
                                  </w:rPr>
                                </w:pPr>
                              </w:p>
                            </w:tc>
                            <w:tc>
                              <w:tcPr>
                                <w:tcW w:w="371" w:type="dxa"/>
                                <w:tcBorders>
                                  <w:top w:val="nil"/>
                                  <w:left w:val="nil"/>
                                  <w:bottom w:val="nil"/>
                                  <w:right w:val="single" w:sz="12" w:space="0" w:color="auto"/>
                                </w:tcBorders>
                              </w:tcPr>
                              <w:p w14:paraId="74611E0F" w14:textId="77777777" w:rsidR="00C10635" w:rsidRDefault="00C10635" w:rsidP="002A4E24">
                                <w:pPr>
                                  <w:rPr>
                                    <w:rFonts w:cs="Arial"/>
                                    <w:sz w:val="16"/>
                                    <w:szCs w:val="16"/>
                                  </w:rPr>
                                </w:pPr>
                              </w:p>
                            </w:tc>
                          </w:tr>
                          <w:tr w:rsidR="00C10635" w14:paraId="1067B8F3" w14:textId="77777777" w:rsidTr="00464655">
                            <w:trPr>
                              <w:cantSplit/>
                              <w:trHeight w:val="1984"/>
                            </w:trPr>
                            <w:tc>
                              <w:tcPr>
                                <w:tcW w:w="539" w:type="dxa"/>
                                <w:tcBorders>
                                  <w:top w:val="nil"/>
                                  <w:left w:val="nil"/>
                                  <w:bottom w:val="nil"/>
                                  <w:right w:val="single" w:sz="12" w:space="0" w:color="auto"/>
                                </w:tcBorders>
                                <w:textDirection w:val="btLr"/>
                              </w:tcPr>
                              <w:p w14:paraId="293F401B" w14:textId="77777777" w:rsidR="00C10635" w:rsidRPr="00F7227D" w:rsidRDefault="00C10635" w:rsidP="002A4E24">
                                <w:pPr>
                                  <w:pStyle w:val="STP3"/>
                                  <w:jc w:val="center"/>
                                  <w:rPr>
                                    <w:sz w:val="18"/>
                                    <w:szCs w:val="18"/>
                                  </w:rPr>
                                </w:pPr>
                              </w:p>
                            </w:tc>
                            <w:tc>
                              <w:tcPr>
                                <w:tcW w:w="283" w:type="dxa"/>
                                <w:tcBorders>
                                  <w:top w:val="single" w:sz="12" w:space="0" w:color="auto"/>
                                  <w:left w:val="single" w:sz="12" w:space="0" w:color="auto"/>
                                  <w:bottom w:val="single" w:sz="12" w:space="0" w:color="auto"/>
                                  <w:right w:val="single" w:sz="12" w:space="0" w:color="auto"/>
                                </w:tcBorders>
                                <w:textDirection w:val="btLr"/>
                                <w:vAlign w:val="center"/>
                              </w:tcPr>
                              <w:p w14:paraId="7A8B0FFD" w14:textId="77777777" w:rsidR="00C10635" w:rsidRPr="00072081" w:rsidRDefault="00C10635" w:rsidP="002A4E24">
                                <w:pPr>
                                  <w:pStyle w:val="STP3"/>
                                  <w:jc w:val="center"/>
                                </w:pPr>
                                <w:r w:rsidRPr="00072081">
                                  <w:t>Подп. и дата</w:t>
                                </w:r>
                              </w:p>
                            </w:tc>
                            <w:tc>
                              <w:tcPr>
                                <w:tcW w:w="284" w:type="dxa"/>
                                <w:tcBorders>
                                  <w:top w:val="single" w:sz="12" w:space="0" w:color="auto"/>
                                  <w:left w:val="single" w:sz="12" w:space="0" w:color="auto"/>
                                  <w:bottom w:val="single" w:sz="12" w:space="0" w:color="auto"/>
                                  <w:right w:val="single" w:sz="12" w:space="0" w:color="auto"/>
                                </w:tcBorders>
                                <w:textDirection w:val="btLr"/>
                              </w:tcPr>
                              <w:p w14:paraId="43F1685A"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1F3D1FE3" w14:textId="77777777" w:rsidR="00C10635" w:rsidRDefault="00C10635" w:rsidP="002A4E24">
                                <w:pPr>
                                  <w:rPr>
                                    <w:rFonts w:cs="Arial"/>
                                    <w:sz w:val="16"/>
                                    <w:szCs w:val="16"/>
                                  </w:rPr>
                                </w:pPr>
                              </w:p>
                            </w:tc>
                            <w:tc>
                              <w:tcPr>
                                <w:tcW w:w="567" w:type="dxa"/>
                                <w:tcBorders>
                                  <w:top w:val="nil"/>
                                  <w:left w:val="nil"/>
                                  <w:bottom w:val="nil"/>
                                  <w:right w:val="nil"/>
                                </w:tcBorders>
                              </w:tcPr>
                              <w:p w14:paraId="06FCFD1E" w14:textId="77777777" w:rsidR="00C10635" w:rsidRDefault="00C10635" w:rsidP="002A4E24">
                                <w:pPr>
                                  <w:rPr>
                                    <w:rFonts w:cs="Arial"/>
                                    <w:sz w:val="16"/>
                                    <w:szCs w:val="16"/>
                                  </w:rPr>
                                </w:pPr>
                              </w:p>
                            </w:tc>
                            <w:tc>
                              <w:tcPr>
                                <w:tcW w:w="567" w:type="dxa"/>
                                <w:tcBorders>
                                  <w:top w:val="nil"/>
                                  <w:left w:val="nil"/>
                                  <w:bottom w:val="nil"/>
                                  <w:right w:val="nil"/>
                                </w:tcBorders>
                              </w:tcPr>
                              <w:p w14:paraId="32871D79" w14:textId="77777777" w:rsidR="00C10635" w:rsidRDefault="00C10635" w:rsidP="002A4E24">
                                <w:pPr>
                                  <w:rPr>
                                    <w:rFonts w:cs="Arial"/>
                                    <w:sz w:val="16"/>
                                    <w:szCs w:val="16"/>
                                  </w:rPr>
                                </w:pPr>
                              </w:p>
                            </w:tc>
                            <w:tc>
                              <w:tcPr>
                                <w:tcW w:w="567" w:type="dxa"/>
                                <w:tcBorders>
                                  <w:top w:val="nil"/>
                                  <w:left w:val="nil"/>
                                  <w:bottom w:val="nil"/>
                                  <w:right w:val="nil"/>
                                </w:tcBorders>
                              </w:tcPr>
                              <w:p w14:paraId="04827FEE" w14:textId="77777777" w:rsidR="00C10635" w:rsidRDefault="00C10635" w:rsidP="002A4E24">
                                <w:pPr>
                                  <w:rPr>
                                    <w:rFonts w:cs="Arial"/>
                                    <w:sz w:val="16"/>
                                    <w:szCs w:val="16"/>
                                  </w:rPr>
                                </w:pPr>
                              </w:p>
                            </w:tc>
                            <w:tc>
                              <w:tcPr>
                                <w:tcW w:w="850" w:type="dxa"/>
                                <w:tcBorders>
                                  <w:top w:val="nil"/>
                                  <w:left w:val="nil"/>
                                  <w:bottom w:val="nil"/>
                                  <w:right w:val="nil"/>
                                </w:tcBorders>
                              </w:tcPr>
                              <w:p w14:paraId="1D728031" w14:textId="77777777" w:rsidR="00C10635" w:rsidRDefault="00C10635" w:rsidP="002A4E24">
                                <w:pPr>
                                  <w:rPr>
                                    <w:rFonts w:cs="Arial"/>
                                    <w:sz w:val="16"/>
                                    <w:szCs w:val="16"/>
                                  </w:rPr>
                                </w:pPr>
                              </w:p>
                            </w:tc>
                            <w:tc>
                              <w:tcPr>
                                <w:tcW w:w="567" w:type="dxa"/>
                                <w:tcBorders>
                                  <w:top w:val="nil"/>
                                  <w:left w:val="nil"/>
                                  <w:bottom w:val="nil"/>
                                  <w:right w:val="nil"/>
                                </w:tcBorders>
                              </w:tcPr>
                              <w:p w14:paraId="4CAC8A27" w14:textId="77777777" w:rsidR="00C10635" w:rsidRDefault="00C10635" w:rsidP="002A4E24">
                                <w:pPr>
                                  <w:rPr>
                                    <w:rFonts w:cs="Arial"/>
                                    <w:sz w:val="16"/>
                                    <w:szCs w:val="16"/>
                                  </w:rPr>
                                </w:pPr>
                              </w:p>
                            </w:tc>
                            <w:tc>
                              <w:tcPr>
                                <w:tcW w:w="6236" w:type="dxa"/>
                                <w:tcBorders>
                                  <w:top w:val="nil"/>
                                  <w:left w:val="nil"/>
                                  <w:bottom w:val="nil"/>
                                  <w:right w:val="nil"/>
                                </w:tcBorders>
                              </w:tcPr>
                              <w:p w14:paraId="123CD668" w14:textId="77777777" w:rsidR="00C10635" w:rsidRDefault="00C10635" w:rsidP="002A4E24">
                                <w:pPr>
                                  <w:rPr>
                                    <w:rFonts w:cs="Arial"/>
                                    <w:sz w:val="16"/>
                                    <w:szCs w:val="16"/>
                                  </w:rPr>
                                </w:pPr>
                              </w:p>
                            </w:tc>
                            <w:tc>
                              <w:tcPr>
                                <w:tcW w:w="371" w:type="dxa"/>
                                <w:tcBorders>
                                  <w:top w:val="nil"/>
                                  <w:left w:val="nil"/>
                                  <w:bottom w:val="nil"/>
                                  <w:right w:val="single" w:sz="12" w:space="0" w:color="auto"/>
                                </w:tcBorders>
                              </w:tcPr>
                              <w:p w14:paraId="42FA1E43" w14:textId="77777777" w:rsidR="00C10635" w:rsidRDefault="00C10635" w:rsidP="002A4E24">
                                <w:pPr>
                                  <w:rPr>
                                    <w:rFonts w:cs="Arial"/>
                                    <w:sz w:val="16"/>
                                    <w:szCs w:val="16"/>
                                  </w:rPr>
                                </w:pPr>
                              </w:p>
                            </w:tc>
                          </w:tr>
                          <w:tr w:rsidR="00C10635" w14:paraId="5F539DD9" w14:textId="77777777" w:rsidTr="00464655">
                            <w:trPr>
                              <w:cantSplit/>
                              <w:trHeight w:hRule="exact" w:val="567"/>
                            </w:trPr>
                            <w:tc>
                              <w:tcPr>
                                <w:tcW w:w="539" w:type="dxa"/>
                                <w:tcBorders>
                                  <w:top w:val="nil"/>
                                  <w:left w:val="nil"/>
                                  <w:bottom w:val="nil"/>
                                  <w:right w:val="single" w:sz="12" w:space="0" w:color="auto"/>
                                </w:tcBorders>
                                <w:textDirection w:val="btLr"/>
                              </w:tcPr>
                              <w:p w14:paraId="762EF620" w14:textId="77777777" w:rsidR="00C10635" w:rsidRPr="00F7227D" w:rsidRDefault="00C10635" w:rsidP="002A4E24">
                                <w:pPr>
                                  <w:pStyle w:val="STP3"/>
                                  <w:jc w:val="center"/>
                                  <w:rPr>
                                    <w:sz w:val="18"/>
                                    <w:szCs w:val="18"/>
                                  </w:rPr>
                                </w:pPr>
                              </w:p>
                            </w:tc>
                            <w:tc>
                              <w:tcPr>
                                <w:tcW w:w="283" w:type="dxa"/>
                                <w:vMerge w:val="restart"/>
                                <w:tcBorders>
                                  <w:top w:val="single" w:sz="12" w:space="0" w:color="auto"/>
                                  <w:left w:val="single" w:sz="12" w:space="0" w:color="auto"/>
                                  <w:right w:val="single" w:sz="12" w:space="0" w:color="auto"/>
                                </w:tcBorders>
                                <w:textDirection w:val="btLr"/>
                                <w:vAlign w:val="center"/>
                              </w:tcPr>
                              <w:p w14:paraId="02A51E24" w14:textId="77777777" w:rsidR="00C10635" w:rsidRPr="00072081" w:rsidRDefault="00C10635" w:rsidP="002A4E24">
                                <w:pPr>
                                  <w:pStyle w:val="STP3"/>
                                  <w:jc w:val="center"/>
                                </w:pPr>
                                <w:r w:rsidRPr="00072081">
                                  <w:t>Инв. № подл.</w:t>
                                </w:r>
                              </w:p>
                            </w:tc>
                            <w:tc>
                              <w:tcPr>
                                <w:tcW w:w="284" w:type="dxa"/>
                                <w:vMerge w:val="restart"/>
                                <w:tcBorders>
                                  <w:top w:val="single" w:sz="12" w:space="0" w:color="auto"/>
                                  <w:left w:val="single" w:sz="12" w:space="0" w:color="auto"/>
                                  <w:right w:val="single" w:sz="12" w:space="0" w:color="auto"/>
                                </w:tcBorders>
                                <w:textDirection w:val="tbRl"/>
                              </w:tcPr>
                              <w:p w14:paraId="13820FF1"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7FAA4141" w14:textId="77777777" w:rsidR="00C10635" w:rsidRDefault="00C10635" w:rsidP="002A4E24">
                                <w:pPr>
                                  <w:rPr>
                                    <w:rFonts w:cs="Arial"/>
                                    <w:sz w:val="16"/>
                                    <w:szCs w:val="16"/>
                                  </w:rPr>
                                </w:pPr>
                              </w:p>
                            </w:tc>
                            <w:tc>
                              <w:tcPr>
                                <w:tcW w:w="567" w:type="dxa"/>
                                <w:tcBorders>
                                  <w:top w:val="nil"/>
                                  <w:left w:val="nil"/>
                                  <w:bottom w:val="nil"/>
                                  <w:right w:val="nil"/>
                                </w:tcBorders>
                              </w:tcPr>
                              <w:p w14:paraId="41964E01" w14:textId="77777777" w:rsidR="00C10635" w:rsidRDefault="00C10635" w:rsidP="002A4E24">
                                <w:pPr>
                                  <w:rPr>
                                    <w:rFonts w:cs="Arial"/>
                                    <w:sz w:val="16"/>
                                    <w:szCs w:val="16"/>
                                  </w:rPr>
                                </w:pPr>
                              </w:p>
                            </w:tc>
                            <w:tc>
                              <w:tcPr>
                                <w:tcW w:w="567" w:type="dxa"/>
                                <w:tcBorders>
                                  <w:top w:val="nil"/>
                                  <w:left w:val="nil"/>
                                  <w:bottom w:val="nil"/>
                                  <w:right w:val="nil"/>
                                </w:tcBorders>
                              </w:tcPr>
                              <w:p w14:paraId="3E3B4BB6" w14:textId="77777777" w:rsidR="00C10635" w:rsidRDefault="00C10635" w:rsidP="002A4E24">
                                <w:pPr>
                                  <w:rPr>
                                    <w:rFonts w:cs="Arial"/>
                                    <w:sz w:val="16"/>
                                    <w:szCs w:val="16"/>
                                  </w:rPr>
                                </w:pPr>
                              </w:p>
                            </w:tc>
                            <w:tc>
                              <w:tcPr>
                                <w:tcW w:w="567" w:type="dxa"/>
                                <w:tcBorders>
                                  <w:top w:val="nil"/>
                                  <w:left w:val="nil"/>
                                  <w:bottom w:val="nil"/>
                                  <w:right w:val="nil"/>
                                </w:tcBorders>
                              </w:tcPr>
                              <w:p w14:paraId="03D46CAC" w14:textId="77777777" w:rsidR="00C10635" w:rsidRDefault="00C10635" w:rsidP="002A4E24">
                                <w:pPr>
                                  <w:rPr>
                                    <w:rFonts w:cs="Arial"/>
                                    <w:sz w:val="16"/>
                                    <w:szCs w:val="16"/>
                                  </w:rPr>
                                </w:pPr>
                              </w:p>
                            </w:tc>
                            <w:tc>
                              <w:tcPr>
                                <w:tcW w:w="850" w:type="dxa"/>
                                <w:tcBorders>
                                  <w:top w:val="nil"/>
                                  <w:left w:val="nil"/>
                                  <w:bottom w:val="nil"/>
                                  <w:right w:val="nil"/>
                                </w:tcBorders>
                              </w:tcPr>
                              <w:p w14:paraId="0759B703" w14:textId="77777777" w:rsidR="00C10635" w:rsidRDefault="00C10635" w:rsidP="002A4E24">
                                <w:pPr>
                                  <w:rPr>
                                    <w:rFonts w:cs="Arial"/>
                                    <w:sz w:val="16"/>
                                    <w:szCs w:val="16"/>
                                  </w:rPr>
                                </w:pPr>
                              </w:p>
                            </w:tc>
                            <w:tc>
                              <w:tcPr>
                                <w:tcW w:w="567" w:type="dxa"/>
                                <w:tcBorders>
                                  <w:top w:val="nil"/>
                                  <w:left w:val="nil"/>
                                  <w:bottom w:val="nil"/>
                                  <w:right w:val="nil"/>
                                </w:tcBorders>
                              </w:tcPr>
                              <w:p w14:paraId="17CEAE3B" w14:textId="77777777" w:rsidR="00C10635" w:rsidRDefault="00C10635" w:rsidP="002A4E24">
                                <w:pPr>
                                  <w:rPr>
                                    <w:rFonts w:cs="Arial"/>
                                    <w:sz w:val="16"/>
                                    <w:szCs w:val="16"/>
                                  </w:rPr>
                                </w:pPr>
                              </w:p>
                            </w:tc>
                            <w:tc>
                              <w:tcPr>
                                <w:tcW w:w="6236" w:type="dxa"/>
                                <w:tcBorders>
                                  <w:top w:val="nil"/>
                                  <w:left w:val="nil"/>
                                  <w:bottom w:val="nil"/>
                                  <w:right w:val="nil"/>
                                </w:tcBorders>
                              </w:tcPr>
                              <w:p w14:paraId="6EFED37D" w14:textId="77777777" w:rsidR="00C10635" w:rsidRDefault="00C10635" w:rsidP="002A4E24">
                                <w:pPr>
                                  <w:rPr>
                                    <w:rFonts w:cs="Arial"/>
                                    <w:sz w:val="16"/>
                                    <w:szCs w:val="16"/>
                                  </w:rPr>
                                </w:pPr>
                              </w:p>
                            </w:tc>
                            <w:tc>
                              <w:tcPr>
                                <w:tcW w:w="371" w:type="dxa"/>
                                <w:tcBorders>
                                  <w:top w:val="nil"/>
                                  <w:left w:val="nil"/>
                                  <w:bottom w:val="nil"/>
                                  <w:right w:val="single" w:sz="12" w:space="0" w:color="auto"/>
                                </w:tcBorders>
                              </w:tcPr>
                              <w:p w14:paraId="41045C3E" w14:textId="77777777" w:rsidR="00C10635" w:rsidRDefault="00C10635" w:rsidP="002A4E24">
                                <w:pPr>
                                  <w:rPr>
                                    <w:rFonts w:cs="Arial"/>
                                    <w:sz w:val="16"/>
                                    <w:szCs w:val="16"/>
                                  </w:rPr>
                                </w:pPr>
                              </w:p>
                            </w:tc>
                          </w:tr>
                          <w:tr w:rsidR="00C10635" w14:paraId="072FCD22" w14:textId="77777777" w:rsidTr="00464655">
                            <w:trPr>
                              <w:cantSplit/>
                              <w:trHeight w:hRule="exact" w:val="284"/>
                            </w:trPr>
                            <w:tc>
                              <w:tcPr>
                                <w:tcW w:w="539" w:type="dxa"/>
                                <w:tcBorders>
                                  <w:top w:val="nil"/>
                                  <w:left w:val="nil"/>
                                  <w:bottom w:val="nil"/>
                                  <w:right w:val="single" w:sz="12" w:space="0" w:color="auto"/>
                                </w:tcBorders>
                              </w:tcPr>
                              <w:p w14:paraId="25DB7A2E" w14:textId="77777777" w:rsidR="00C10635" w:rsidRDefault="00C10635" w:rsidP="002A4E24">
                                <w:pPr>
                                  <w:rPr>
                                    <w:rFonts w:cs="Arial"/>
                                    <w:sz w:val="16"/>
                                    <w:szCs w:val="16"/>
                                  </w:rPr>
                                </w:pPr>
                              </w:p>
                            </w:tc>
                            <w:tc>
                              <w:tcPr>
                                <w:tcW w:w="283" w:type="dxa"/>
                                <w:vMerge/>
                                <w:tcBorders>
                                  <w:left w:val="single" w:sz="12" w:space="0" w:color="auto"/>
                                  <w:right w:val="single" w:sz="12" w:space="0" w:color="auto"/>
                                </w:tcBorders>
                              </w:tcPr>
                              <w:p w14:paraId="6FEB0336" w14:textId="77777777" w:rsidR="00C10635" w:rsidRDefault="00C10635" w:rsidP="002A4E24">
                                <w:pPr>
                                  <w:rPr>
                                    <w:rFonts w:cs="Arial"/>
                                    <w:sz w:val="16"/>
                                    <w:szCs w:val="16"/>
                                  </w:rPr>
                                </w:pPr>
                              </w:p>
                            </w:tc>
                            <w:tc>
                              <w:tcPr>
                                <w:tcW w:w="284" w:type="dxa"/>
                                <w:vMerge/>
                                <w:tcBorders>
                                  <w:left w:val="single" w:sz="12" w:space="0" w:color="auto"/>
                                  <w:right w:val="single" w:sz="12" w:space="0" w:color="auto"/>
                                </w:tcBorders>
                                <w:textDirection w:val="btLr"/>
                              </w:tcPr>
                              <w:p w14:paraId="25E719EB" w14:textId="77777777" w:rsidR="00C10635" w:rsidRDefault="00C10635" w:rsidP="002A4E24">
                                <w:pPr>
                                  <w:ind w:left="113" w:right="113"/>
                                  <w:rPr>
                                    <w:rFonts w:cs="Arial"/>
                                    <w:sz w:val="16"/>
                                    <w:szCs w:val="16"/>
                                  </w:rPr>
                                </w:pPr>
                              </w:p>
                            </w:tc>
                            <w:tc>
                              <w:tcPr>
                                <w:tcW w:w="10206" w:type="dxa"/>
                                <w:gridSpan w:val="8"/>
                                <w:vMerge w:val="restart"/>
                                <w:tcBorders>
                                  <w:top w:val="nil"/>
                                  <w:left w:val="single" w:sz="12" w:space="0" w:color="auto"/>
                                  <w:right w:val="single" w:sz="12" w:space="0" w:color="auto"/>
                                </w:tcBorders>
                              </w:tcPr>
                              <w:p w14:paraId="2DDA040B" w14:textId="77777777" w:rsidR="00C10635" w:rsidRDefault="00C10635" w:rsidP="002A4E24">
                                <w:pPr>
                                  <w:pStyle w:val="STP3"/>
                                  <w:jc w:val="center"/>
                                </w:pPr>
                              </w:p>
                              <w:p w14:paraId="1FD9F244" w14:textId="77777777" w:rsidR="00C10635" w:rsidRPr="002263D6" w:rsidRDefault="00C10635" w:rsidP="002A4E24">
                                <w:pPr>
                                  <w:pStyle w:val="STP3"/>
                                  <w:jc w:val="center"/>
                                  <w:rPr>
                                    <w:b/>
                                  </w:rPr>
                                </w:pPr>
                              </w:p>
                            </w:tc>
                          </w:tr>
                          <w:tr w:rsidR="00C10635" w14:paraId="7BB9B4A3" w14:textId="77777777" w:rsidTr="00464655">
                            <w:trPr>
                              <w:cantSplit/>
                              <w:trHeight w:hRule="exact" w:val="284"/>
                            </w:trPr>
                            <w:tc>
                              <w:tcPr>
                                <w:tcW w:w="539" w:type="dxa"/>
                                <w:tcBorders>
                                  <w:top w:val="nil"/>
                                  <w:left w:val="nil"/>
                                  <w:bottom w:val="nil"/>
                                  <w:right w:val="single" w:sz="12" w:space="0" w:color="auto"/>
                                </w:tcBorders>
                              </w:tcPr>
                              <w:p w14:paraId="4FDD4E31" w14:textId="77777777" w:rsidR="00C10635" w:rsidRDefault="00C10635" w:rsidP="002A4E24">
                                <w:pPr>
                                  <w:rPr>
                                    <w:rFonts w:cs="Arial"/>
                                    <w:sz w:val="16"/>
                                    <w:szCs w:val="16"/>
                                  </w:rPr>
                                </w:pPr>
                              </w:p>
                            </w:tc>
                            <w:tc>
                              <w:tcPr>
                                <w:tcW w:w="283" w:type="dxa"/>
                                <w:vMerge/>
                                <w:tcBorders>
                                  <w:left w:val="single" w:sz="12" w:space="0" w:color="auto"/>
                                  <w:right w:val="single" w:sz="12" w:space="0" w:color="auto"/>
                                </w:tcBorders>
                              </w:tcPr>
                              <w:p w14:paraId="780D9A85" w14:textId="77777777" w:rsidR="00C10635" w:rsidRDefault="00C10635" w:rsidP="002A4E24">
                                <w:pPr>
                                  <w:rPr>
                                    <w:rFonts w:cs="Arial"/>
                                    <w:sz w:val="16"/>
                                    <w:szCs w:val="16"/>
                                  </w:rPr>
                                </w:pPr>
                              </w:p>
                            </w:tc>
                            <w:tc>
                              <w:tcPr>
                                <w:tcW w:w="284" w:type="dxa"/>
                                <w:vMerge/>
                                <w:tcBorders>
                                  <w:left w:val="single" w:sz="12" w:space="0" w:color="auto"/>
                                  <w:right w:val="single" w:sz="12" w:space="0" w:color="auto"/>
                                </w:tcBorders>
                                <w:textDirection w:val="btLr"/>
                              </w:tcPr>
                              <w:p w14:paraId="3CEDCFA9" w14:textId="77777777" w:rsidR="00C10635" w:rsidRDefault="00C10635" w:rsidP="002A4E24">
                                <w:pPr>
                                  <w:ind w:left="113" w:right="113"/>
                                  <w:rPr>
                                    <w:rFonts w:cs="Arial"/>
                                    <w:sz w:val="16"/>
                                    <w:szCs w:val="16"/>
                                  </w:rPr>
                                </w:pPr>
                              </w:p>
                            </w:tc>
                            <w:tc>
                              <w:tcPr>
                                <w:tcW w:w="10206" w:type="dxa"/>
                                <w:gridSpan w:val="8"/>
                                <w:vMerge/>
                                <w:tcBorders>
                                  <w:left w:val="single" w:sz="12" w:space="0" w:color="auto"/>
                                  <w:right w:val="single" w:sz="12" w:space="0" w:color="auto"/>
                                </w:tcBorders>
                              </w:tcPr>
                              <w:p w14:paraId="0A445D3D" w14:textId="77777777" w:rsidR="00C10635" w:rsidRPr="00B0082F" w:rsidRDefault="00C10635" w:rsidP="002A4E24">
                                <w:pPr>
                                  <w:pStyle w:val="STP3"/>
                                  <w:jc w:val="center"/>
                                  <w:rPr>
                                    <w:rFonts w:cs="Arial"/>
                                    <w:sz w:val="16"/>
                                    <w:szCs w:val="16"/>
                                  </w:rPr>
                                </w:pPr>
                              </w:p>
                            </w:tc>
                          </w:tr>
                          <w:tr w:rsidR="00C10635" w:rsidRPr="00072081" w14:paraId="51EB7821" w14:textId="77777777" w:rsidTr="00464655">
                            <w:trPr>
                              <w:cantSplit/>
                              <w:trHeight w:hRule="exact" w:val="284"/>
                            </w:trPr>
                            <w:tc>
                              <w:tcPr>
                                <w:tcW w:w="539" w:type="dxa"/>
                                <w:tcBorders>
                                  <w:top w:val="nil"/>
                                  <w:left w:val="nil"/>
                                  <w:bottom w:val="nil"/>
                                  <w:right w:val="single" w:sz="12" w:space="0" w:color="auto"/>
                                </w:tcBorders>
                              </w:tcPr>
                              <w:p w14:paraId="1E53DC5C" w14:textId="77777777" w:rsidR="00C10635" w:rsidRPr="00072081" w:rsidRDefault="00C10635" w:rsidP="002A4E24">
                                <w:pPr>
                                  <w:rPr>
                                    <w:rFonts w:cs="Arial"/>
                                  </w:rPr>
                                </w:pPr>
                              </w:p>
                            </w:tc>
                            <w:tc>
                              <w:tcPr>
                                <w:tcW w:w="283" w:type="dxa"/>
                                <w:vMerge/>
                                <w:tcBorders>
                                  <w:left w:val="single" w:sz="12" w:space="0" w:color="auto"/>
                                  <w:bottom w:val="single" w:sz="12" w:space="0" w:color="auto"/>
                                  <w:right w:val="single" w:sz="12" w:space="0" w:color="auto"/>
                                </w:tcBorders>
                              </w:tcPr>
                              <w:p w14:paraId="123974BD" w14:textId="77777777" w:rsidR="00C10635" w:rsidRPr="00072081" w:rsidRDefault="00C10635" w:rsidP="002A4E24">
                                <w:pPr>
                                  <w:rPr>
                                    <w:rFonts w:cs="Arial"/>
                                  </w:rPr>
                                </w:pPr>
                              </w:p>
                            </w:tc>
                            <w:tc>
                              <w:tcPr>
                                <w:tcW w:w="284" w:type="dxa"/>
                                <w:vMerge/>
                                <w:tcBorders>
                                  <w:left w:val="single" w:sz="12" w:space="0" w:color="auto"/>
                                  <w:bottom w:val="single" w:sz="12" w:space="0" w:color="auto"/>
                                  <w:right w:val="single" w:sz="12" w:space="0" w:color="auto"/>
                                </w:tcBorders>
                                <w:textDirection w:val="btLr"/>
                              </w:tcPr>
                              <w:p w14:paraId="41403CCB" w14:textId="77777777" w:rsidR="00C10635" w:rsidRPr="00072081" w:rsidRDefault="00C10635" w:rsidP="002A4E24">
                                <w:pPr>
                                  <w:ind w:left="113" w:right="113"/>
                                  <w:rPr>
                                    <w:rFonts w:cs="Arial"/>
                                  </w:rPr>
                                </w:pPr>
                              </w:p>
                            </w:tc>
                            <w:tc>
                              <w:tcPr>
                                <w:tcW w:w="10206" w:type="dxa"/>
                                <w:gridSpan w:val="8"/>
                                <w:vMerge/>
                                <w:tcBorders>
                                  <w:left w:val="single" w:sz="12" w:space="0" w:color="auto"/>
                                  <w:bottom w:val="single" w:sz="12" w:space="0" w:color="auto"/>
                                  <w:right w:val="single" w:sz="12" w:space="0" w:color="auto"/>
                                </w:tcBorders>
                                <w:vAlign w:val="center"/>
                              </w:tcPr>
                              <w:p w14:paraId="5869122F" w14:textId="77777777" w:rsidR="00C10635" w:rsidRPr="00072081" w:rsidRDefault="00C10635" w:rsidP="002A4E24">
                                <w:pPr>
                                  <w:jc w:val="center"/>
                                  <w:rPr>
                                    <w:rFonts w:cs="Arial"/>
                                  </w:rPr>
                                </w:pPr>
                              </w:p>
                            </w:tc>
                          </w:tr>
                        </w:tbl>
                        <w:p w14:paraId="516C68C6" w14:textId="77777777" w:rsidR="00C10635" w:rsidRPr="00072081" w:rsidRDefault="00C10635" w:rsidP="00004611">
                          <w:pPr>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35BACD" id="_x0000_t202" coordsize="21600,21600" o:spt="202" path="m,l,21600r21600,l21600,xe">
              <v:stroke joinstyle="miter"/>
              <v:path gradientshapeok="t" o:connecttype="rect"/>
            </v:shapetype>
            <v:shape id="Надпись 24" o:spid="_x0000_s1026" type="#_x0000_t202" style="position:absolute;margin-left:0;margin-top:-58.05pt;width:595.3pt;height:841.9pt;z-index:-251653632;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" o:allowincell="f" stroked="f">
              <v:textbox>
                <w:txbxContent>
                  <w:tbl>
                    <w:tblPr>
                      <w:tblStyle w:val="affff7"/>
                      <w:tblW w:w="0" w:type="auto"/>
                      <w:tblInd w:w="-113" w:type="dxa"/>
                      <w:tblLayout w:type="fixed"/>
                      <w:tblCellMar>
                        <w:left w:w="0" w:type="dxa"/>
                        <w:right w:w="0" w:type="dxa"/>
                      </w:tblCellMar>
                      <w:tblLook w:val="04A0" w:firstRow="1" w:lastRow="0" w:firstColumn="1" w:lastColumn="0" w:noHBand="0" w:noVBand="1"/>
                    </w:tblPr>
                    <w:tblGrid>
                      <w:gridCol w:w="539"/>
                      <w:gridCol w:w="283"/>
                      <w:gridCol w:w="284"/>
                      <w:gridCol w:w="481"/>
                      <w:gridCol w:w="567"/>
                      <w:gridCol w:w="567"/>
                      <w:gridCol w:w="567"/>
                      <w:gridCol w:w="850"/>
                      <w:gridCol w:w="567"/>
                      <w:gridCol w:w="6236"/>
                      <w:gridCol w:w="371"/>
                    </w:tblGrid>
                    <w:tr w:rsidR="00C10635" w14:paraId="2A474942" w14:textId="77777777" w:rsidTr="00464655">
                      <w:trPr>
                        <w:cantSplit/>
                        <w:trHeight w:hRule="exact" w:val="426"/>
                      </w:trPr>
                      <w:tc>
                        <w:tcPr>
                          <w:tcW w:w="539" w:type="dxa"/>
                          <w:tcBorders>
                            <w:top w:val="nil"/>
                            <w:left w:val="nil"/>
                            <w:bottom w:val="nil"/>
                            <w:right w:val="nil"/>
                          </w:tcBorders>
                          <w:textDirection w:val="btLr"/>
                        </w:tcPr>
                        <w:p w14:paraId="5F1350A5" w14:textId="77777777" w:rsidR="00C10635" w:rsidRPr="00F7227D" w:rsidRDefault="00C10635" w:rsidP="002A4E24">
                          <w:pPr>
                            <w:pStyle w:val="STP3"/>
                            <w:rPr>
                              <w:sz w:val="18"/>
                              <w:szCs w:val="18"/>
                            </w:rPr>
                          </w:pPr>
                        </w:p>
                      </w:tc>
                      <w:tc>
                        <w:tcPr>
                          <w:tcW w:w="283" w:type="dxa"/>
                          <w:tcBorders>
                            <w:top w:val="nil"/>
                            <w:left w:val="nil"/>
                            <w:bottom w:val="nil"/>
                            <w:right w:val="nil"/>
                          </w:tcBorders>
                          <w:textDirection w:val="btLr"/>
                        </w:tcPr>
                        <w:p w14:paraId="0309B05F" w14:textId="77777777" w:rsidR="00C10635" w:rsidRPr="00F7227D" w:rsidRDefault="00C10635" w:rsidP="002A4E24">
                          <w:pPr>
                            <w:pStyle w:val="STP3"/>
                            <w:rPr>
                              <w:sz w:val="18"/>
                              <w:szCs w:val="18"/>
                            </w:rPr>
                          </w:pPr>
                        </w:p>
                      </w:tc>
                      <w:tc>
                        <w:tcPr>
                          <w:tcW w:w="284" w:type="dxa"/>
                          <w:tcBorders>
                            <w:top w:val="nil"/>
                            <w:left w:val="nil"/>
                            <w:bottom w:val="nil"/>
                            <w:right w:val="nil"/>
                          </w:tcBorders>
                          <w:textDirection w:val="tbRl"/>
                        </w:tcPr>
                        <w:p w14:paraId="25BFEB9A" w14:textId="77777777" w:rsidR="00C10635" w:rsidRDefault="00C10635" w:rsidP="002A4E24">
                          <w:pPr>
                            <w:ind w:left="113" w:right="113"/>
                            <w:rPr>
                              <w:rFonts w:cs="Arial"/>
                              <w:sz w:val="16"/>
                              <w:szCs w:val="16"/>
                            </w:rPr>
                          </w:pPr>
                        </w:p>
                      </w:tc>
                      <w:tc>
                        <w:tcPr>
                          <w:tcW w:w="481" w:type="dxa"/>
                          <w:tcBorders>
                            <w:top w:val="nil"/>
                            <w:left w:val="nil"/>
                            <w:bottom w:val="single" w:sz="12" w:space="0" w:color="auto"/>
                            <w:right w:val="nil"/>
                          </w:tcBorders>
                        </w:tcPr>
                        <w:p w14:paraId="4EBE4A8A"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753E6792"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76184B44"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1D0C5A07" w14:textId="77777777" w:rsidR="00C10635" w:rsidRDefault="00C10635" w:rsidP="002A4E24">
                          <w:pPr>
                            <w:rPr>
                              <w:rFonts w:cs="Arial"/>
                              <w:sz w:val="16"/>
                              <w:szCs w:val="16"/>
                            </w:rPr>
                          </w:pPr>
                        </w:p>
                      </w:tc>
                      <w:tc>
                        <w:tcPr>
                          <w:tcW w:w="850" w:type="dxa"/>
                          <w:tcBorders>
                            <w:top w:val="nil"/>
                            <w:left w:val="nil"/>
                            <w:bottom w:val="single" w:sz="12" w:space="0" w:color="auto"/>
                            <w:right w:val="nil"/>
                          </w:tcBorders>
                        </w:tcPr>
                        <w:p w14:paraId="7DE68ECA"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1100C9D5" w14:textId="77777777" w:rsidR="00C10635" w:rsidRDefault="00C10635" w:rsidP="002A4E24">
                          <w:pPr>
                            <w:rPr>
                              <w:rFonts w:cs="Arial"/>
                              <w:sz w:val="16"/>
                              <w:szCs w:val="16"/>
                            </w:rPr>
                          </w:pPr>
                        </w:p>
                      </w:tc>
                      <w:tc>
                        <w:tcPr>
                          <w:tcW w:w="6236" w:type="dxa"/>
                          <w:tcBorders>
                            <w:top w:val="nil"/>
                            <w:left w:val="nil"/>
                            <w:bottom w:val="single" w:sz="12" w:space="0" w:color="auto"/>
                            <w:right w:val="nil"/>
                          </w:tcBorders>
                        </w:tcPr>
                        <w:p w14:paraId="664B99F6" w14:textId="77777777" w:rsidR="00C10635" w:rsidRDefault="00C10635" w:rsidP="002A4E24">
                          <w:pPr>
                            <w:rPr>
                              <w:rFonts w:cs="Arial"/>
                              <w:sz w:val="16"/>
                              <w:szCs w:val="16"/>
                            </w:rPr>
                          </w:pPr>
                        </w:p>
                      </w:tc>
                      <w:tc>
                        <w:tcPr>
                          <w:tcW w:w="371" w:type="dxa"/>
                          <w:tcBorders>
                            <w:top w:val="nil"/>
                            <w:left w:val="nil"/>
                            <w:bottom w:val="single" w:sz="12" w:space="0" w:color="auto"/>
                            <w:right w:val="nil"/>
                          </w:tcBorders>
                        </w:tcPr>
                        <w:p w14:paraId="7D5E6B4C" w14:textId="77777777" w:rsidR="00C10635" w:rsidRDefault="00C10635" w:rsidP="002A4E24">
                          <w:pPr>
                            <w:rPr>
                              <w:rFonts w:cs="Arial"/>
                              <w:sz w:val="16"/>
                              <w:szCs w:val="16"/>
                            </w:rPr>
                          </w:pPr>
                        </w:p>
                      </w:tc>
                    </w:tr>
                    <w:tr w:rsidR="00C10635" w14:paraId="599780BE" w14:textId="77777777" w:rsidTr="00464655">
                      <w:trPr>
                        <w:cantSplit/>
                        <w:trHeight w:hRule="exact" w:val="397"/>
                      </w:trPr>
                      <w:tc>
                        <w:tcPr>
                          <w:tcW w:w="539" w:type="dxa"/>
                          <w:tcBorders>
                            <w:top w:val="nil"/>
                            <w:left w:val="nil"/>
                            <w:bottom w:val="nil"/>
                            <w:right w:val="nil"/>
                          </w:tcBorders>
                          <w:textDirection w:val="btLr"/>
                        </w:tcPr>
                        <w:p w14:paraId="0BD22C31" w14:textId="77777777" w:rsidR="00C10635" w:rsidRPr="00F7227D" w:rsidRDefault="00C10635" w:rsidP="002A4E24">
                          <w:pPr>
                            <w:pStyle w:val="STP3"/>
                            <w:rPr>
                              <w:sz w:val="18"/>
                              <w:szCs w:val="18"/>
                            </w:rPr>
                          </w:pPr>
                        </w:p>
                      </w:tc>
                      <w:tc>
                        <w:tcPr>
                          <w:tcW w:w="283" w:type="dxa"/>
                          <w:tcBorders>
                            <w:top w:val="nil"/>
                            <w:left w:val="nil"/>
                            <w:bottom w:val="nil"/>
                            <w:right w:val="nil"/>
                          </w:tcBorders>
                          <w:textDirection w:val="btLr"/>
                        </w:tcPr>
                        <w:p w14:paraId="18F604A8" w14:textId="77777777" w:rsidR="00C10635" w:rsidRPr="00F7227D" w:rsidRDefault="00C10635" w:rsidP="002A4E24">
                          <w:pPr>
                            <w:pStyle w:val="STP3"/>
                            <w:rPr>
                              <w:sz w:val="18"/>
                              <w:szCs w:val="18"/>
                            </w:rPr>
                          </w:pPr>
                        </w:p>
                      </w:tc>
                      <w:tc>
                        <w:tcPr>
                          <w:tcW w:w="284" w:type="dxa"/>
                          <w:tcBorders>
                            <w:top w:val="nil"/>
                            <w:left w:val="nil"/>
                            <w:bottom w:val="nil"/>
                            <w:right w:val="single" w:sz="12" w:space="0" w:color="auto"/>
                          </w:tcBorders>
                          <w:textDirection w:val="tbRl"/>
                        </w:tcPr>
                        <w:p w14:paraId="311D64FE" w14:textId="77777777" w:rsidR="00C10635" w:rsidRDefault="00C10635" w:rsidP="002A4E24">
                          <w:pPr>
                            <w:ind w:left="113" w:right="113"/>
                            <w:rPr>
                              <w:rFonts w:cs="Arial"/>
                              <w:sz w:val="16"/>
                              <w:szCs w:val="16"/>
                            </w:rPr>
                          </w:pPr>
                        </w:p>
                      </w:tc>
                      <w:tc>
                        <w:tcPr>
                          <w:tcW w:w="481" w:type="dxa"/>
                          <w:tcBorders>
                            <w:top w:val="single" w:sz="12" w:space="0" w:color="auto"/>
                            <w:left w:val="nil"/>
                            <w:bottom w:val="nil"/>
                            <w:right w:val="nil"/>
                          </w:tcBorders>
                        </w:tcPr>
                        <w:p w14:paraId="4FB83472"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68C0E0E3"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4A805EBF"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39BFB003" w14:textId="77777777" w:rsidR="00C10635" w:rsidRDefault="00C10635" w:rsidP="002A4E24">
                          <w:pPr>
                            <w:rPr>
                              <w:rFonts w:cs="Arial"/>
                              <w:sz w:val="16"/>
                              <w:szCs w:val="16"/>
                            </w:rPr>
                          </w:pPr>
                        </w:p>
                      </w:tc>
                      <w:tc>
                        <w:tcPr>
                          <w:tcW w:w="850" w:type="dxa"/>
                          <w:tcBorders>
                            <w:top w:val="single" w:sz="12" w:space="0" w:color="auto"/>
                            <w:left w:val="nil"/>
                            <w:bottom w:val="nil"/>
                            <w:right w:val="nil"/>
                          </w:tcBorders>
                        </w:tcPr>
                        <w:p w14:paraId="09D028C7"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11B90AED" w14:textId="77777777" w:rsidR="00C10635" w:rsidRDefault="00C10635" w:rsidP="002A4E24">
                          <w:pPr>
                            <w:rPr>
                              <w:rFonts w:cs="Arial"/>
                              <w:sz w:val="16"/>
                              <w:szCs w:val="16"/>
                            </w:rPr>
                          </w:pPr>
                        </w:p>
                      </w:tc>
                      <w:tc>
                        <w:tcPr>
                          <w:tcW w:w="6236" w:type="dxa"/>
                          <w:tcBorders>
                            <w:top w:val="single" w:sz="12" w:space="0" w:color="auto"/>
                            <w:left w:val="nil"/>
                            <w:bottom w:val="nil"/>
                            <w:right w:val="nil"/>
                          </w:tcBorders>
                        </w:tcPr>
                        <w:p w14:paraId="02E4D528" w14:textId="77777777" w:rsidR="00C10635" w:rsidRDefault="00C10635" w:rsidP="002A4E24">
                          <w:pPr>
                            <w:rPr>
                              <w:rFonts w:cs="Arial"/>
                              <w:sz w:val="16"/>
                              <w:szCs w:val="16"/>
                            </w:rPr>
                          </w:pPr>
                        </w:p>
                      </w:tc>
                      <w:tc>
                        <w:tcPr>
                          <w:tcW w:w="371" w:type="dxa"/>
                          <w:tcBorders>
                            <w:top w:val="single" w:sz="12" w:space="0" w:color="auto"/>
                            <w:left w:val="nil"/>
                            <w:bottom w:val="nil"/>
                            <w:right w:val="single" w:sz="12" w:space="0" w:color="auto"/>
                          </w:tcBorders>
                          <w:vAlign w:val="center"/>
                        </w:tcPr>
                        <w:p w14:paraId="1FD215B5" w14:textId="77777777" w:rsidR="00C10635" w:rsidRPr="00974A82" w:rsidRDefault="00C10635" w:rsidP="002A4E24">
                          <w:pPr>
                            <w:jc w:val="center"/>
                            <w:rPr>
                              <w:rFonts w:cs="Arial"/>
                            </w:rPr>
                          </w:pPr>
                        </w:p>
                      </w:tc>
                    </w:tr>
                    <w:tr w:rsidR="00C10635" w14:paraId="6796091A" w14:textId="77777777" w:rsidTr="00464655">
                      <w:trPr>
                        <w:cantSplit/>
                        <w:trHeight w:hRule="exact" w:val="10220"/>
                      </w:trPr>
                      <w:tc>
                        <w:tcPr>
                          <w:tcW w:w="539" w:type="dxa"/>
                          <w:tcBorders>
                            <w:top w:val="nil"/>
                            <w:left w:val="nil"/>
                            <w:bottom w:val="nil"/>
                            <w:right w:val="nil"/>
                          </w:tcBorders>
                          <w:textDirection w:val="btLr"/>
                        </w:tcPr>
                        <w:p w14:paraId="2432EE83" w14:textId="77777777" w:rsidR="00C10635" w:rsidRPr="00F7227D" w:rsidRDefault="00C10635" w:rsidP="002A4E24">
                          <w:pPr>
                            <w:pStyle w:val="STP3"/>
                            <w:rPr>
                              <w:sz w:val="18"/>
                              <w:szCs w:val="18"/>
                            </w:rPr>
                          </w:pPr>
                        </w:p>
                      </w:tc>
                      <w:tc>
                        <w:tcPr>
                          <w:tcW w:w="283" w:type="dxa"/>
                          <w:tcBorders>
                            <w:top w:val="nil"/>
                            <w:left w:val="nil"/>
                            <w:bottom w:val="single" w:sz="12" w:space="0" w:color="auto"/>
                            <w:right w:val="nil"/>
                          </w:tcBorders>
                          <w:textDirection w:val="btLr"/>
                        </w:tcPr>
                        <w:p w14:paraId="50F4EA3C" w14:textId="77777777" w:rsidR="00C10635" w:rsidRPr="00F7227D" w:rsidRDefault="00C10635" w:rsidP="002A4E24">
                          <w:pPr>
                            <w:pStyle w:val="STP3"/>
                            <w:rPr>
                              <w:sz w:val="18"/>
                              <w:szCs w:val="18"/>
                            </w:rPr>
                          </w:pPr>
                        </w:p>
                      </w:tc>
                      <w:tc>
                        <w:tcPr>
                          <w:tcW w:w="284" w:type="dxa"/>
                          <w:tcBorders>
                            <w:top w:val="nil"/>
                            <w:left w:val="nil"/>
                            <w:bottom w:val="single" w:sz="12" w:space="0" w:color="auto"/>
                            <w:right w:val="single" w:sz="12" w:space="0" w:color="auto"/>
                          </w:tcBorders>
                          <w:textDirection w:val="tbRl"/>
                        </w:tcPr>
                        <w:p w14:paraId="5ECAE70C"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290E9CBD" w14:textId="77777777" w:rsidR="00C10635" w:rsidRDefault="00C10635" w:rsidP="002A4E24">
                          <w:pPr>
                            <w:rPr>
                              <w:rFonts w:cs="Arial"/>
                              <w:sz w:val="16"/>
                              <w:szCs w:val="16"/>
                            </w:rPr>
                          </w:pPr>
                        </w:p>
                      </w:tc>
                      <w:tc>
                        <w:tcPr>
                          <w:tcW w:w="567" w:type="dxa"/>
                          <w:tcBorders>
                            <w:top w:val="nil"/>
                            <w:left w:val="nil"/>
                            <w:bottom w:val="nil"/>
                            <w:right w:val="nil"/>
                          </w:tcBorders>
                        </w:tcPr>
                        <w:p w14:paraId="309FCF49" w14:textId="77777777" w:rsidR="00C10635" w:rsidRDefault="00C10635" w:rsidP="002A4E24">
                          <w:pPr>
                            <w:rPr>
                              <w:rFonts w:cs="Arial"/>
                              <w:sz w:val="16"/>
                              <w:szCs w:val="16"/>
                            </w:rPr>
                          </w:pPr>
                        </w:p>
                      </w:tc>
                      <w:tc>
                        <w:tcPr>
                          <w:tcW w:w="567" w:type="dxa"/>
                          <w:tcBorders>
                            <w:top w:val="nil"/>
                            <w:left w:val="nil"/>
                            <w:bottom w:val="nil"/>
                            <w:right w:val="nil"/>
                          </w:tcBorders>
                        </w:tcPr>
                        <w:p w14:paraId="7DDFE813" w14:textId="77777777" w:rsidR="00C10635" w:rsidRDefault="00C10635" w:rsidP="002A4E24">
                          <w:pPr>
                            <w:rPr>
                              <w:rFonts w:cs="Arial"/>
                              <w:sz w:val="16"/>
                              <w:szCs w:val="16"/>
                            </w:rPr>
                          </w:pPr>
                        </w:p>
                      </w:tc>
                      <w:tc>
                        <w:tcPr>
                          <w:tcW w:w="567" w:type="dxa"/>
                          <w:tcBorders>
                            <w:top w:val="nil"/>
                            <w:left w:val="nil"/>
                            <w:bottom w:val="nil"/>
                            <w:right w:val="nil"/>
                          </w:tcBorders>
                        </w:tcPr>
                        <w:p w14:paraId="11D728D3" w14:textId="77777777" w:rsidR="00C10635" w:rsidRDefault="00C10635" w:rsidP="002A4E24">
                          <w:pPr>
                            <w:rPr>
                              <w:rFonts w:cs="Arial"/>
                              <w:sz w:val="16"/>
                              <w:szCs w:val="16"/>
                            </w:rPr>
                          </w:pPr>
                        </w:p>
                      </w:tc>
                      <w:tc>
                        <w:tcPr>
                          <w:tcW w:w="850" w:type="dxa"/>
                          <w:tcBorders>
                            <w:top w:val="nil"/>
                            <w:left w:val="nil"/>
                            <w:bottom w:val="nil"/>
                            <w:right w:val="nil"/>
                          </w:tcBorders>
                        </w:tcPr>
                        <w:p w14:paraId="0645ED50" w14:textId="77777777" w:rsidR="00C10635" w:rsidRDefault="00C10635" w:rsidP="002A4E24">
                          <w:pPr>
                            <w:rPr>
                              <w:rFonts w:cs="Arial"/>
                              <w:sz w:val="16"/>
                              <w:szCs w:val="16"/>
                            </w:rPr>
                          </w:pPr>
                        </w:p>
                      </w:tc>
                      <w:tc>
                        <w:tcPr>
                          <w:tcW w:w="567" w:type="dxa"/>
                          <w:tcBorders>
                            <w:top w:val="nil"/>
                            <w:left w:val="nil"/>
                            <w:bottom w:val="nil"/>
                            <w:right w:val="nil"/>
                          </w:tcBorders>
                        </w:tcPr>
                        <w:p w14:paraId="43ADD48E" w14:textId="77777777" w:rsidR="00C10635" w:rsidRDefault="00C10635" w:rsidP="002A4E24">
                          <w:pPr>
                            <w:rPr>
                              <w:rFonts w:cs="Arial"/>
                              <w:sz w:val="16"/>
                              <w:szCs w:val="16"/>
                            </w:rPr>
                          </w:pPr>
                        </w:p>
                      </w:tc>
                      <w:tc>
                        <w:tcPr>
                          <w:tcW w:w="6236" w:type="dxa"/>
                          <w:tcBorders>
                            <w:top w:val="nil"/>
                            <w:left w:val="nil"/>
                            <w:bottom w:val="nil"/>
                            <w:right w:val="nil"/>
                          </w:tcBorders>
                        </w:tcPr>
                        <w:p w14:paraId="7EC011CA" w14:textId="77777777" w:rsidR="00C10635" w:rsidRDefault="00C10635" w:rsidP="002A4E24">
                          <w:pPr>
                            <w:rPr>
                              <w:rFonts w:cs="Arial"/>
                              <w:sz w:val="16"/>
                              <w:szCs w:val="16"/>
                            </w:rPr>
                          </w:pPr>
                        </w:p>
                      </w:tc>
                      <w:tc>
                        <w:tcPr>
                          <w:tcW w:w="371" w:type="dxa"/>
                          <w:tcBorders>
                            <w:top w:val="nil"/>
                            <w:left w:val="nil"/>
                            <w:bottom w:val="nil"/>
                            <w:right w:val="single" w:sz="12" w:space="0" w:color="auto"/>
                          </w:tcBorders>
                        </w:tcPr>
                        <w:p w14:paraId="29777A28" w14:textId="77777777" w:rsidR="00C10635" w:rsidRDefault="00C10635" w:rsidP="002A4E24">
                          <w:pPr>
                            <w:rPr>
                              <w:rFonts w:cs="Arial"/>
                              <w:sz w:val="16"/>
                              <w:szCs w:val="16"/>
                            </w:rPr>
                          </w:pPr>
                        </w:p>
                      </w:tc>
                    </w:tr>
                    <w:tr w:rsidR="00C10635" w14:paraId="4CCB2B0C" w14:textId="77777777" w:rsidTr="00464655">
                      <w:trPr>
                        <w:cantSplit/>
                        <w:trHeight w:val="1417"/>
                      </w:trPr>
                      <w:tc>
                        <w:tcPr>
                          <w:tcW w:w="539" w:type="dxa"/>
                          <w:tcBorders>
                            <w:top w:val="nil"/>
                            <w:left w:val="nil"/>
                            <w:bottom w:val="nil"/>
                            <w:right w:val="single" w:sz="12" w:space="0" w:color="auto"/>
                          </w:tcBorders>
                          <w:textDirection w:val="btLr"/>
                        </w:tcPr>
                        <w:p w14:paraId="01E8099C" w14:textId="77777777" w:rsidR="00C10635" w:rsidRPr="00F7227D" w:rsidRDefault="00C10635" w:rsidP="002A4E24">
                          <w:pPr>
                            <w:pStyle w:val="STP3"/>
                            <w:jc w:val="center"/>
                            <w:rPr>
                              <w:sz w:val="18"/>
                              <w:szCs w:val="18"/>
                            </w:rPr>
                          </w:pPr>
                        </w:p>
                      </w:tc>
                      <w:tc>
                        <w:tcPr>
                          <w:tcW w:w="283" w:type="dxa"/>
                          <w:tcBorders>
                            <w:top w:val="single" w:sz="12" w:space="0" w:color="auto"/>
                            <w:left w:val="single" w:sz="12" w:space="0" w:color="auto"/>
                            <w:bottom w:val="single" w:sz="12" w:space="0" w:color="auto"/>
                            <w:right w:val="single" w:sz="12" w:space="0" w:color="auto"/>
                          </w:tcBorders>
                          <w:textDirection w:val="btLr"/>
                          <w:vAlign w:val="center"/>
                        </w:tcPr>
                        <w:p w14:paraId="3DC54D02" w14:textId="77777777" w:rsidR="00C10635" w:rsidRPr="00072081" w:rsidRDefault="00C10635" w:rsidP="002A4E24">
                          <w:pPr>
                            <w:pStyle w:val="STP3"/>
                            <w:jc w:val="center"/>
                          </w:pPr>
                          <w:r w:rsidRPr="00072081">
                            <w:t>Взам. инв. №</w:t>
                          </w:r>
                        </w:p>
                      </w:tc>
                      <w:tc>
                        <w:tcPr>
                          <w:tcW w:w="284" w:type="dxa"/>
                          <w:tcBorders>
                            <w:top w:val="single" w:sz="12" w:space="0" w:color="auto"/>
                            <w:left w:val="single" w:sz="12" w:space="0" w:color="auto"/>
                            <w:bottom w:val="single" w:sz="12" w:space="0" w:color="auto"/>
                            <w:right w:val="single" w:sz="12" w:space="0" w:color="auto"/>
                          </w:tcBorders>
                          <w:textDirection w:val="btLr"/>
                        </w:tcPr>
                        <w:p w14:paraId="55282D6E"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0163AE6E" w14:textId="77777777" w:rsidR="00C10635" w:rsidRDefault="00C10635" w:rsidP="002A4E24">
                          <w:pPr>
                            <w:rPr>
                              <w:rFonts w:cs="Arial"/>
                              <w:sz w:val="16"/>
                              <w:szCs w:val="16"/>
                            </w:rPr>
                          </w:pPr>
                        </w:p>
                      </w:tc>
                      <w:tc>
                        <w:tcPr>
                          <w:tcW w:w="567" w:type="dxa"/>
                          <w:tcBorders>
                            <w:top w:val="nil"/>
                            <w:left w:val="nil"/>
                            <w:bottom w:val="nil"/>
                            <w:right w:val="nil"/>
                          </w:tcBorders>
                        </w:tcPr>
                        <w:p w14:paraId="682760CA" w14:textId="77777777" w:rsidR="00C10635" w:rsidRDefault="00C10635" w:rsidP="002A4E24">
                          <w:pPr>
                            <w:rPr>
                              <w:rFonts w:cs="Arial"/>
                              <w:sz w:val="16"/>
                              <w:szCs w:val="16"/>
                            </w:rPr>
                          </w:pPr>
                        </w:p>
                      </w:tc>
                      <w:tc>
                        <w:tcPr>
                          <w:tcW w:w="567" w:type="dxa"/>
                          <w:tcBorders>
                            <w:top w:val="nil"/>
                            <w:left w:val="nil"/>
                            <w:bottom w:val="nil"/>
                            <w:right w:val="nil"/>
                          </w:tcBorders>
                        </w:tcPr>
                        <w:p w14:paraId="49B91361" w14:textId="77777777" w:rsidR="00C10635" w:rsidRDefault="00C10635" w:rsidP="002A4E24">
                          <w:pPr>
                            <w:rPr>
                              <w:rFonts w:cs="Arial"/>
                              <w:sz w:val="16"/>
                              <w:szCs w:val="16"/>
                            </w:rPr>
                          </w:pPr>
                        </w:p>
                      </w:tc>
                      <w:tc>
                        <w:tcPr>
                          <w:tcW w:w="567" w:type="dxa"/>
                          <w:tcBorders>
                            <w:top w:val="nil"/>
                            <w:left w:val="nil"/>
                            <w:bottom w:val="nil"/>
                            <w:right w:val="nil"/>
                          </w:tcBorders>
                        </w:tcPr>
                        <w:p w14:paraId="5C29480E" w14:textId="77777777" w:rsidR="00C10635" w:rsidRDefault="00C10635" w:rsidP="002A4E24">
                          <w:pPr>
                            <w:rPr>
                              <w:rFonts w:cs="Arial"/>
                              <w:sz w:val="16"/>
                              <w:szCs w:val="16"/>
                            </w:rPr>
                          </w:pPr>
                        </w:p>
                      </w:tc>
                      <w:tc>
                        <w:tcPr>
                          <w:tcW w:w="850" w:type="dxa"/>
                          <w:tcBorders>
                            <w:top w:val="nil"/>
                            <w:left w:val="nil"/>
                            <w:bottom w:val="nil"/>
                            <w:right w:val="nil"/>
                          </w:tcBorders>
                        </w:tcPr>
                        <w:p w14:paraId="36BE166E" w14:textId="77777777" w:rsidR="00C10635" w:rsidRDefault="00C10635" w:rsidP="002A4E24">
                          <w:pPr>
                            <w:rPr>
                              <w:rFonts w:cs="Arial"/>
                              <w:sz w:val="16"/>
                              <w:szCs w:val="16"/>
                            </w:rPr>
                          </w:pPr>
                        </w:p>
                      </w:tc>
                      <w:tc>
                        <w:tcPr>
                          <w:tcW w:w="567" w:type="dxa"/>
                          <w:tcBorders>
                            <w:top w:val="nil"/>
                            <w:left w:val="nil"/>
                            <w:bottom w:val="nil"/>
                            <w:right w:val="nil"/>
                          </w:tcBorders>
                        </w:tcPr>
                        <w:p w14:paraId="356F4F88" w14:textId="77777777" w:rsidR="00C10635" w:rsidRDefault="00C10635" w:rsidP="002A4E24">
                          <w:pPr>
                            <w:rPr>
                              <w:rFonts w:cs="Arial"/>
                              <w:sz w:val="16"/>
                              <w:szCs w:val="16"/>
                            </w:rPr>
                          </w:pPr>
                        </w:p>
                      </w:tc>
                      <w:tc>
                        <w:tcPr>
                          <w:tcW w:w="6236" w:type="dxa"/>
                          <w:tcBorders>
                            <w:top w:val="nil"/>
                            <w:left w:val="nil"/>
                            <w:bottom w:val="nil"/>
                            <w:right w:val="nil"/>
                          </w:tcBorders>
                        </w:tcPr>
                        <w:p w14:paraId="0A4AD885" w14:textId="77777777" w:rsidR="00C10635" w:rsidRDefault="00C10635" w:rsidP="002A4E24">
                          <w:pPr>
                            <w:rPr>
                              <w:rFonts w:cs="Arial"/>
                              <w:sz w:val="16"/>
                              <w:szCs w:val="16"/>
                            </w:rPr>
                          </w:pPr>
                        </w:p>
                      </w:tc>
                      <w:tc>
                        <w:tcPr>
                          <w:tcW w:w="371" w:type="dxa"/>
                          <w:tcBorders>
                            <w:top w:val="nil"/>
                            <w:left w:val="nil"/>
                            <w:bottom w:val="nil"/>
                            <w:right w:val="single" w:sz="12" w:space="0" w:color="auto"/>
                          </w:tcBorders>
                        </w:tcPr>
                        <w:p w14:paraId="74611E0F" w14:textId="77777777" w:rsidR="00C10635" w:rsidRDefault="00C10635" w:rsidP="002A4E24">
                          <w:pPr>
                            <w:rPr>
                              <w:rFonts w:cs="Arial"/>
                              <w:sz w:val="16"/>
                              <w:szCs w:val="16"/>
                            </w:rPr>
                          </w:pPr>
                        </w:p>
                      </w:tc>
                    </w:tr>
                    <w:tr w:rsidR="00C10635" w14:paraId="1067B8F3" w14:textId="77777777" w:rsidTr="00464655">
                      <w:trPr>
                        <w:cantSplit/>
                        <w:trHeight w:val="1984"/>
                      </w:trPr>
                      <w:tc>
                        <w:tcPr>
                          <w:tcW w:w="539" w:type="dxa"/>
                          <w:tcBorders>
                            <w:top w:val="nil"/>
                            <w:left w:val="nil"/>
                            <w:bottom w:val="nil"/>
                            <w:right w:val="single" w:sz="12" w:space="0" w:color="auto"/>
                          </w:tcBorders>
                          <w:textDirection w:val="btLr"/>
                        </w:tcPr>
                        <w:p w14:paraId="293F401B" w14:textId="77777777" w:rsidR="00C10635" w:rsidRPr="00F7227D" w:rsidRDefault="00C10635" w:rsidP="002A4E24">
                          <w:pPr>
                            <w:pStyle w:val="STP3"/>
                            <w:jc w:val="center"/>
                            <w:rPr>
                              <w:sz w:val="18"/>
                              <w:szCs w:val="18"/>
                            </w:rPr>
                          </w:pPr>
                        </w:p>
                      </w:tc>
                      <w:tc>
                        <w:tcPr>
                          <w:tcW w:w="283" w:type="dxa"/>
                          <w:tcBorders>
                            <w:top w:val="single" w:sz="12" w:space="0" w:color="auto"/>
                            <w:left w:val="single" w:sz="12" w:space="0" w:color="auto"/>
                            <w:bottom w:val="single" w:sz="12" w:space="0" w:color="auto"/>
                            <w:right w:val="single" w:sz="12" w:space="0" w:color="auto"/>
                          </w:tcBorders>
                          <w:textDirection w:val="btLr"/>
                          <w:vAlign w:val="center"/>
                        </w:tcPr>
                        <w:p w14:paraId="7A8B0FFD" w14:textId="77777777" w:rsidR="00C10635" w:rsidRPr="00072081" w:rsidRDefault="00C10635" w:rsidP="002A4E24">
                          <w:pPr>
                            <w:pStyle w:val="STP3"/>
                            <w:jc w:val="center"/>
                          </w:pPr>
                          <w:r w:rsidRPr="00072081">
                            <w:t>Подп. и дата</w:t>
                          </w:r>
                        </w:p>
                      </w:tc>
                      <w:tc>
                        <w:tcPr>
                          <w:tcW w:w="284" w:type="dxa"/>
                          <w:tcBorders>
                            <w:top w:val="single" w:sz="12" w:space="0" w:color="auto"/>
                            <w:left w:val="single" w:sz="12" w:space="0" w:color="auto"/>
                            <w:bottom w:val="single" w:sz="12" w:space="0" w:color="auto"/>
                            <w:right w:val="single" w:sz="12" w:space="0" w:color="auto"/>
                          </w:tcBorders>
                          <w:textDirection w:val="btLr"/>
                        </w:tcPr>
                        <w:p w14:paraId="43F1685A"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1F3D1FE3" w14:textId="77777777" w:rsidR="00C10635" w:rsidRDefault="00C10635" w:rsidP="002A4E24">
                          <w:pPr>
                            <w:rPr>
                              <w:rFonts w:cs="Arial"/>
                              <w:sz w:val="16"/>
                              <w:szCs w:val="16"/>
                            </w:rPr>
                          </w:pPr>
                        </w:p>
                      </w:tc>
                      <w:tc>
                        <w:tcPr>
                          <w:tcW w:w="567" w:type="dxa"/>
                          <w:tcBorders>
                            <w:top w:val="nil"/>
                            <w:left w:val="nil"/>
                            <w:bottom w:val="nil"/>
                            <w:right w:val="nil"/>
                          </w:tcBorders>
                        </w:tcPr>
                        <w:p w14:paraId="06FCFD1E" w14:textId="77777777" w:rsidR="00C10635" w:rsidRDefault="00C10635" w:rsidP="002A4E24">
                          <w:pPr>
                            <w:rPr>
                              <w:rFonts w:cs="Arial"/>
                              <w:sz w:val="16"/>
                              <w:szCs w:val="16"/>
                            </w:rPr>
                          </w:pPr>
                        </w:p>
                      </w:tc>
                      <w:tc>
                        <w:tcPr>
                          <w:tcW w:w="567" w:type="dxa"/>
                          <w:tcBorders>
                            <w:top w:val="nil"/>
                            <w:left w:val="nil"/>
                            <w:bottom w:val="nil"/>
                            <w:right w:val="nil"/>
                          </w:tcBorders>
                        </w:tcPr>
                        <w:p w14:paraId="32871D79" w14:textId="77777777" w:rsidR="00C10635" w:rsidRDefault="00C10635" w:rsidP="002A4E24">
                          <w:pPr>
                            <w:rPr>
                              <w:rFonts w:cs="Arial"/>
                              <w:sz w:val="16"/>
                              <w:szCs w:val="16"/>
                            </w:rPr>
                          </w:pPr>
                        </w:p>
                      </w:tc>
                      <w:tc>
                        <w:tcPr>
                          <w:tcW w:w="567" w:type="dxa"/>
                          <w:tcBorders>
                            <w:top w:val="nil"/>
                            <w:left w:val="nil"/>
                            <w:bottom w:val="nil"/>
                            <w:right w:val="nil"/>
                          </w:tcBorders>
                        </w:tcPr>
                        <w:p w14:paraId="04827FEE" w14:textId="77777777" w:rsidR="00C10635" w:rsidRDefault="00C10635" w:rsidP="002A4E24">
                          <w:pPr>
                            <w:rPr>
                              <w:rFonts w:cs="Arial"/>
                              <w:sz w:val="16"/>
                              <w:szCs w:val="16"/>
                            </w:rPr>
                          </w:pPr>
                        </w:p>
                      </w:tc>
                      <w:tc>
                        <w:tcPr>
                          <w:tcW w:w="850" w:type="dxa"/>
                          <w:tcBorders>
                            <w:top w:val="nil"/>
                            <w:left w:val="nil"/>
                            <w:bottom w:val="nil"/>
                            <w:right w:val="nil"/>
                          </w:tcBorders>
                        </w:tcPr>
                        <w:p w14:paraId="1D728031" w14:textId="77777777" w:rsidR="00C10635" w:rsidRDefault="00C10635" w:rsidP="002A4E24">
                          <w:pPr>
                            <w:rPr>
                              <w:rFonts w:cs="Arial"/>
                              <w:sz w:val="16"/>
                              <w:szCs w:val="16"/>
                            </w:rPr>
                          </w:pPr>
                        </w:p>
                      </w:tc>
                      <w:tc>
                        <w:tcPr>
                          <w:tcW w:w="567" w:type="dxa"/>
                          <w:tcBorders>
                            <w:top w:val="nil"/>
                            <w:left w:val="nil"/>
                            <w:bottom w:val="nil"/>
                            <w:right w:val="nil"/>
                          </w:tcBorders>
                        </w:tcPr>
                        <w:p w14:paraId="4CAC8A27" w14:textId="77777777" w:rsidR="00C10635" w:rsidRDefault="00C10635" w:rsidP="002A4E24">
                          <w:pPr>
                            <w:rPr>
                              <w:rFonts w:cs="Arial"/>
                              <w:sz w:val="16"/>
                              <w:szCs w:val="16"/>
                            </w:rPr>
                          </w:pPr>
                        </w:p>
                      </w:tc>
                      <w:tc>
                        <w:tcPr>
                          <w:tcW w:w="6236" w:type="dxa"/>
                          <w:tcBorders>
                            <w:top w:val="nil"/>
                            <w:left w:val="nil"/>
                            <w:bottom w:val="nil"/>
                            <w:right w:val="nil"/>
                          </w:tcBorders>
                        </w:tcPr>
                        <w:p w14:paraId="123CD668" w14:textId="77777777" w:rsidR="00C10635" w:rsidRDefault="00C10635" w:rsidP="002A4E24">
                          <w:pPr>
                            <w:rPr>
                              <w:rFonts w:cs="Arial"/>
                              <w:sz w:val="16"/>
                              <w:szCs w:val="16"/>
                            </w:rPr>
                          </w:pPr>
                        </w:p>
                      </w:tc>
                      <w:tc>
                        <w:tcPr>
                          <w:tcW w:w="371" w:type="dxa"/>
                          <w:tcBorders>
                            <w:top w:val="nil"/>
                            <w:left w:val="nil"/>
                            <w:bottom w:val="nil"/>
                            <w:right w:val="single" w:sz="12" w:space="0" w:color="auto"/>
                          </w:tcBorders>
                        </w:tcPr>
                        <w:p w14:paraId="42FA1E43" w14:textId="77777777" w:rsidR="00C10635" w:rsidRDefault="00C10635" w:rsidP="002A4E24">
                          <w:pPr>
                            <w:rPr>
                              <w:rFonts w:cs="Arial"/>
                              <w:sz w:val="16"/>
                              <w:szCs w:val="16"/>
                            </w:rPr>
                          </w:pPr>
                        </w:p>
                      </w:tc>
                    </w:tr>
                    <w:tr w:rsidR="00C10635" w14:paraId="5F539DD9" w14:textId="77777777" w:rsidTr="00464655">
                      <w:trPr>
                        <w:cantSplit/>
                        <w:trHeight w:hRule="exact" w:val="567"/>
                      </w:trPr>
                      <w:tc>
                        <w:tcPr>
                          <w:tcW w:w="539" w:type="dxa"/>
                          <w:tcBorders>
                            <w:top w:val="nil"/>
                            <w:left w:val="nil"/>
                            <w:bottom w:val="nil"/>
                            <w:right w:val="single" w:sz="12" w:space="0" w:color="auto"/>
                          </w:tcBorders>
                          <w:textDirection w:val="btLr"/>
                        </w:tcPr>
                        <w:p w14:paraId="762EF620" w14:textId="77777777" w:rsidR="00C10635" w:rsidRPr="00F7227D" w:rsidRDefault="00C10635" w:rsidP="002A4E24">
                          <w:pPr>
                            <w:pStyle w:val="STP3"/>
                            <w:jc w:val="center"/>
                            <w:rPr>
                              <w:sz w:val="18"/>
                              <w:szCs w:val="18"/>
                            </w:rPr>
                          </w:pPr>
                        </w:p>
                      </w:tc>
                      <w:tc>
                        <w:tcPr>
                          <w:tcW w:w="283" w:type="dxa"/>
                          <w:vMerge w:val="restart"/>
                          <w:tcBorders>
                            <w:top w:val="single" w:sz="12" w:space="0" w:color="auto"/>
                            <w:left w:val="single" w:sz="12" w:space="0" w:color="auto"/>
                            <w:right w:val="single" w:sz="12" w:space="0" w:color="auto"/>
                          </w:tcBorders>
                          <w:textDirection w:val="btLr"/>
                          <w:vAlign w:val="center"/>
                        </w:tcPr>
                        <w:p w14:paraId="02A51E24" w14:textId="77777777" w:rsidR="00C10635" w:rsidRPr="00072081" w:rsidRDefault="00C10635" w:rsidP="002A4E24">
                          <w:pPr>
                            <w:pStyle w:val="STP3"/>
                            <w:jc w:val="center"/>
                          </w:pPr>
                          <w:r w:rsidRPr="00072081">
                            <w:t>Инв. № подл.</w:t>
                          </w:r>
                        </w:p>
                      </w:tc>
                      <w:tc>
                        <w:tcPr>
                          <w:tcW w:w="284" w:type="dxa"/>
                          <w:vMerge w:val="restart"/>
                          <w:tcBorders>
                            <w:top w:val="single" w:sz="12" w:space="0" w:color="auto"/>
                            <w:left w:val="single" w:sz="12" w:space="0" w:color="auto"/>
                            <w:right w:val="single" w:sz="12" w:space="0" w:color="auto"/>
                          </w:tcBorders>
                          <w:textDirection w:val="tbRl"/>
                        </w:tcPr>
                        <w:p w14:paraId="13820FF1"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7FAA4141" w14:textId="77777777" w:rsidR="00C10635" w:rsidRDefault="00C10635" w:rsidP="002A4E24">
                          <w:pPr>
                            <w:rPr>
                              <w:rFonts w:cs="Arial"/>
                              <w:sz w:val="16"/>
                              <w:szCs w:val="16"/>
                            </w:rPr>
                          </w:pPr>
                        </w:p>
                      </w:tc>
                      <w:tc>
                        <w:tcPr>
                          <w:tcW w:w="567" w:type="dxa"/>
                          <w:tcBorders>
                            <w:top w:val="nil"/>
                            <w:left w:val="nil"/>
                            <w:bottom w:val="nil"/>
                            <w:right w:val="nil"/>
                          </w:tcBorders>
                        </w:tcPr>
                        <w:p w14:paraId="41964E01" w14:textId="77777777" w:rsidR="00C10635" w:rsidRDefault="00C10635" w:rsidP="002A4E24">
                          <w:pPr>
                            <w:rPr>
                              <w:rFonts w:cs="Arial"/>
                              <w:sz w:val="16"/>
                              <w:szCs w:val="16"/>
                            </w:rPr>
                          </w:pPr>
                        </w:p>
                      </w:tc>
                      <w:tc>
                        <w:tcPr>
                          <w:tcW w:w="567" w:type="dxa"/>
                          <w:tcBorders>
                            <w:top w:val="nil"/>
                            <w:left w:val="nil"/>
                            <w:bottom w:val="nil"/>
                            <w:right w:val="nil"/>
                          </w:tcBorders>
                        </w:tcPr>
                        <w:p w14:paraId="3E3B4BB6" w14:textId="77777777" w:rsidR="00C10635" w:rsidRDefault="00C10635" w:rsidP="002A4E24">
                          <w:pPr>
                            <w:rPr>
                              <w:rFonts w:cs="Arial"/>
                              <w:sz w:val="16"/>
                              <w:szCs w:val="16"/>
                            </w:rPr>
                          </w:pPr>
                        </w:p>
                      </w:tc>
                      <w:tc>
                        <w:tcPr>
                          <w:tcW w:w="567" w:type="dxa"/>
                          <w:tcBorders>
                            <w:top w:val="nil"/>
                            <w:left w:val="nil"/>
                            <w:bottom w:val="nil"/>
                            <w:right w:val="nil"/>
                          </w:tcBorders>
                        </w:tcPr>
                        <w:p w14:paraId="03D46CAC" w14:textId="77777777" w:rsidR="00C10635" w:rsidRDefault="00C10635" w:rsidP="002A4E24">
                          <w:pPr>
                            <w:rPr>
                              <w:rFonts w:cs="Arial"/>
                              <w:sz w:val="16"/>
                              <w:szCs w:val="16"/>
                            </w:rPr>
                          </w:pPr>
                        </w:p>
                      </w:tc>
                      <w:tc>
                        <w:tcPr>
                          <w:tcW w:w="850" w:type="dxa"/>
                          <w:tcBorders>
                            <w:top w:val="nil"/>
                            <w:left w:val="nil"/>
                            <w:bottom w:val="nil"/>
                            <w:right w:val="nil"/>
                          </w:tcBorders>
                        </w:tcPr>
                        <w:p w14:paraId="0759B703" w14:textId="77777777" w:rsidR="00C10635" w:rsidRDefault="00C10635" w:rsidP="002A4E24">
                          <w:pPr>
                            <w:rPr>
                              <w:rFonts w:cs="Arial"/>
                              <w:sz w:val="16"/>
                              <w:szCs w:val="16"/>
                            </w:rPr>
                          </w:pPr>
                        </w:p>
                      </w:tc>
                      <w:tc>
                        <w:tcPr>
                          <w:tcW w:w="567" w:type="dxa"/>
                          <w:tcBorders>
                            <w:top w:val="nil"/>
                            <w:left w:val="nil"/>
                            <w:bottom w:val="nil"/>
                            <w:right w:val="nil"/>
                          </w:tcBorders>
                        </w:tcPr>
                        <w:p w14:paraId="17CEAE3B" w14:textId="77777777" w:rsidR="00C10635" w:rsidRDefault="00C10635" w:rsidP="002A4E24">
                          <w:pPr>
                            <w:rPr>
                              <w:rFonts w:cs="Arial"/>
                              <w:sz w:val="16"/>
                              <w:szCs w:val="16"/>
                            </w:rPr>
                          </w:pPr>
                        </w:p>
                      </w:tc>
                      <w:tc>
                        <w:tcPr>
                          <w:tcW w:w="6236" w:type="dxa"/>
                          <w:tcBorders>
                            <w:top w:val="nil"/>
                            <w:left w:val="nil"/>
                            <w:bottom w:val="nil"/>
                            <w:right w:val="nil"/>
                          </w:tcBorders>
                        </w:tcPr>
                        <w:p w14:paraId="6EFED37D" w14:textId="77777777" w:rsidR="00C10635" w:rsidRDefault="00C10635" w:rsidP="002A4E24">
                          <w:pPr>
                            <w:rPr>
                              <w:rFonts w:cs="Arial"/>
                              <w:sz w:val="16"/>
                              <w:szCs w:val="16"/>
                            </w:rPr>
                          </w:pPr>
                        </w:p>
                      </w:tc>
                      <w:tc>
                        <w:tcPr>
                          <w:tcW w:w="371" w:type="dxa"/>
                          <w:tcBorders>
                            <w:top w:val="nil"/>
                            <w:left w:val="nil"/>
                            <w:bottom w:val="nil"/>
                            <w:right w:val="single" w:sz="12" w:space="0" w:color="auto"/>
                          </w:tcBorders>
                        </w:tcPr>
                        <w:p w14:paraId="41045C3E" w14:textId="77777777" w:rsidR="00C10635" w:rsidRDefault="00C10635" w:rsidP="002A4E24">
                          <w:pPr>
                            <w:rPr>
                              <w:rFonts w:cs="Arial"/>
                              <w:sz w:val="16"/>
                              <w:szCs w:val="16"/>
                            </w:rPr>
                          </w:pPr>
                        </w:p>
                      </w:tc>
                    </w:tr>
                    <w:tr w:rsidR="00C10635" w14:paraId="072FCD22" w14:textId="77777777" w:rsidTr="00464655">
                      <w:trPr>
                        <w:cantSplit/>
                        <w:trHeight w:hRule="exact" w:val="284"/>
                      </w:trPr>
                      <w:tc>
                        <w:tcPr>
                          <w:tcW w:w="539" w:type="dxa"/>
                          <w:tcBorders>
                            <w:top w:val="nil"/>
                            <w:left w:val="nil"/>
                            <w:bottom w:val="nil"/>
                            <w:right w:val="single" w:sz="12" w:space="0" w:color="auto"/>
                          </w:tcBorders>
                        </w:tcPr>
                        <w:p w14:paraId="25DB7A2E" w14:textId="77777777" w:rsidR="00C10635" w:rsidRDefault="00C10635" w:rsidP="002A4E24">
                          <w:pPr>
                            <w:rPr>
                              <w:rFonts w:cs="Arial"/>
                              <w:sz w:val="16"/>
                              <w:szCs w:val="16"/>
                            </w:rPr>
                          </w:pPr>
                        </w:p>
                      </w:tc>
                      <w:tc>
                        <w:tcPr>
                          <w:tcW w:w="283" w:type="dxa"/>
                          <w:vMerge/>
                          <w:tcBorders>
                            <w:left w:val="single" w:sz="12" w:space="0" w:color="auto"/>
                            <w:right w:val="single" w:sz="12" w:space="0" w:color="auto"/>
                          </w:tcBorders>
                        </w:tcPr>
                        <w:p w14:paraId="6FEB0336" w14:textId="77777777" w:rsidR="00C10635" w:rsidRDefault="00C10635" w:rsidP="002A4E24">
                          <w:pPr>
                            <w:rPr>
                              <w:rFonts w:cs="Arial"/>
                              <w:sz w:val="16"/>
                              <w:szCs w:val="16"/>
                            </w:rPr>
                          </w:pPr>
                        </w:p>
                      </w:tc>
                      <w:tc>
                        <w:tcPr>
                          <w:tcW w:w="284" w:type="dxa"/>
                          <w:vMerge/>
                          <w:tcBorders>
                            <w:left w:val="single" w:sz="12" w:space="0" w:color="auto"/>
                            <w:right w:val="single" w:sz="12" w:space="0" w:color="auto"/>
                          </w:tcBorders>
                          <w:textDirection w:val="btLr"/>
                        </w:tcPr>
                        <w:p w14:paraId="25E719EB" w14:textId="77777777" w:rsidR="00C10635" w:rsidRDefault="00C10635" w:rsidP="002A4E24">
                          <w:pPr>
                            <w:ind w:left="113" w:right="113"/>
                            <w:rPr>
                              <w:rFonts w:cs="Arial"/>
                              <w:sz w:val="16"/>
                              <w:szCs w:val="16"/>
                            </w:rPr>
                          </w:pPr>
                        </w:p>
                      </w:tc>
                      <w:tc>
                        <w:tcPr>
                          <w:tcW w:w="10206" w:type="dxa"/>
                          <w:gridSpan w:val="8"/>
                          <w:vMerge w:val="restart"/>
                          <w:tcBorders>
                            <w:top w:val="nil"/>
                            <w:left w:val="single" w:sz="12" w:space="0" w:color="auto"/>
                            <w:right w:val="single" w:sz="12" w:space="0" w:color="auto"/>
                          </w:tcBorders>
                        </w:tcPr>
                        <w:p w14:paraId="2DDA040B" w14:textId="77777777" w:rsidR="00C10635" w:rsidRDefault="00C10635" w:rsidP="002A4E24">
                          <w:pPr>
                            <w:pStyle w:val="STP3"/>
                            <w:jc w:val="center"/>
                          </w:pPr>
                        </w:p>
                        <w:p w14:paraId="1FD9F244" w14:textId="77777777" w:rsidR="00C10635" w:rsidRPr="002263D6" w:rsidRDefault="00C10635" w:rsidP="002A4E24">
                          <w:pPr>
                            <w:pStyle w:val="STP3"/>
                            <w:jc w:val="center"/>
                            <w:rPr>
                              <w:b/>
                            </w:rPr>
                          </w:pPr>
                        </w:p>
                      </w:tc>
                    </w:tr>
                    <w:tr w:rsidR="00C10635" w14:paraId="7BB9B4A3" w14:textId="77777777" w:rsidTr="00464655">
                      <w:trPr>
                        <w:cantSplit/>
                        <w:trHeight w:hRule="exact" w:val="284"/>
                      </w:trPr>
                      <w:tc>
                        <w:tcPr>
                          <w:tcW w:w="539" w:type="dxa"/>
                          <w:tcBorders>
                            <w:top w:val="nil"/>
                            <w:left w:val="nil"/>
                            <w:bottom w:val="nil"/>
                            <w:right w:val="single" w:sz="12" w:space="0" w:color="auto"/>
                          </w:tcBorders>
                        </w:tcPr>
                        <w:p w14:paraId="4FDD4E31" w14:textId="77777777" w:rsidR="00C10635" w:rsidRDefault="00C10635" w:rsidP="002A4E24">
                          <w:pPr>
                            <w:rPr>
                              <w:rFonts w:cs="Arial"/>
                              <w:sz w:val="16"/>
                              <w:szCs w:val="16"/>
                            </w:rPr>
                          </w:pPr>
                        </w:p>
                      </w:tc>
                      <w:tc>
                        <w:tcPr>
                          <w:tcW w:w="283" w:type="dxa"/>
                          <w:vMerge/>
                          <w:tcBorders>
                            <w:left w:val="single" w:sz="12" w:space="0" w:color="auto"/>
                            <w:right w:val="single" w:sz="12" w:space="0" w:color="auto"/>
                          </w:tcBorders>
                        </w:tcPr>
                        <w:p w14:paraId="780D9A85" w14:textId="77777777" w:rsidR="00C10635" w:rsidRDefault="00C10635" w:rsidP="002A4E24">
                          <w:pPr>
                            <w:rPr>
                              <w:rFonts w:cs="Arial"/>
                              <w:sz w:val="16"/>
                              <w:szCs w:val="16"/>
                            </w:rPr>
                          </w:pPr>
                        </w:p>
                      </w:tc>
                      <w:tc>
                        <w:tcPr>
                          <w:tcW w:w="284" w:type="dxa"/>
                          <w:vMerge/>
                          <w:tcBorders>
                            <w:left w:val="single" w:sz="12" w:space="0" w:color="auto"/>
                            <w:right w:val="single" w:sz="12" w:space="0" w:color="auto"/>
                          </w:tcBorders>
                          <w:textDirection w:val="btLr"/>
                        </w:tcPr>
                        <w:p w14:paraId="3CEDCFA9" w14:textId="77777777" w:rsidR="00C10635" w:rsidRDefault="00C10635" w:rsidP="002A4E24">
                          <w:pPr>
                            <w:ind w:left="113" w:right="113"/>
                            <w:rPr>
                              <w:rFonts w:cs="Arial"/>
                              <w:sz w:val="16"/>
                              <w:szCs w:val="16"/>
                            </w:rPr>
                          </w:pPr>
                        </w:p>
                      </w:tc>
                      <w:tc>
                        <w:tcPr>
                          <w:tcW w:w="10206" w:type="dxa"/>
                          <w:gridSpan w:val="8"/>
                          <w:vMerge/>
                          <w:tcBorders>
                            <w:left w:val="single" w:sz="12" w:space="0" w:color="auto"/>
                            <w:right w:val="single" w:sz="12" w:space="0" w:color="auto"/>
                          </w:tcBorders>
                        </w:tcPr>
                        <w:p w14:paraId="0A445D3D" w14:textId="77777777" w:rsidR="00C10635" w:rsidRPr="00B0082F" w:rsidRDefault="00C10635" w:rsidP="002A4E24">
                          <w:pPr>
                            <w:pStyle w:val="STP3"/>
                            <w:jc w:val="center"/>
                            <w:rPr>
                              <w:rFonts w:cs="Arial"/>
                              <w:sz w:val="16"/>
                              <w:szCs w:val="16"/>
                            </w:rPr>
                          </w:pPr>
                        </w:p>
                      </w:tc>
                    </w:tr>
                    <w:tr w:rsidR="00C10635" w:rsidRPr="00072081" w14:paraId="51EB7821" w14:textId="77777777" w:rsidTr="00464655">
                      <w:trPr>
                        <w:cantSplit/>
                        <w:trHeight w:hRule="exact" w:val="284"/>
                      </w:trPr>
                      <w:tc>
                        <w:tcPr>
                          <w:tcW w:w="539" w:type="dxa"/>
                          <w:tcBorders>
                            <w:top w:val="nil"/>
                            <w:left w:val="nil"/>
                            <w:bottom w:val="nil"/>
                            <w:right w:val="single" w:sz="12" w:space="0" w:color="auto"/>
                          </w:tcBorders>
                        </w:tcPr>
                        <w:p w14:paraId="1E53DC5C" w14:textId="77777777" w:rsidR="00C10635" w:rsidRPr="00072081" w:rsidRDefault="00C10635" w:rsidP="002A4E24">
                          <w:pPr>
                            <w:rPr>
                              <w:rFonts w:cs="Arial"/>
                            </w:rPr>
                          </w:pPr>
                        </w:p>
                      </w:tc>
                      <w:tc>
                        <w:tcPr>
                          <w:tcW w:w="283" w:type="dxa"/>
                          <w:vMerge/>
                          <w:tcBorders>
                            <w:left w:val="single" w:sz="12" w:space="0" w:color="auto"/>
                            <w:bottom w:val="single" w:sz="12" w:space="0" w:color="auto"/>
                            <w:right w:val="single" w:sz="12" w:space="0" w:color="auto"/>
                          </w:tcBorders>
                        </w:tcPr>
                        <w:p w14:paraId="123974BD" w14:textId="77777777" w:rsidR="00C10635" w:rsidRPr="00072081" w:rsidRDefault="00C10635" w:rsidP="002A4E24">
                          <w:pPr>
                            <w:rPr>
                              <w:rFonts w:cs="Arial"/>
                            </w:rPr>
                          </w:pPr>
                        </w:p>
                      </w:tc>
                      <w:tc>
                        <w:tcPr>
                          <w:tcW w:w="284" w:type="dxa"/>
                          <w:vMerge/>
                          <w:tcBorders>
                            <w:left w:val="single" w:sz="12" w:space="0" w:color="auto"/>
                            <w:bottom w:val="single" w:sz="12" w:space="0" w:color="auto"/>
                            <w:right w:val="single" w:sz="12" w:space="0" w:color="auto"/>
                          </w:tcBorders>
                          <w:textDirection w:val="btLr"/>
                        </w:tcPr>
                        <w:p w14:paraId="41403CCB" w14:textId="77777777" w:rsidR="00C10635" w:rsidRPr="00072081" w:rsidRDefault="00C10635" w:rsidP="002A4E24">
                          <w:pPr>
                            <w:ind w:left="113" w:right="113"/>
                            <w:rPr>
                              <w:rFonts w:cs="Arial"/>
                            </w:rPr>
                          </w:pPr>
                        </w:p>
                      </w:tc>
                      <w:tc>
                        <w:tcPr>
                          <w:tcW w:w="10206" w:type="dxa"/>
                          <w:gridSpan w:val="8"/>
                          <w:vMerge/>
                          <w:tcBorders>
                            <w:left w:val="single" w:sz="12" w:space="0" w:color="auto"/>
                            <w:bottom w:val="single" w:sz="12" w:space="0" w:color="auto"/>
                            <w:right w:val="single" w:sz="12" w:space="0" w:color="auto"/>
                          </w:tcBorders>
                          <w:vAlign w:val="center"/>
                        </w:tcPr>
                        <w:p w14:paraId="5869122F" w14:textId="77777777" w:rsidR="00C10635" w:rsidRPr="00072081" w:rsidRDefault="00C10635" w:rsidP="002A4E24">
                          <w:pPr>
                            <w:jc w:val="center"/>
                            <w:rPr>
                              <w:rFonts w:cs="Arial"/>
                            </w:rPr>
                          </w:pPr>
                        </w:p>
                      </w:tc>
                    </w:tr>
                  </w:tbl>
                  <w:p w14:paraId="516C68C6" w14:textId="77777777" w:rsidR="00C10635" w:rsidRPr="00072081" w:rsidRDefault="00C10635" w:rsidP="00004611">
                    <w:pPr>
                      <w:rPr>
                        <w:rFonts w:cs="Arial"/>
                      </w:rPr>
                    </w:pPr>
                  </w:p>
                </w:txbxContent>
              </v:textbox>
              <w10:wrap anchorx="page" anchory="margin"/>
            </v:shape>
          </w:pict>
        </mc:Fallback>
      </mc:AlternateContent>
    </w:r>
  </w:p>
  <w:p w14:paraId="31B91F2D" w14:textId="77777777" w:rsidR="00C10635" w:rsidRPr="00004611" w:rsidRDefault="00C10635" w:rsidP="00004611">
    <w:pPr>
      <w:pStyle w:val="af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74D7C" w14:textId="7A295AAE" w:rsidR="00C10635" w:rsidRPr="00004611" w:rsidRDefault="00C10635" w:rsidP="00004611">
    <w:pPr>
      <w:pStyle w:val="afd"/>
    </w:pPr>
    <w:r>
      <w:rPr>
        <w:noProof/>
        <w:lang w:eastAsia="ru-RU"/>
      </w:rPr>
      <mc:AlternateContent>
        <mc:Choice Requires="wps">
          <w:drawing>
            <wp:anchor distT="0" distB="0" distL="114300" distR="114300" simplePos="0" relativeHeight="251665920" behindDoc="1" locked="0" layoutInCell="0" allowOverlap="1" wp14:anchorId="05C1A04C" wp14:editId="702F3BBA">
              <wp:simplePos x="0" y="0"/>
              <wp:positionH relativeFrom="margin">
                <wp:posOffset>-1075690</wp:posOffset>
              </wp:positionH>
              <wp:positionV relativeFrom="margin">
                <wp:posOffset>-718185</wp:posOffset>
              </wp:positionV>
              <wp:extent cx="7560000" cy="10692000"/>
              <wp:effectExtent l="0" t="0" r="3175" b="0"/>
              <wp:wrapNone/>
              <wp:docPr id="4"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069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affff7"/>
                            <w:tblW w:w="0" w:type="auto"/>
                            <w:tblInd w:w="-113" w:type="dxa"/>
                            <w:tblLayout w:type="fixed"/>
                            <w:tblCellMar>
                              <w:left w:w="0" w:type="dxa"/>
                              <w:right w:w="0" w:type="dxa"/>
                            </w:tblCellMar>
                            <w:tblLook w:val="04A0" w:firstRow="1" w:lastRow="0" w:firstColumn="1" w:lastColumn="0" w:noHBand="0" w:noVBand="1"/>
                          </w:tblPr>
                          <w:tblGrid>
                            <w:gridCol w:w="539"/>
                            <w:gridCol w:w="283"/>
                            <w:gridCol w:w="284"/>
                            <w:gridCol w:w="481"/>
                            <w:gridCol w:w="567"/>
                            <w:gridCol w:w="567"/>
                            <w:gridCol w:w="567"/>
                            <w:gridCol w:w="850"/>
                            <w:gridCol w:w="567"/>
                            <w:gridCol w:w="6236"/>
                            <w:gridCol w:w="371"/>
                          </w:tblGrid>
                          <w:tr w:rsidR="00C10635" w14:paraId="78AB8423" w14:textId="77777777" w:rsidTr="00464655">
                            <w:trPr>
                              <w:cantSplit/>
                              <w:trHeight w:hRule="exact" w:val="571"/>
                            </w:trPr>
                            <w:tc>
                              <w:tcPr>
                                <w:tcW w:w="539" w:type="dxa"/>
                                <w:tcBorders>
                                  <w:top w:val="nil"/>
                                  <w:left w:val="nil"/>
                                  <w:bottom w:val="nil"/>
                                  <w:right w:val="nil"/>
                                </w:tcBorders>
                                <w:textDirection w:val="btLr"/>
                              </w:tcPr>
                              <w:p w14:paraId="56F5BF1C" w14:textId="77777777" w:rsidR="00C10635" w:rsidRPr="00F7227D" w:rsidRDefault="00C10635" w:rsidP="002A4E24">
                                <w:pPr>
                                  <w:pStyle w:val="STP3"/>
                                  <w:rPr>
                                    <w:sz w:val="18"/>
                                    <w:szCs w:val="18"/>
                                  </w:rPr>
                                </w:pPr>
                              </w:p>
                            </w:tc>
                            <w:tc>
                              <w:tcPr>
                                <w:tcW w:w="283" w:type="dxa"/>
                                <w:tcBorders>
                                  <w:top w:val="nil"/>
                                  <w:left w:val="nil"/>
                                  <w:bottom w:val="nil"/>
                                  <w:right w:val="nil"/>
                                </w:tcBorders>
                                <w:textDirection w:val="btLr"/>
                              </w:tcPr>
                              <w:p w14:paraId="2CB17C20" w14:textId="77777777" w:rsidR="00C10635" w:rsidRPr="00F7227D" w:rsidRDefault="00C10635" w:rsidP="002A4E24">
                                <w:pPr>
                                  <w:pStyle w:val="STP3"/>
                                  <w:rPr>
                                    <w:sz w:val="18"/>
                                    <w:szCs w:val="18"/>
                                  </w:rPr>
                                </w:pPr>
                              </w:p>
                            </w:tc>
                            <w:tc>
                              <w:tcPr>
                                <w:tcW w:w="284" w:type="dxa"/>
                                <w:tcBorders>
                                  <w:top w:val="nil"/>
                                  <w:left w:val="nil"/>
                                  <w:bottom w:val="nil"/>
                                  <w:right w:val="nil"/>
                                </w:tcBorders>
                                <w:textDirection w:val="tbRl"/>
                              </w:tcPr>
                              <w:p w14:paraId="2FF3A122" w14:textId="77777777" w:rsidR="00C10635" w:rsidRDefault="00C10635" w:rsidP="002A4E24">
                                <w:pPr>
                                  <w:ind w:left="113" w:right="113"/>
                                  <w:rPr>
                                    <w:rFonts w:cs="Arial"/>
                                    <w:sz w:val="16"/>
                                    <w:szCs w:val="16"/>
                                  </w:rPr>
                                </w:pPr>
                              </w:p>
                            </w:tc>
                            <w:tc>
                              <w:tcPr>
                                <w:tcW w:w="481" w:type="dxa"/>
                                <w:tcBorders>
                                  <w:top w:val="nil"/>
                                  <w:left w:val="nil"/>
                                  <w:bottom w:val="single" w:sz="12" w:space="0" w:color="auto"/>
                                  <w:right w:val="nil"/>
                                </w:tcBorders>
                              </w:tcPr>
                              <w:p w14:paraId="30795019"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39029225"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32AD5EB9"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4017AB69" w14:textId="77777777" w:rsidR="00C10635" w:rsidRDefault="00C10635" w:rsidP="002A4E24">
                                <w:pPr>
                                  <w:rPr>
                                    <w:rFonts w:cs="Arial"/>
                                    <w:sz w:val="16"/>
                                    <w:szCs w:val="16"/>
                                  </w:rPr>
                                </w:pPr>
                              </w:p>
                            </w:tc>
                            <w:tc>
                              <w:tcPr>
                                <w:tcW w:w="850" w:type="dxa"/>
                                <w:tcBorders>
                                  <w:top w:val="nil"/>
                                  <w:left w:val="nil"/>
                                  <w:bottom w:val="single" w:sz="12" w:space="0" w:color="auto"/>
                                  <w:right w:val="nil"/>
                                </w:tcBorders>
                              </w:tcPr>
                              <w:p w14:paraId="6717AA91"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11F76B33" w14:textId="77777777" w:rsidR="00C10635" w:rsidRDefault="00C10635" w:rsidP="002A4E24">
                                <w:pPr>
                                  <w:rPr>
                                    <w:rFonts w:cs="Arial"/>
                                    <w:sz w:val="16"/>
                                    <w:szCs w:val="16"/>
                                  </w:rPr>
                                </w:pPr>
                              </w:p>
                            </w:tc>
                            <w:tc>
                              <w:tcPr>
                                <w:tcW w:w="6236" w:type="dxa"/>
                                <w:tcBorders>
                                  <w:top w:val="nil"/>
                                  <w:left w:val="nil"/>
                                  <w:bottom w:val="single" w:sz="12" w:space="0" w:color="auto"/>
                                  <w:right w:val="nil"/>
                                </w:tcBorders>
                              </w:tcPr>
                              <w:p w14:paraId="5BD833EE" w14:textId="77777777" w:rsidR="00C10635" w:rsidRDefault="00C10635" w:rsidP="002A4E24">
                                <w:pPr>
                                  <w:rPr>
                                    <w:rFonts w:cs="Arial"/>
                                    <w:sz w:val="16"/>
                                    <w:szCs w:val="16"/>
                                  </w:rPr>
                                </w:pPr>
                              </w:p>
                            </w:tc>
                            <w:tc>
                              <w:tcPr>
                                <w:tcW w:w="371" w:type="dxa"/>
                                <w:tcBorders>
                                  <w:top w:val="nil"/>
                                  <w:left w:val="nil"/>
                                  <w:bottom w:val="single" w:sz="12" w:space="0" w:color="auto"/>
                                  <w:right w:val="nil"/>
                                </w:tcBorders>
                              </w:tcPr>
                              <w:p w14:paraId="104D1857" w14:textId="77777777" w:rsidR="00C10635" w:rsidRDefault="00C10635" w:rsidP="002A4E24">
                                <w:pPr>
                                  <w:rPr>
                                    <w:rFonts w:cs="Arial"/>
                                    <w:sz w:val="16"/>
                                    <w:szCs w:val="16"/>
                                  </w:rPr>
                                </w:pPr>
                              </w:p>
                            </w:tc>
                          </w:tr>
                          <w:tr w:rsidR="00C10635" w14:paraId="002B4135" w14:textId="77777777" w:rsidTr="00464655">
                            <w:trPr>
                              <w:cantSplit/>
                              <w:trHeight w:hRule="exact" w:val="516"/>
                            </w:trPr>
                            <w:tc>
                              <w:tcPr>
                                <w:tcW w:w="539" w:type="dxa"/>
                                <w:tcBorders>
                                  <w:top w:val="nil"/>
                                  <w:left w:val="nil"/>
                                  <w:bottom w:val="nil"/>
                                  <w:right w:val="nil"/>
                                </w:tcBorders>
                                <w:textDirection w:val="btLr"/>
                              </w:tcPr>
                              <w:p w14:paraId="66F93E4E" w14:textId="77777777" w:rsidR="00C10635" w:rsidRPr="00F7227D" w:rsidRDefault="00C10635" w:rsidP="002A4E24">
                                <w:pPr>
                                  <w:pStyle w:val="STP3"/>
                                  <w:rPr>
                                    <w:sz w:val="18"/>
                                    <w:szCs w:val="18"/>
                                  </w:rPr>
                                </w:pPr>
                              </w:p>
                            </w:tc>
                            <w:tc>
                              <w:tcPr>
                                <w:tcW w:w="283" w:type="dxa"/>
                                <w:tcBorders>
                                  <w:top w:val="nil"/>
                                  <w:left w:val="nil"/>
                                  <w:bottom w:val="nil"/>
                                  <w:right w:val="nil"/>
                                </w:tcBorders>
                                <w:textDirection w:val="btLr"/>
                              </w:tcPr>
                              <w:p w14:paraId="02D81F77" w14:textId="77777777" w:rsidR="00C10635" w:rsidRPr="00F7227D" w:rsidRDefault="00C10635" w:rsidP="002A4E24">
                                <w:pPr>
                                  <w:pStyle w:val="STP3"/>
                                  <w:rPr>
                                    <w:sz w:val="18"/>
                                    <w:szCs w:val="18"/>
                                  </w:rPr>
                                </w:pPr>
                              </w:p>
                            </w:tc>
                            <w:tc>
                              <w:tcPr>
                                <w:tcW w:w="284" w:type="dxa"/>
                                <w:tcBorders>
                                  <w:top w:val="nil"/>
                                  <w:left w:val="nil"/>
                                  <w:bottom w:val="nil"/>
                                  <w:right w:val="single" w:sz="12" w:space="0" w:color="auto"/>
                                </w:tcBorders>
                                <w:textDirection w:val="tbRl"/>
                              </w:tcPr>
                              <w:p w14:paraId="383BC5A3" w14:textId="77777777" w:rsidR="00C10635" w:rsidRDefault="00C10635" w:rsidP="002A4E24">
                                <w:pPr>
                                  <w:ind w:left="113" w:right="113"/>
                                  <w:rPr>
                                    <w:rFonts w:cs="Arial"/>
                                    <w:sz w:val="16"/>
                                    <w:szCs w:val="16"/>
                                  </w:rPr>
                                </w:pPr>
                              </w:p>
                            </w:tc>
                            <w:tc>
                              <w:tcPr>
                                <w:tcW w:w="481" w:type="dxa"/>
                                <w:tcBorders>
                                  <w:top w:val="single" w:sz="12" w:space="0" w:color="auto"/>
                                  <w:left w:val="nil"/>
                                  <w:bottom w:val="nil"/>
                                  <w:right w:val="nil"/>
                                </w:tcBorders>
                              </w:tcPr>
                              <w:p w14:paraId="6819DAE7"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42EFB4D9"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00F9B603"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06C84804" w14:textId="77777777" w:rsidR="00C10635" w:rsidRDefault="00C10635" w:rsidP="002A4E24">
                                <w:pPr>
                                  <w:rPr>
                                    <w:rFonts w:cs="Arial"/>
                                    <w:sz w:val="16"/>
                                    <w:szCs w:val="16"/>
                                  </w:rPr>
                                </w:pPr>
                              </w:p>
                            </w:tc>
                            <w:tc>
                              <w:tcPr>
                                <w:tcW w:w="850" w:type="dxa"/>
                                <w:tcBorders>
                                  <w:top w:val="single" w:sz="12" w:space="0" w:color="auto"/>
                                  <w:left w:val="nil"/>
                                  <w:bottom w:val="nil"/>
                                  <w:right w:val="nil"/>
                                </w:tcBorders>
                              </w:tcPr>
                              <w:p w14:paraId="4C7F7A66"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51878231" w14:textId="77777777" w:rsidR="00C10635" w:rsidRDefault="00C10635" w:rsidP="002A4E24">
                                <w:pPr>
                                  <w:rPr>
                                    <w:rFonts w:cs="Arial"/>
                                    <w:sz w:val="16"/>
                                    <w:szCs w:val="16"/>
                                  </w:rPr>
                                </w:pPr>
                              </w:p>
                            </w:tc>
                            <w:tc>
                              <w:tcPr>
                                <w:tcW w:w="6607" w:type="dxa"/>
                                <w:gridSpan w:val="2"/>
                                <w:vMerge w:val="restart"/>
                                <w:tcBorders>
                                  <w:top w:val="single" w:sz="12" w:space="0" w:color="auto"/>
                                  <w:left w:val="nil"/>
                                  <w:right w:val="single" w:sz="12" w:space="0" w:color="auto"/>
                                </w:tcBorders>
                              </w:tcPr>
                              <w:p w14:paraId="569A7FF2" w14:textId="77777777" w:rsidR="00C10635" w:rsidRPr="0084124E" w:rsidRDefault="00C10635" w:rsidP="002A4E24">
                                <w:pPr>
                                  <w:jc w:val="center"/>
                                  <w:rPr>
                                    <w:rFonts w:cs="Arial"/>
                                  </w:rPr>
                                </w:pPr>
                              </w:p>
                            </w:tc>
                          </w:tr>
                          <w:tr w:rsidR="00C10635" w14:paraId="3F3B29EC" w14:textId="77777777" w:rsidTr="00464655">
                            <w:trPr>
                              <w:cantSplit/>
                              <w:trHeight w:hRule="exact" w:val="10265"/>
                            </w:trPr>
                            <w:tc>
                              <w:tcPr>
                                <w:tcW w:w="539" w:type="dxa"/>
                                <w:tcBorders>
                                  <w:top w:val="nil"/>
                                  <w:left w:val="nil"/>
                                  <w:bottom w:val="nil"/>
                                  <w:right w:val="nil"/>
                                </w:tcBorders>
                                <w:textDirection w:val="btLr"/>
                              </w:tcPr>
                              <w:p w14:paraId="16713D03" w14:textId="77777777" w:rsidR="00C10635" w:rsidRPr="00F7227D" w:rsidRDefault="00C10635" w:rsidP="002A4E24">
                                <w:pPr>
                                  <w:pStyle w:val="STP3"/>
                                  <w:rPr>
                                    <w:sz w:val="18"/>
                                    <w:szCs w:val="18"/>
                                  </w:rPr>
                                </w:pPr>
                              </w:p>
                            </w:tc>
                            <w:tc>
                              <w:tcPr>
                                <w:tcW w:w="283" w:type="dxa"/>
                                <w:tcBorders>
                                  <w:top w:val="nil"/>
                                  <w:left w:val="nil"/>
                                  <w:bottom w:val="single" w:sz="12" w:space="0" w:color="auto"/>
                                  <w:right w:val="nil"/>
                                </w:tcBorders>
                                <w:textDirection w:val="btLr"/>
                              </w:tcPr>
                              <w:p w14:paraId="113E5CC2" w14:textId="77777777" w:rsidR="00C10635" w:rsidRPr="00F7227D" w:rsidRDefault="00C10635" w:rsidP="002A4E24">
                                <w:pPr>
                                  <w:pStyle w:val="STP3"/>
                                  <w:rPr>
                                    <w:sz w:val="18"/>
                                    <w:szCs w:val="18"/>
                                  </w:rPr>
                                </w:pPr>
                              </w:p>
                            </w:tc>
                            <w:tc>
                              <w:tcPr>
                                <w:tcW w:w="284" w:type="dxa"/>
                                <w:tcBorders>
                                  <w:top w:val="nil"/>
                                  <w:left w:val="nil"/>
                                  <w:bottom w:val="single" w:sz="12" w:space="0" w:color="auto"/>
                                  <w:right w:val="single" w:sz="12" w:space="0" w:color="auto"/>
                                </w:tcBorders>
                                <w:textDirection w:val="tbRl"/>
                              </w:tcPr>
                              <w:p w14:paraId="207936F5"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653E0EAE" w14:textId="77777777" w:rsidR="00C10635" w:rsidRDefault="00C10635" w:rsidP="002A4E24">
                                <w:pPr>
                                  <w:rPr>
                                    <w:rFonts w:cs="Arial"/>
                                    <w:sz w:val="16"/>
                                    <w:szCs w:val="16"/>
                                  </w:rPr>
                                </w:pPr>
                              </w:p>
                            </w:tc>
                            <w:tc>
                              <w:tcPr>
                                <w:tcW w:w="567" w:type="dxa"/>
                                <w:tcBorders>
                                  <w:top w:val="nil"/>
                                  <w:left w:val="nil"/>
                                  <w:bottom w:val="nil"/>
                                  <w:right w:val="nil"/>
                                </w:tcBorders>
                              </w:tcPr>
                              <w:p w14:paraId="18C605AD" w14:textId="77777777" w:rsidR="00C10635" w:rsidRDefault="00C10635" w:rsidP="002A4E24">
                                <w:pPr>
                                  <w:rPr>
                                    <w:rFonts w:cs="Arial"/>
                                    <w:sz w:val="16"/>
                                    <w:szCs w:val="16"/>
                                  </w:rPr>
                                </w:pPr>
                              </w:p>
                            </w:tc>
                            <w:tc>
                              <w:tcPr>
                                <w:tcW w:w="567" w:type="dxa"/>
                                <w:tcBorders>
                                  <w:top w:val="nil"/>
                                  <w:left w:val="nil"/>
                                  <w:bottom w:val="nil"/>
                                  <w:right w:val="nil"/>
                                </w:tcBorders>
                              </w:tcPr>
                              <w:p w14:paraId="7FD476DD" w14:textId="77777777" w:rsidR="00C10635" w:rsidRDefault="00C10635" w:rsidP="002A4E24">
                                <w:pPr>
                                  <w:rPr>
                                    <w:rFonts w:cs="Arial"/>
                                    <w:sz w:val="16"/>
                                    <w:szCs w:val="16"/>
                                  </w:rPr>
                                </w:pPr>
                              </w:p>
                            </w:tc>
                            <w:tc>
                              <w:tcPr>
                                <w:tcW w:w="567" w:type="dxa"/>
                                <w:tcBorders>
                                  <w:top w:val="nil"/>
                                  <w:left w:val="nil"/>
                                  <w:bottom w:val="nil"/>
                                  <w:right w:val="nil"/>
                                </w:tcBorders>
                              </w:tcPr>
                              <w:p w14:paraId="14E10542" w14:textId="77777777" w:rsidR="00C10635" w:rsidRDefault="00C10635" w:rsidP="002A4E24">
                                <w:pPr>
                                  <w:rPr>
                                    <w:rFonts w:cs="Arial"/>
                                    <w:sz w:val="16"/>
                                    <w:szCs w:val="16"/>
                                  </w:rPr>
                                </w:pPr>
                              </w:p>
                            </w:tc>
                            <w:tc>
                              <w:tcPr>
                                <w:tcW w:w="850" w:type="dxa"/>
                                <w:tcBorders>
                                  <w:top w:val="nil"/>
                                  <w:left w:val="nil"/>
                                  <w:bottom w:val="nil"/>
                                  <w:right w:val="nil"/>
                                </w:tcBorders>
                              </w:tcPr>
                              <w:p w14:paraId="179369F4" w14:textId="77777777" w:rsidR="00C10635" w:rsidRDefault="00C10635" w:rsidP="002A4E24">
                                <w:pPr>
                                  <w:rPr>
                                    <w:rFonts w:cs="Arial"/>
                                    <w:sz w:val="16"/>
                                    <w:szCs w:val="16"/>
                                  </w:rPr>
                                </w:pPr>
                              </w:p>
                            </w:tc>
                            <w:tc>
                              <w:tcPr>
                                <w:tcW w:w="567" w:type="dxa"/>
                                <w:tcBorders>
                                  <w:top w:val="nil"/>
                                  <w:left w:val="nil"/>
                                  <w:bottom w:val="nil"/>
                                  <w:right w:val="nil"/>
                                </w:tcBorders>
                              </w:tcPr>
                              <w:p w14:paraId="0D54793B" w14:textId="77777777" w:rsidR="00C10635" w:rsidRDefault="00C10635" w:rsidP="002A4E24">
                                <w:pPr>
                                  <w:rPr>
                                    <w:rFonts w:cs="Arial"/>
                                    <w:sz w:val="16"/>
                                    <w:szCs w:val="16"/>
                                  </w:rPr>
                                </w:pPr>
                              </w:p>
                            </w:tc>
                            <w:tc>
                              <w:tcPr>
                                <w:tcW w:w="6607" w:type="dxa"/>
                                <w:gridSpan w:val="2"/>
                                <w:vMerge/>
                                <w:tcBorders>
                                  <w:left w:val="nil"/>
                                  <w:bottom w:val="nil"/>
                                  <w:right w:val="single" w:sz="12" w:space="0" w:color="auto"/>
                                </w:tcBorders>
                              </w:tcPr>
                              <w:p w14:paraId="7CBB79C3" w14:textId="77777777" w:rsidR="00C10635" w:rsidRDefault="00C10635" w:rsidP="002A4E24">
                                <w:pPr>
                                  <w:rPr>
                                    <w:rFonts w:cs="Arial"/>
                                    <w:sz w:val="16"/>
                                    <w:szCs w:val="16"/>
                                  </w:rPr>
                                </w:pPr>
                              </w:p>
                            </w:tc>
                          </w:tr>
                          <w:tr w:rsidR="00C10635" w14:paraId="43BCB4F5" w14:textId="77777777" w:rsidTr="00464655">
                            <w:trPr>
                              <w:cantSplit/>
                              <w:trHeight w:val="1417"/>
                            </w:trPr>
                            <w:tc>
                              <w:tcPr>
                                <w:tcW w:w="539" w:type="dxa"/>
                                <w:tcBorders>
                                  <w:top w:val="nil"/>
                                  <w:left w:val="nil"/>
                                  <w:bottom w:val="nil"/>
                                  <w:right w:val="single" w:sz="12" w:space="0" w:color="auto"/>
                                </w:tcBorders>
                                <w:textDirection w:val="btLr"/>
                              </w:tcPr>
                              <w:p w14:paraId="5BC414C8" w14:textId="77777777" w:rsidR="00C10635" w:rsidRPr="00F7227D" w:rsidRDefault="00C10635" w:rsidP="002A4E24">
                                <w:pPr>
                                  <w:pStyle w:val="STP3"/>
                                  <w:jc w:val="center"/>
                                  <w:rPr>
                                    <w:sz w:val="18"/>
                                    <w:szCs w:val="18"/>
                                  </w:rPr>
                                </w:pPr>
                              </w:p>
                            </w:tc>
                            <w:tc>
                              <w:tcPr>
                                <w:tcW w:w="283" w:type="dxa"/>
                                <w:tcBorders>
                                  <w:top w:val="single" w:sz="12" w:space="0" w:color="auto"/>
                                  <w:left w:val="single" w:sz="12" w:space="0" w:color="auto"/>
                                  <w:bottom w:val="single" w:sz="12" w:space="0" w:color="auto"/>
                                  <w:right w:val="single" w:sz="12" w:space="0" w:color="auto"/>
                                </w:tcBorders>
                                <w:textDirection w:val="btLr"/>
                                <w:vAlign w:val="center"/>
                              </w:tcPr>
                              <w:p w14:paraId="0C5E1287" w14:textId="77777777" w:rsidR="00C10635" w:rsidRPr="00072081" w:rsidRDefault="00C10635" w:rsidP="002A4E24">
                                <w:pPr>
                                  <w:pStyle w:val="STP3"/>
                                  <w:jc w:val="center"/>
                                </w:pPr>
                                <w:r w:rsidRPr="00072081">
                                  <w:t>Взам. инв. №</w:t>
                                </w:r>
                              </w:p>
                            </w:tc>
                            <w:tc>
                              <w:tcPr>
                                <w:tcW w:w="284" w:type="dxa"/>
                                <w:tcBorders>
                                  <w:top w:val="single" w:sz="12" w:space="0" w:color="auto"/>
                                  <w:left w:val="single" w:sz="12" w:space="0" w:color="auto"/>
                                  <w:bottom w:val="single" w:sz="12" w:space="0" w:color="auto"/>
                                  <w:right w:val="single" w:sz="12" w:space="0" w:color="auto"/>
                                </w:tcBorders>
                                <w:textDirection w:val="btLr"/>
                              </w:tcPr>
                              <w:p w14:paraId="0FF97EAB"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717D0D61" w14:textId="77777777" w:rsidR="00C10635" w:rsidRDefault="00C10635" w:rsidP="002A4E24">
                                <w:pPr>
                                  <w:rPr>
                                    <w:rFonts w:cs="Arial"/>
                                    <w:sz w:val="16"/>
                                    <w:szCs w:val="16"/>
                                  </w:rPr>
                                </w:pPr>
                              </w:p>
                            </w:tc>
                            <w:tc>
                              <w:tcPr>
                                <w:tcW w:w="567" w:type="dxa"/>
                                <w:tcBorders>
                                  <w:top w:val="nil"/>
                                  <w:left w:val="nil"/>
                                  <w:bottom w:val="nil"/>
                                  <w:right w:val="nil"/>
                                </w:tcBorders>
                              </w:tcPr>
                              <w:p w14:paraId="65774955" w14:textId="77777777" w:rsidR="00C10635" w:rsidRDefault="00C10635" w:rsidP="002A4E24">
                                <w:pPr>
                                  <w:rPr>
                                    <w:rFonts w:cs="Arial"/>
                                    <w:sz w:val="16"/>
                                    <w:szCs w:val="16"/>
                                  </w:rPr>
                                </w:pPr>
                              </w:p>
                            </w:tc>
                            <w:tc>
                              <w:tcPr>
                                <w:tcW w:w="567" w:type="dxa"/>
                                <w:tcBorders>
                                  <w:top w:val="nil"/>
                                  <w:left w:val="nil"/>
                                  <w:bottom w:val="nil"/>
                                  <w:right w:val="nil"/>
                                </w:tcBorders>
                              </w:tcPr>
                              <w:p w14:paraId="2C452EE7" w14:textId="77777777" w:rsidR="00C10635" w:rsidRDefault="00C10635" w:rsidP="002A4E24">
                                <w:pPr>
                                  <w:rPr>
                                    <w:rFonts w:cs="Arial"/>
                                    <w:sz w:val="16"/>
                                    <w:szCs w:val="16"/>
                                  </w:rPr>
                                </w:pPr>
                              </w:p>
                            </w:tc>
                            <w:tc>
                              <w:tcPr>
                                <w:tcW w:w="567" w:type="dxa"/>
                                <w:tcBorders>
                                  <w:top w:val="nil"/>
                                  <w:left w:val="nil"/>
                                  <w:bottom w:val="nil"/>
                                  <w:right w:val="nil"/>
                                </w:tcBorders>
                              </w:tcPr>
                              <w:p w14:paraId="75251268" w14:textId="77777777" w:rsidR="00C10635" w:rsidRDefault="00C10635" w:rsidP="002A4E24">
                                <w:pPr>
                                  <w:rPr>
                                    <w:rFonts w:cs="Arial"/>
                                    <w:sz w:val="16"/>
                                    <w:szCs w:val="16"/>
                                  </w:rPr>
                                </w:pPr>
                              </w:p>
                            </w:tc>
                            <w:tc>
                              <w:tcPr>
                                <w:tcW w:w="850" w:type="dxa"/>
                                <w:tcBorders>
                                  <w:top w:val="nil"/>
                                  <w:left w:val="nil"/>
                                  <w:bottom w:val="nil"/>
                                  <w:right w:val="nil"/>
                                </w:tcBorders>
                              </w:tcPr>
                              <w:p w14:paraId="2A400C5B" w14:textId="77777777" w:rsidR="00C10635" w:rsidRDefault="00C10635" w:rsidP="002A4E24">
                                <w:pPr>
                                  <w:rPr>
                                    <w:rFonts w:cs="Arial"/>
                                    <w:sz w:val="16"/>
                                    <w:szCs w:val="16"/>
                                  </w:rPr>
                                </w:pPr>
                              </w:p>
                            </w:tc>
                            <w:tc>
                              <w:tcPr>
                                <w:tcW w:w="567" w:type="dxa"/>
                                <w:tcBorders>
                                  <w:top w:val="nil"/>
                                  <w:left w:val="nil"/>
                                  <w:bottom w:val="nil"/>
                                  <w:right w:val="nil"/>
                                </w:tcBorders>
                              </w:tcPr>
                              <w:p w14:paraId="7626BA2D" w14:textId="77777777" w:rsidR="00C10635" w:rsidRDefault="00C10635" w:rsidP="002A4E24">
                                <w:pPr>
                                  <w:rPr>
                                    <w:rFonts w:cs="Arial"/>
                                    <w:sz w:val="16"/>
                                    <w:szCs w:val="16"/>
                                  </w:rPr>
                                </w:pPr>
                              </w:p>
                            </w:tc>
                            <w:tc>
                              <w:tcPr>
                                <w:tcW w:w="6236" w:type="dxa"/>
                                <w:tcBorders>
                                  <w:top w:val="nil"/>
                                  <w:left w:val="nil"/>
                                  <w:bottom w:val="nil"/>
                                  <w:right w:val="nil"/>
                                </w:tcBorders>
                              </w:tcPr>
                              <w:p w14:paraId="46C13640" w14:textId="77777777" w:rsidR="00C10635" w:rsidRDefault="00C10635" w:rsidP="002A4E24">
                                <w:pPr>
                                  <w:rPr>
                                    <w:rFonts w:cs="Arial"/>
                                    <w:sz w:val="16"/>
                                    <w:szCs w:val="16"/>
                                  </w:rPr>
                                </w:pPr>
                              </w:p>
                            </w:tc>
                            <w:tc>
                              <w:tcPr>
                                <w:tcW w:w="371" w:type="dxa"/>
                                <w:tcBorders>
                                  <w:top w:val="nil"/>
                                  <w:left w:val="nil"/>
                                  <w:bottom w:val="nil"/>
                                  <w:right w:val="single" w:sz="12" w:space="0" w:color="auto"/>
                                </w:tcBorders>
                              </w:tcPr>
                              <w:p w14:paraId="7D4B1049" w14:textId="77777777" w:rsidR="00C10635" w:rsidRDefault="00C10635" w:rsidP="002A4E24">
                                <w:pPr>
                                  <w:rPr>
                                    <w:rFonts w:cs="Arial"/>
                                    <w:sz w:val="16"/>
                                    <w:szCs w:val="16"/>
                                  </w:rPr>
                                </w:pPr>
                              </w:p>
                            </w:tc>
                          </w:tr>
                          <w:tr w:rsidR="00C10635" w14:paraId="49E636FD" w14:textId="77777777" w:rsidTr="00464655">
                            <w:trPr>
                              <w:cantSplit/>
                              <w:trHeight w:val="1984"/>
                            </w:trPr>
                            <w:tc>
                              <w:tcPr>
                                <w:tcW w:w="539" w:type="dxa"/>
                                <w:tcBorders>
                                  <w:top w:val="nil"/>
                                  <w:left w:val="nil"/>
                                  <w:bottom w:val="nil"/>
                                  <w:right w:val="single" w:sz="12" w:space="0" w:color="auto"/>
                                </w:tcBorders>
                                <w:textDirection w:val="btLr"/>
                              </w:tcPr>
                              <w:p w14:paraId="3976FF55" w14:textId="77777777" w:rsidR="00C10635" w:rsidRPr="00F7227D" w:rsidRDefault="00C10635" w:rsidP="002A4E24">
                                <w:pPr>
                                  <w:pStyle w:val="STP3"/>
                                  <w:jc w:val="center"/>
                                  <w:rPr>
                                    <w:sz w:val="18"/>
                                    <w:szCs w:val="18"/>
                                  </w:rPr>
                                </w:pPr>
                              </w:p>
                            </w:tc>
                            <w:tc>
                              <w:tcPr>
                                <w:tcW w:w="283" w:type="dxa"/>
                                <w:tcBorders>
                                  <w:top w:val="single" w:sz="12" w:space="0" w:color="auto"/>
                                  <w:left w:val="single" w:sz="12" w:space="0" w:color="auto"/>
                                  <w:bottom w:val="single" w:sz="12" w:space="0" w:color="auto"/>
                                  <w:right w:val="single" w:sz="12" w:space="0" w:color="auto"/>
                                </w:tcBorders>
                                <w:textDirection w:val="btLr"/>
                                <w:vAlign w:val="center"/>
                              </w:tcPr>
                              <w:p w14:paraId="252E4209" w14:textId="77777777" w:rsidR="00C10635" w:rsidRPr="00072081" w:rsidRDefault="00C10635" w:rsidP="002A4E24">
                                <w:pPr>
                                  <w:pStyle w:val="STP3"/>
                                  <w:jc w:val="center"/>
                                </w:pPr>
                                <w:r w:rsidRPr="00072081">
                                  <w:t>Подп. и дата</w:t>
                                </w:r>
                              </w:p>
                            </w:tc>
                            <w:tc>
                              <w:tcPr>
                                <w:tcW w:w="284" w:type="dxa"/>
                                <w:tcBorders>
                                  <w:top w:val="single" w:sz="12" w:space="0" w:color="auto"/>
                                  <w:left w:val="single" w:sz="12" w:space="0" w:color="auto"/>
                                  <w:bottom w:val="single" w:sz="12" w:space="0" w:color="auto"/>
                                  <w:right w:val="single" w:sz="12" w:space="0" w:color="auto"/>
                                </w:tcBorders>
                                <w:textDirection w:val="btLr"/>
                              </w:tcPr>
                              <w:p w14:paraId="7AA82B28"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208CA035" w14:textId="77777777" w:rsidR="00C10635" w:rsidRDefault="00C10635" w:rsidP="002A4E24">
                                <w:pPr>
                                  <w:rPr>
                                    <w:rFonts w:cs="Arial"/>
                                    <w:sz w:val="16"/>
                                    <w:szCs w:val="16"/>
                                  </w:rPr>
                                </w:pPr>
                              </w:p>
                            </w:tc>
                            <w:tc>
                              <w:tcPr>
                                <w:tcW w:w="567" w:type="dxa"/>
                                <w:tcBorders>
                                  <w:top w:val="nil"/>
                                  <w:left w:val="nil"/>
                                  <w:bottom w:val="nil"/>
                                  <w:right w:val="nil"/>
                                </w:tcBorders>
                              </w:tcPr>
                              <w:p w14:paraId="4DEAE2B3" w14:textId="77777777" w:rsidR="00C10635" w:rsidRDefault="00C10635" w:rsidP="002A4E24">
                                <w:pPr>
                                  <w:rPr>
                                    <w:rFonts w:cs="Arial"/>
                                    <w:sz w:val="16"/>
                                    <w:szCs w:val="16"/>
                                  </w:rPr>
                                </w:pPr>
                              </w:p>
                            </w:tc>
                            <w:tc>
                              <w:tcPr>
                                <w:tcW w:w="567" w:type="dxa"/>
                                <w:tcBorders>
                                  <w:top w:val="nil"/>
                                  <w:left w:val="nil"/>
                                  <w:bottom w:val="nil"/>
                                  <w:right w:val="nil"/>
                                </w:tcBorders>
                              </w:tcPr>
                              <w:p w14:paraId="4707D7E0" w14:textId="77777777" w:rsidR="00C10635" w:rsidRDefault="00C10635" w:rsidP="002A4E24">
                                <w:pPr>
                                  <w:rPr>
                                    <w:rFonts w:cs="Arial"/>
                                    <w:sz w:val="16"/>
                                    <w:szCs w:val="16"/>
                                  </w:rPr>
                                </w:pPr>
                              </w:p>
                            </w:tc>
                            <w:tc>
                              <w:tcPr>
                                <w:tcW w:w="567" w:type="dxa"/>
                                <w:tcBorders>
                                  <w:top w:val="nil"/>
                                  <w:left w:val="nil"/>
                                  <w:bottom w:val="nil"/>
                                  <w:right w:val="nil"/>
                                </w:tcBorders>
                              </w:tcPr>
                              <w:p w14:paraId="12F186F7" w14:textId="77777777" w:rsidR="00C10635" w:rsidRDefault="00C10635" w:rsidP="002A4E24">
                                <w:pPr>
                                  <w:rPr>
                                    <w:rFonts w:cs="Arial"/>
                                    <w:sz w:val="16"/>
                                    <w:szCs w:val="16"/>
                                  </w:rPr>
                                </w:pPr>
                              </w:p>
                            </w:tc>
                            <w:tc>
                              <w:tcPr>
                                <w:tcW w:w="850" w:type="dxa"/>
                                <w:tcBorders>
                                  <w:top w:val="nil"/>
                                  <w:left w:val="nil"/>
                                  <w:bottom w:val="nil"/>
                                  <w:right w:val="nil"/>
                                </w:tcBorders>
                              </w:tcPr>
                              <w:p w14:paraId="56D37C5C" w14:textId="77777777" w:rsidR="00C10635" w:rsidRDefault="00C10635" w:rsidP="002A4E24">
                                <w:pPr>
                                  <w:rPr>
                                    <w:rFonts w:cs="Arial"/>
                                    <w:sz w:val="16"/>
                                    <w:szCs w:val="16"/>
                                  </w:rPr>
                                </w:pPr>
                              </w:p>
                            </w:tc>
                            <w:tc>
                              <w:tcPr>
                                <w:tcW w:w="567" w:type="dxa"/>
                                <w:tcBorders>
                                  <w:top w:val="nil"/>
                                  <w:left w:val="nil"/>
                                  <w:bottom w:val="nil"/>
                                  <w:right w:val="nil"/>
                                </w:tcBorders>
                              </w:tcPr>
                              <w:p w14:paraId="0A56ABF8" w14:textId="77777777" w:rsidR="00C10635" w:rsidRDefault="00C10635" w:rsidP="002A4E24">
                                <w:pPr>
                                  <w:rPr>
                                    <w:rFonts w:cs="Arial"/>
                                    <w:sz w:val="16"/>
                                    <w:szCs w:val="16"/>
                                  </w:rPr>
                                </w:pPr>
                              </w:p>
                            </w:tc>
                            <w:tc>
                              <w:tcPr>
                                <w:tcW w:w="6236" w:type="dxa"/>
                                <w:tcBorders>
                                  <w:top w:val="nil"/>
                                  <w:left w:val="nil"/>
                                  <w:bottom w:val="nil"/>
                                  <w:right w:val="nil"/>
                                </w:tcBorders>
                              </w:tcPr>
                              <w:p w14:paraId="3A0FF4B4" w14:textId="77777777" w:rsidR="00C10635" w:rsidRDefault="00C10635" w:rsidP="002A4E24">
                                <w:pPr>
                                  <w:rPr>
                                    <w:rFonts w:cs="Arial"/>
                                    <w:sz w:val="16"/>
                                    <w:szCs w:val="16"/>
                                  </w:rPr>
                                </w:pPr>
                              </w:p>
                            </w:tc>
                            <w:tc>
                              <w:tcPr>
                                <w:tcW w:w="371" w:type="dxa"/>
                                <w:tcBorders>
                                  <w:top w:val="nil"/>
                                  <w:left w:val="nil"/>
                                  <w:bottom w:val="nil"/>
                                  <w:right w:val="single" w:sz="12" w:space="0" w:color="auto"/>
                                </w:tcBorders>
                              </w:tcPr>
                              <w:p w14:paraId="112B6C4B" w14:textId="77777777" w:rsidR="00C10635" w:rsidRDefault="00C10635" w:rsidP="002A4E24">
                                <w:pPr>
                                  <w:rPr>
                                    <w:rFonts w:cs="Arial"/>
                                    <w:sz w:val="16"/>
                                    <w:szCs w:val="16"/>
                                  </w:rPr>
                                </w:pPr>
                              </w:p>
                            </w:tc>
                          </w:tr>
                          <w:tr w:rsidR="00C10635" w14:paraId="406C33FB" w14:textId="77777777" w:rsidTr="00464655">
                            <w:trPr>
                              <w:cantSplit/>
                              <w:trHeight w:hRule="exact" w:val="567"/>
                            </w:trPr>
                            <w:tc>
                              <w:tcPr>
                                <w:tcW w:w="539" w:type="dxa"/>
                                <w:tcBorders>
                                  <w:top w:val="nil"/>
                                  <w:left w:val="nil"/>
                                  <w:bottom w:val="nil"/>
                                  <w:right w:val="single" w:sz="12" w:space="0" w:color="auto"/>
                                </w:tcBorders>
                                <w:textDirection w:val="btLr"/>
                              </w:tcPr>
                              <w:p w14:paraId="1FD8552A" w14:textId="77777777" w:rsidR="00C10635" w:rsidRPr="00F7227D" w:rsidRDefault="00C10635" w:rsidP="002A4E24">
                                <w:pPr>
                                  <w:pStyle w:val="STP3"/>
                                  <w:jc w:val="center"/>
                                  <w:rPr>
                                    <w:sz w:val="18"/>
                                    <w:szCs w:val="18"/>
                                  </w:rPr>
                                </w:pPr>
                              </w:p>
                            </w:tc>
                            <w:tc>
                              <w:tcPr>
                                <w:tcW w:w="283" w:type="dxa"/>
                                <w:vMerge w:val="restart"/>
                                <w:tcBorders>
                                  <w:top w:val="single" w:sz="12" w:space="0" w:color="auto"/>
                                  <w:left w:val="single" w:sz="12" w:space="0" w:color="auto"/>
                                  <w:right w:val="single" w:sz="12" w:space="0" w:color="auto"/>
                                </w:tcBorders>
                                <w:textDirection w:val="btLr"/>
                                <w:vAlign w:val="center"/>
                              </w:tcPr>
                              <w:p w14:paraId="4947EA26" w14:textId="77777777" w:rsidR="00C10635" w:rsidRPr="00072081" w:rsidRDefault="00C10635" w:rsidP="002A4E24">
                                <w:pPr>
                                  <w:pStyle w:val="STP3"/>
                                  <w:jc w:val="center"/>
                                </w:pPr>
                                <w:r w:rsidRPr="00072081">
                                  <w:t>Инв. № подл.</w:t>
                                </w:r>
                              </w:p>
                            </w:tc>
                            <w:tc>
                              <w:tcPr>
                                <w:tcW w:w="284" w:type="dxa"/>
                                <w:vMerge w:val="restart"/>
                                <w:tcBorders>
                                  <w:top w:val="single" w:sz="12" w:space="0" w:color="auto"/>
                                  <w:left w:val="single" w:sz="12" w:space="0" w:color="auto"/>
                                  <w:right w:val="single" w:sz="12" w:space="0" w:color="auto"/>
                                </w:tcBorders>
                                <w:textDirection w:val="tbRl"/>
                              </w:tcPr>
                              <w:p w14:paraId="66EE8EFE" w14:textId="77777777" w:rsidR="00C10635" w:rsidRDefault="00C10635" w:rsidP="002A4E24">
                                <w:pPr>
                                  <w:ind w:left="113" w:right="113"/>
                                  <w:rPr>
                                    <w:rFonts w:cs="Arial"/>
                                    <w:sz w:val="16"/>
                                    <w:szCs w:val="16"/>
                                  </w:rPr>
                                </w:pPr>
                              </w:p>
                            </w:tc>
                            <w:tc>
                              <w:tcPr>
                                <w:tcW w:w="481" w:type="dxa"/>
                                <w:tcBorders>
                                  <w:top w:val="nil"/>
                                  <w:left w:val="nil"/>
                                  <w:bottom w:val="single" w:sz="12" w:space="0" w:color="auto"/>
                                  <w:right w:val="nil"/>
                                </w:tcBorders>
                              </w:tcPr>
                              <w:p w14:paraId="68F08249"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6DC30674"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6DDB8B78"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1A827A33" w14:textId="77777777" w:rsidR="00C10635" w:rsidRDefault="00C10635" w:rsidP="002A4E24">
                                <w:pPr>
                                  <w:rPr>
                                    <w:rFonts w:cs="Arial"/>
                                    <w:sz w:val="16"/>
                                    <w:szCs w:val="16"/>
                                  </w:rPr>
                                </w:pPr>
                              </w:p>
                            </w:tc>
                            <w:tc>
                              <w:tcPr>
                                <w:tcW w:w="850" w:type="dxa"/>
                                <w:tcBorders>
                                  <w:top w:val="nil"/>
                                  <w:left w:val="nil"/>
                                  <w:bottom w:val="single" w:sz="12" w:space="0" w:color="auto"/>
                                  <w:right w:val="nil"/>
                                </w:tcBorders>
                              </w:tcPr>
                              <w:p w14:paraId="1A96B6E5"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22F323CB" w14:textId="77777777" w:rsidR="00C10635" w:rsidRDefault="00C10635" w:rsidP="002A4E24">
                                <w:pPr>
                                  <w:rPr>
                                    <w:rFonts w:cs="Arial"/>
                                    <w:sz w:val="16"/>
                                    <w:szCs w:val="16"/>
                                  </w:rPr>
                                </w:pPr>
                              </w:p>
                            </w:tc>
                            <w:tc>
                              <w:tcPr>
                                <w:tcW w:w="6236" w:type="dxa"/>
                                <w:tcBorders>
                                  <w:top w:val="nil"/>
                                  <w:left w:val="nil"/>
                                  <w:bottom w:val="single" w:sz="12" w:space="0" w:color="auto"/>
                                  <w:right w:val="nil"/>
                                </w:tcBorders>
                              </w:tcPr>
                              <w:p w14:paraId="64B0E9DA" w14:textId="77777777" w:rsidR="00C10635" w:rsidRDefault="00C10635" w:rsidP="002A4E24">
                                <w:pPr>
                                  <w:rPr>
                                    <w:rFonts w:cs="Arial"/>
                                    <w:sz w:val="16"/>
                                    <w:szCs w:val="16"/>
                                  </w:rPr>
                                </w:pPr>
                              </w:p>
                            </w:tc>
                            <w:tc>
                              <w:tcPr>
                                <w:tcW w:w="371" w:type="dxa"/>
                                <w:tcBorders>
                                  <w:top w:val="nil"/>
                                  <w:left w:val="nil"/>
                                  <w:bottom w:val="single" w:sz="12" w:space="0" w:color="auto"/>
                                  <w:right w:val="single" w:sz="12" w:space="0" w:color="auto"/>
                                </w:tcBorders>
                              </w:tcPr>
                              <w:p w14:paraId="7208387E" w14:textId="77777777" w:rsidR="00C10635" w:rsidRDefault="00C10635" w:rsidP="002A4E24">
                                <w:pPr>
                                  <w:rPr>
                                    <w:rFonts w:cs="Arial"/>
                                    <w:sz w:val="16"/>
                                    <w:szCs w:val="16"/>
                                  </w:rPr>
                                </w:pPr>
                              </w:p>
                            </w:tc>
                          </w:tr>
                          <w:tr w:rsidR="00C10635" w14:paraId="00CD09B1" w14:textId="77777777" w:rsidTr="00464655">
                            <w:trPr>
                              <w:cantSplit/>
                              <w:trHeight w:hRule="exact" w:val="284"/>
                            </w:trPr>
                            <w:tc>
                              <w:tcPr>
                                <w:tcW w:w="539" w:type="dxa"/>
                                <w:tcBorders>
                                  <w:top w:val="nil"/>
                                  <w:left w:val="nil"/>
                                  <w:bottom w:val="nil"/>
                                  <w:right w:val="single" w:sz="12" w:space="0" w:color="auto"/>
                                </w:tcBorders>
                              </w:tcPr>
                              <w:p w14:paraId="121307EB" w14:textId="77777777" w:rsidR="00C10635" w:rsidRDefault="00C10635" w:rsidP="002A4E24">
                                <w:pPr>
                                  <w:rPr>
                                    <w:rFonts w:cs="Arial"/>
                                    <w:sz w:val="16"/>
                                    <w:szCs w:val="16"/>
                                  </w:rPr>
                                </w:pPr>
                              </w:p>
                            </w:tc>
                            <w:tc>
                              <w:tcPr>
                                <w:tcW w:w="283" w:type="dxa"/>
                                <w:vMerge/>
                                <w:tcBorders>
                                  <w:left w:val="single" w:sz="12" w:space="0" w:color="auto"/>
                                  <w:right w:val="single" w:sz="12" w:space="0" w:color="auto"/>
                                </w:tcBorders>
                              </w:tcPr>
                              <w:p w14:paraId="7F236CC7" w14:textId="77777777" w:rsidR="00C10635" w:rsidRDefault="00C10635" w:rsidP="002A4E24">
                                <w:pPr>
                                  <w:rPr>
                                    <w:rFonts w:cs="Arial"/>
                                    <w:sz w:val="16"/>
                                    <w:szCs w:val="16"/>
                                  </w:rPr>
                                </w:pPr>
                              </w:p>
                            </w:tc>
                            <w:tc>
                              <w:tcPr>
                                <w:tcW w:w="284" w:type="dxa"/>
                                <w:vMerge/>
                                <w:tcBorders>
                                  <w:left w:val="single" w:sz="12" w:space="0" w:color="auto"/>
                                  <w:right w:val="single" w:sz="12" w:space="0" w:color="auto"/>
                                </w:tcBorders>
                                <w:textDirection w:val="btLr"/>
                              </w:tcPr>
                              <w:p w14:paraId="0D110728" w14:textId="77777777" w:rsidR="00C10635" w:rsidRDefault="00C10635" w:rsidP="002A4E24">
                                <w:pPr>
                                  <w:ind w:left="113" w:right="113"/>
                                  <w:rPr>
                                    <w:rFonts w:cs="Arial"/>
                                    <w:sz w:val="16"/>
                                    <w:szCs w:val="16"/>
                                  </w:rPr>
                                </w:pPr>
                              </w:p>
                            </w:tc>
                            <w:tc>
                              <w:tcPr>
                                <w:tcW w:w="481" w:type="dxa"/>
                                <w:tcBorders>
                                  <w:top w:val="single" w:sz="12" w:space="0" w:color="auto"/>
                                  <w:left w:val="single" w:sz="12" w:space="0" w:color="auto"/>
                                  <w:right w:val="single" w:sz="12" w:space="0" w:color="auto"/>
                                </w:tcBorders>
                              </w:tcPr>
                              <w:p w14:paraId="614C3C8E" w14:textId="77777777" w:rsidR="00C10635" w:rsidRDefault="00C10635" w:rsidP="002A4E24">
                                <w:pPr>
                                  <w:rPr>
                                    <w:rFonts w:cs="Arial"/>
                                    <w:sz w:val="16"/>
                                    <w:szCs w:val="16"/>
                                  </w:rPr>
                                </w:pPr>
                              </w:p>
                            </w:tc>
                            <w:tc>
                              <w:tcPr>
                                <w:tcW w:w="567" w:type="dxa"/>
                                <w:tcBorders>
                                  <w:top w:val="single" w:sz="12" w:space="0" w:color="auto"/>
                                  <w:left w:val="single" w:sz="12" w:space="0" w:color="auto"/>
                                  <w:right w:val="single" w:sz="12" w:space="0" w:color="auto"/>
                                </w:tcBorders>
                              </w:tcPr>
                              <w:p w14:paraId="44BC082D" w14:textId="77777777" w:rsidR="00C10635" w:rsidRDefault="00C10635" w:rsidP="002A4E24">
                                <w:pPr>
                                  <w:rPr>
                                    <w:rFonts w:cs="Arial"/>
                                    <w:sz w:val="16"/>
                                    <w:szCs w:val="16"/>
                                  </w:rPr>
                                </w:pPr>
                              </w:p>
                            </w:tc>
                            <w:tc>
                              <w:tcPr>
                                <w:tcW w:w="567" w:type="dxa"/>
                                <w:tcBorders>
                                  <w:top w:val="single" w:sz="12" w:space="0" w:color="auto"/>
                                  <w:left w:val="single" w:sz="12" w:space="0" w:color="auto"/>
                                  <w:right w:val="single" w:sz="12" w:space="0" w:color="auto"/>
                                </w:tcBorders>
                              </w:tcPr>
                              <w:p w14:paraId="7C927219" w14:textId="77777777" w:rsidR="00C10635" w:rsidRDefault="00C10635" w:rsidP="002A4E24">
                                <w:pPr>
                                  <w:rPr>
                                    <w:rFonts w:cs="Arial"/>
                                    <w:sz w:val="16"/>
                                    <w:szCs w:val="16"/>
                                  </w:rPr>
                                </w:pPr>
                              </w:p>
                            </w:tc>
                            <w:tc>
                              <w:tcPr>
                                <w:tcW w:w="567" w:type="dxa"/>
                                <w:tcBorders>
                                  <w:top w:val="single" w:sz="12" w:space="0" w:color="auto"/>
                                  <w:left w:val="single" w:sz="12" w:space="0" w:color="auto"/>
                                  <w:right w:val="single" w:sz="12" w:space="0" w:color="auto"/>
                                </w:tcBorders>
                              </w:tcPr>
                              <w:p w14:paraId="19301B6D" w14:textId="77777777" w:rsidR="00C10635" w:rsidRDefault="00C10635" w:rsidP="002A4E24">
                                <w:pPr>
                                  <w:rPr>
                                    <w:rFonts w:cs="Arial"/>
                                    <w:sz w:val="16"/>
                                    <w:szCs w:val="16"/>
                                  </w:rPr>
                                </w:pPr>
                              </w:p>
                            </w:tc>
                            <w:tc>
                              <w:tcPr>
                                <w:tcW w:w="850" w:type="dxa"/>
                                <w:tcBorders>
                                  <w:top w:val="single" w:sz="12" w:space="0" w:color="auto"/>
                                  <w:left w:val="single" w:sz="12" w:space="0" w:color="auto"/>
                                  <w:right w:val="single" w:sz="12" w:space="0" w:color="auto"/>
                                </w:tcBorders>
                              </w:tcPr>
                              <w:p w14:paraId="6598DF44" w14:textId="77777777" w:rsidR="00C10635" w:rsidRDefault="00C10635" w:rsidP="002A4E24">
                                <w:pPr>
                                  <w:rPr>
                                    <w:rFonts w:cs="Arial"/>
                                    <w:sz w:val="16"/>
                                    <w:szCs w:val="16"/>
                                  </w:rPr>
                                </w:pPr>
                              </w:p>
                            </w:tc>
                            <w:tc>
                              <w:tcPr>
                                <w:tcW w:w="567" w:type="dxa"/>
                                <w:tcBorders>
                                  <w:top w:val="single" w:sz="12" w:space="0" w:color="auto"/>
                                  <w:left w:val="single" w:sz="12" w:space="0" w:color="auto"/>
                                  <w:right w:val="single" w:sz="12" w:space="0" w:color="auto"/>
                                </w:tcBorders>
                              </w:tcPr>
                              <w:p w14:paraId="34BA1629" w14:textId="77777777" w:rsidR="00C10635" w:rsidRDefault="00C10635" w:rsidP="002A4E24">
                                <w:pPr>
                                  <w:rPr>
                                    <w:rFonts w:cs="Arial"/>
                                    <w:sz w:val="16"/>
                                    <w:szCs w:val="16"/>
                                  </w:rPr>
                                </w:pPr>
                              </w:p>
                            </w:tc>
                            <w:tc>
                              <w:tcPr>
                                <w:tcW w:w="6236" w:type="dxa"/>
                                <w:vMerge w:val="restart"/>
                                <w:tcBorders>
                                  <w:top w:val="single" w:sz="12" w:space="0" w:color="auto"/>
                                  <w:left w:val="single" w:sz="12" w:space="0" w:color="auto"/>
                                  <w:right w:val="single" w:sz="12" w:space="0" w:color="auto"/>
                                </w:tcBorders>
                                <w:vAlign w:val="center"/>
                              </w:tcPr>
                              <w:p w14:paraId="61F0F04B" w14:textId="77777777" w:rsidR="00C10635" w:rsidRPr="00451E73" w:rsidRDefault="00C10635" w:rsidP="002A4E24">
                                <w:pPr>
                                  <w:jc w:val="center"/>
                                  <w:rPr>
                                    <w:sz w:val="28"/>
                                    <w:szCs w:val="28"/>
                                  </w:rPr>
                                </w:pPr>
                                <w:r>
                                  <w:rPr>
                                    <w:sz w:val="28"/>
                                    <w:szCs w:val="28"/>
                                  </w:rPr>
                                  <w:t>ППТ.МО</w:t>
                                </w:r>
                              </w:p>
                              <w:p w14:paraId="733F5F6F" w14:textId="77777777" w:rsidR="00C10635" w:rsidRPr="008D242F" w:rsidRDefault="00C10635" w:rsidP="002A4E24">
                                <w:pPr>
                                  <w:jc w:val="center"/>
                                  <w:rPr>
                                    <w:sz w:val="28"/>
                                    <w:szCs w:val="28"/>
                                  </w:rPr>
                                </w:pPr>
                                <w:r>
                                  <w:rPr>
                                    <w:sz w:val="28"/>
                                    <w:szCs w:val="28"/>
                                  </w:rPr>
                                  <w:t>Разделы 3,4</w:t>
                                </w:r>
                              </w:p>
                            </w:tc>
                            <w:tc>
                              <w:tcPr>
                                <w:tcW w:w="371" w:type="dxa"/>
                                <w:tcBorders>
                                  <w:top w:val="single" w:sz="12" w:space="0" w:color="auto"/>
                                  <w:left w:val="single" w:sz="12" w:space="0" w:color="auto"/>
                                  <w:bottom w:val="single" w:sz="12" w:space="0" w:color="auto"/>
                                  <w:right w:val="single" w:sz="12" w:space="0" w:color="auto"/>
                                </w:tcBorders>
                              </w:tcPr>
                              <w:p w14:paraId="613D1EA2" w14:textId="77777777" w:rsidR="00C10635" w:rsidRPr="00072081" w:rsidRDefault="00C10635" w:rsidP="002A4E24">
                                <w:pPr>
                                  <w:pStyle w:val="STP3"/>
                                  <w:jc w:val="center"/>
                                </w:pPr>
                                <w:r w:rsidRPr="00072081">
                                  <w:t>Лист</w:t>
                                </w:r>
                              </w:p>
                            </w:tc>
                          </w:tr>
                          <w:tr w:rsidR="00C10635" w14:paraId="61EC62CF" w14:textId="77777777" w:rsidTr="00464655">
                            <w:trPr>
                              <w:cantSplit/>
                              <w:trHeight w:hRule="exact" w:val="284"/>
                            </w:trPr>
                            <w:tc>
                              <w:tcPr>
                                <w:tcW w:w="539" w:type="dxa"/>
                                <w:tcBorders>
                                  <w:top w:val="nil"/>
                                  <w:left w:val="nil"/>
                                  <w:bottom w:val="nil"/>
                                  <w:right w:val="single" w:sz="12" w:space="0" w:color="auto"/>
                                </w:tcBorders>
                              </w:tcPr>
                              <w:p w14:paraId="54F980CC" w14:textId="77777777" w:rsidR="00C10635" w:rsidRDefault="00C10635" w:rsidP="002A4E24">
                                <w:pPr>
                                  <w:rPr>
                                    <w:rFonts w:cs="Arial"/>
                                    <w:sz w:val="16"/>
                                    <w:szCs w:val="16"/>
                                  </w:rPr>
                                </w:pPr>
                              </w:p>
                            </w:tc>
                            <w:tc>
                              <w:tcPr>
                                <w:tcW w:w="283" w:type="dxa"/>
                                <w:vMerge/>
                                <w:tcBorders>
                                  <w:left w:val="single" w:sz="12" w:space="0" w:color="auto"/>
                                  <w:right w:val="single" w:sz="12" w:space="0" w:color="auto"/>
                                </w:tcBorders>
                              </w:tcPr>
                              <w:p w14:paraId="02CF067A" w14:textId="77777777" w:rsidR="00C10635" w:rsidRDefault="00C10635" w:rsidP="002A4E24">
                                <w:pPr>
                                  <w:rPr>
                                    <w:rFonts w:cs="Arial"/>
                                    <w:sz w:val="16"/>
                                    <w:szCs w:val="16"/>
                                  </w:rPr>
                                </w:pPr>
                              </w:p>
                            </w:tc>
                            <w:tc>
                              <w:tcPr>
                                <w:tcW w:w="284" w:type="dxa"/>
                                <w:vMerge/>
                                <w:tcBorders>
                                  <w:left w:val="single" w:sz="12" w:space="0" w:color="auto"/>
                                  <w:right w:val="single" w:sz="12" w:space="0" w:color="auto"/>
                                </w:tcBorders>
                                <w:textDirection w:val="btLr"/>
                              </w:tcPr>
                              <w:p w14:paraId="5B3838A1" w14:textId="77777777" w:rsidR="00C10635" w:rsidRDefault="00C10635" w:rsidP="002A4E24">
                                <w:pPr>
                                  <w:ind w:left="113" w:right="113"/>
                                  <w:rPr>
                                    <w:rFonts w:cs="Arial"/>
                                    <w:sz w:val="16"/>
                                    <w:szCs w:val="16"/>
                                  </w:rPr>
                                </w:pPr>
                              </w:p>
                            </w:tc>
                            <w:tc>
                              <w:tcPr>
                                <w:tcW w:w="481" w:type="dxa"/>
                                <w:tcBorders>
                                  <w:top w:val="single" w:sz="8" w:space="0" w:color="auto"/>
                                  <w:left w:val="single" w:sz="12" w:space="0" w:color="auto"/>
                                  <w:bottom w:val="single" w:sz="12" w:space="0" w:color="auto"/>
                                  <w:right w:val="single" w:sz="12" w:space="0" w:color="auto"/>
                                </w:tcBorders>
                              </w:tcPr>
                              <w:p w14:paraId="16E16F2E" w14:textId="77777777" w:rsidR="00C10635" w:rsidRDefault="00C10635" w:rsidP="002A4E24">
                                <w:pPr>
                                  <w:rPr>
                                    <w:rFonts w:cs="Arial"/>
                                    <w:sz w:val="16"/>
                                    <w:szCs w:val="16"/>
                                  </w:rPr>
                                </w:pPr>
                              </w:p>
                            </w:tc>
                            <w:tc>
                              <w:tcPr>
                                <w:tcW w:w="567" w:type="dxa"/>
                                <w:tcBorders>
                                  <w:top w:val="single" w:sz="8" w:space="0" w:color="auto"/>
                                  <w:left w:val="single" w:sz="12" w:space="0" w:color="auto"/>
                                  <w:bottom w:val="single" w:sz="12" w:space="0" w:color="auto"/>
                                  <w:right w:val="single" w:sz="12" w:space="0" w:color="auto"/>
                                </w:tcBorders>
                              </w:tcPr>
                              <w:p w14:paraId="6172F766" w14:textId="77777777" w:rsidR="00C10635" w:rsidRDefault="00C10635" w:rsidP="002A4E24">
                                <w:pPr>
                                  <w:rPr>
                                    <w:rFonts w:cs="Arial"/>
                                    <w:sz w:val="16"/>
                                    <w:szCs w:val="16"/>
                                  </w:rPr>
                                </w:pPr>
                              </w:p>
                            </w:tc>
                            <w:tc>
                              <w:tcPr>
                                <w:tcW w:w="567" w:type="dxa"/>
                                <w:tcBorders>
                                  <w:top w:val="single" w:sz="8" w:space="0" w:color="auto"/>
                                  <w:left w:val="single" w:sz="12" w:space="0" w:color="auto"/>
                                  <w:bottom w:val="single" w:sz="12" w:space="0" w:color="auto"/>
                                  <w:right w:val="single" w:sz="12" w:space="0" w:color="auto"/>
                                </w:tcBorders>
                              </w:tcPr>
                              <w:p w14:paraId="1289ED08" w14:textId="77777777" w:rsidR="00C10635" w:rsidRDefault="00C10635" w:rsidP="002A4E24">
                                <w:pPr>
                                  <w:rPr>
                                    <w:rFonts w:cs="Arial"/>
                                    <w:sz w:val="16"/>
                                    <w:szCs w:val="16"/>
                                  </w:rPr>
                                </w:pPr>
                              </w:p>
                            </w:tc>
                            <w:tc>
                              <w:tcPr>
                                <w:tcW w:w="567" w:type="dxa"/>
                                <w:tcBorders>
                                  <w:top w:val="single" w:sz="8" w:space="0" w:color="auto"/>
                                  <w:left w:val="single" w:sz="12" w:space="0" w:color="auto"/>
                                  <w:bottom w:val="single" w:sz="12" w:space="0" w:color="auto"/>
                                  <w:right w:val="single" w:sz="12" w:space="0" w:color="auto"/>
                                </w:tcBorders>
                              </w:tcPr>
                              <w:p w14:paraId="505711BD" w14:textId="77777777" w:rsidR="00C10635" w:rsidRDefault="00C10635" w:rsidP="002A4E24">
                                <w:pPr>
                                  <w:rPr>
                                    <w:rFonts w:cs="Arial"/>
                                    <w:sz w:val="16"/>
                                    <w:szCs w:val="16"/>
                                  </w:rPr>
                                </w:pPr>
                              </w:p>
                            </w:tc>
                            <w:tc>
                              <w:tcPr>
                                <w:tcW w:w="850" w:type="dxa"/>
                                <w:tcBorders>
                                  <w:top w:val="single" w:sz="8" w:space="0" w:color="auto"/>
                                  <w:left w:val="single" w:sz="12" w:space="0" w:color="auto"/>
                                  <w:bottom w:val="single" w:sz="12" w:space="0" w:color="auto"/>
                                  <w:right w:val="single" w:sz="12" w:space="0" w:color="auto"/>
                                </w:tcBorders>
                              </w:tcPr>
                              <w:p w14:paraId="37506497" w14:textId="77777777" w:rsidR="00C10635" w:rsidRDefault="00C10635" w:rsidP="002A4E24">
                                <w:pPr>
                                  <w:rPr>
                                    <w:rFonts w:cs="Arial"/>
                                    <w:sz w:val="16"/>
                                    <w:szCs w:val="16"/>
                                  </w:rPr>
                                </w:pPr>
                              </w:p>
                            </w:tc>
                            <w:tc>
                              <w:tcPr>
                                <w:tcW w:w="567" w:type="dxa"/>
                                <w:tcBorders>
                                  <w:top w:val="single" w:sz="8" w:space="0" w:color="auto"/>
                                  <w:left w:val="single" w:sz="12" w:space="0" w:color="auto"/>
                                  <w:bottom w:val="single" w:sz="12" w:space="0" w:color="auto"/>
                                  <w:right w:val="single" w:sz="12" w:space="0" w:color="auto"/>
                                </w:tcBorders>
                              </w:tcPr>
                              <w:p w14:paraId="222FC209" w14:textId="77777777" w:rsidR="00C10635" w:rsidRDefault="00C10635" w:rsidP="002A4E24">
                                <w:pPr>
                                  <w:rPr>
                                    <w:rFonts w:cs="Arial"/>
                                    <w:sz w:val="16"/>
                                    <w:szCs w:val="16"/>
                                  </w:rPr>
                                </w:pPr>
                              </w:p>
                            </w:tc>
                            <w:tc>
                              <w:tcPr>
                                <w:tcW w:w="6236" w:type="dxa"/>
                                <w:vMerge/>
                                <w:tcBorders>
                                  <w:top w:val="single" w:sz="12" w:space="0" w:color="auto"/>
                                  <w:left w:val="single" w:sz="12" w:space="0" w:color="auto"/>
                                  <w:right w:val="single" w:sz="12" w:space="0" w:color="auto"/>
                                </w:tcBorders>
                              </w:tcPr>
                              <w:p w14:paraId="1D338A32" w14:textId="77777777" w:rsidR="00C10635" w:rsidRDefault="00C10635" w:rsidP="002A4E24">
                                <w:pPr>
                                  <w:rPr>
                                    <w:rFonts w:cs="Arial"/>
                                    <w:sz w:val="16"/>
                                    <w:szCs w:val="16"/>
                                  </w:rPr>
                                </w:pPr>
                              </w:p>
                            </w:tc>
                            <w:tc>
                              <w:tcPr>
                                <w:tcW w:w="371" w:type="dxa"/>
                                <w:vMerge w:val="restart"/>
                                <w:tcBorders>
                                  <w:top w:val="single" w:sz="12" w:space="0" w:color="auto"/>
                                  <w:left w:val="single" w:sz="12" w:space="0" w:color="auto"/>
                                  <w:bottom w:val="single" w:sz="12" w:space="0" w:color="auto"/>
                                  <w:right w:val="single" w:sz="12" w:space="0" w:color="auto"/>
                                </w:tcBorders>
                                <w:vAlign w:val="center"/>
                              </w:tcPr>
                              <w:p w14:paraId="5D49591C" w14:textId="5CA4934B" w:rsidR="00C10635" w:rsidRPr="00B0082F" w:rsidRDefault="00C10635" w:rsidP="002A4E24">
                                <w:pPr>
                                  <w:jc w:val="center"/>
                                  <w:rPr>
                                    <w:rFonts w:cs="Arial"/>
                                    <w:sz w:val="16"/>
                                    <w:szCs w:val="16"/>
                                  </w:rPr>
                                </w:pPr>
                                <w:r w:rsidRPr="00072081">
                                  <w:fldChar w:fldCharType="begin"/>
                                </w:r>
                                <w:r w:rsidRPr="00072081">
                                  <w:instrText>=</w:instrText>
                                </w:r>
                                <w:r w:rsidRPr="00072081">
                                  <w:fldChar w:fldCharType="begin"/>
                                </w:r>
                                <w:r w:rsidRPr="00072081">
                                  <w:instrText xml:space="preserve"> page </w:instrText>
                                </w:r>
                                <w:r w:rsidRPr="00072081">
                                  <w:fldChar w:fldCharType="separate"/>
                                </w:r>
                                <w:r w:rsidR="005811C3">
                                  <w:rPr>
                                    <w:noProof/>
                                  </w:rPr>
                                  <w:instrText>29</w:instrText>
                                </w:r>
                                <w:r w:rsidRPr="00072081">
                                  <w:fldChar w:fldCharType="end"/>
                                </w:r>
                                <w:r w:rsidRPr="00072081">
                                  <w:fldChar w:fldCharType="separate"/>
                                </w:r>
                                <w:r w:rsidR="005811C3">
                                  <w:rPr>
                                    <w:noProof/>
                                  </w:rPr>
                                  <w:t>29</w:t>
                                </w:r>
                                <w:r w:rsidRPr="00072081">
                                  <w:fldChar w:fldCharType="end"/>
                                </w:r>
                              </w:p>
                            </w:tc>
                          </w:tr>
                          <w:tr w:rsidR="00C10635" w:rsidRPr="00072081" w14:paraId="0D7461FD" w14:textId="77777777" w:rsidTr="00464655">
                            <w:trPr>
                              <w:cantSplit/>
                              <w:trHeight w:hRule="exact" w:val="284"/>
                            </w:trPr>
                            <w:tc>
                              <w:tcPr>
                                <w:tcW w:w="539" w:type="dxa"/>
                                <w:tcBorders>
                                  <w:top w:val="nil"/>
                                  <w:left w:val="nil"/>
                                  <w:bottom w:val="nil"/>
                                  <w:right w:val="single" w:sz="12" w:space="0" w:color="auto"/>
                                </w:tcBorders>
                              </w:tcPr>
                              <w:p w14:paraId="44977EA8" w14:textId="77777777" w:rsidR="00C10635" w:rsidRPr="00072081" w:rsidRDefault="00C10635" w:rsidP="002A4E24">
                                <w:pPr>
                                  <w:rPr>
                                    <w:rFonts w:cs="Arial"/>
                                  </w:rPr>
                                </w:pPr>
                              </w:p>
                            </w:tc>
                            <w:tc>
                              <w:tcPr>
                                <w:tcW w:w="283" w:type="dxa"/>
                                <w:vMerge/>
                                <w:tcBorders>
                                  <w:left w:val="single" w:sz="12" w:space="0" w:color="auto"/>
                                  <w:bottom w:val="single" w:sz="12" w:space="0" w:color="auto"/>
                                  <w:right w:val="single" w:sz="12" w:space="0" w:color="auto"/>
                                </w:tcBorders>
                              </w:tcPr>
                              <w:p w14:paraId="02E2DC9C" w14:textId="77777777" w:rsidR="00C10635" w:rsidRPr="00072081" w:rsidRDefault="00C10635" w:rsidP="002A4E24">
                                <w:pPr>
                                  <w:rPr>
                                    <w:rFonts w:cs="Arial"/>
                                  </w:rPr>
                                </w:pPr>
                              </w:p>
                            </w:tc>
                            <w:tc>
                              <w:tcPr>
                                <w:tcW w:w="284" w:type="dxa"/>
                                <w:vMerge/>
                                <w:tcBorders>
                                  <w:left w:val="single" w:sz="12" w:space="0" w:color="auto"/>
                                  <w:bottom w:val="single" w:sz="12" w:space="0" w:color="auto"/>
                                  <w:right w:val="single" w:sz="12" w:space="0" w:color="auto"/>
                                </w:tcBorders>
                                <w:textDirection w:val="btLr"/>
                              </w:tcPr>
                              <w:p w14:paraId="5435FD86" w14:textId="77777777" w:rsidR="00C10635" w:rsidRPr="00072081" w:rsidRDefault="00C10635" w:rsidP="002A4E24">
                                <w:pPr>
                                  <w:ind w:left="113" w:right="113"/>
                                  <w:rPr>
                                    <w:rFonts w:cs="Arial"/>
                                  </w:rPr>
                                </w:pPr>
                              </w:p>
                            </w:tc>
                            <w:tc>
                              <w:tcPr>
                                <w:tcW w:w="481" w:type="dxa"/>
                                <w:tcBorders>
                                  <w:top w:val="single" w:sz="12" w:space="0" w:color="auto"/>
                                  <w:left w:val="single" w:sz="12" w:space="0" w:color="auto"/>
                                  <w:bottom w:val="single" w:sz="12" w:space="0" w:color="auto"/>
                                  <w:right w:val="single" w:sz="12" w:space="0" w:color="auto"/>
                                </w:tcBorders>
                                <w:vAlign w:val="center"/>
                              </w:tcPr>
                              <w:p w14:paraId="364BE802" w14:textId="77777777" w:rsidR="00C10635" w:rsidRPr="00072081" w:rsidRDefault="00C10635" w:rsidP="002A4E24">
                                <w:pPr>
                                  <w:pStyle w:val="STP3"/>
                                  <w:jc w:val="center"/>
                                </w:pPr>
                                <w:r w:rsidRPr="00072081">
                                  <w:t>Изм.</w:t>
                                </w:r>
                              </w:p>
                            </w:tc>
                            <w:tc>
                              <w:tcPr>
                                <w:tcW w:w="567" w:type="dxa"/>
                                <w:tcBorders>
                                  <w:top w:val="single" w:sz="12" w:space="0" w:color="auto"/>
                                  <w:left w:val="single" w:sz="12" w:space="0" w:color="auto"/>
                                  <w:bottom w:val="single" w:sz="12" w:space="0" w:color="auto"/>
                                  <w:right w:val="single" w:sz="12" w:space="0" w:color="auto"/>
                                </w:tcBorders>
                                <w:vAlign w:val="center"/>
                              </w:tcPr>
                              <w:p w14:paraId="1910558B" w14:textId="77777777" w:rsidR="00C10635" w:rsidRPr="00072081" w:rsidRDefault="00C10635" w:rsidP="002A4E24">
                                <w:pPr>
                                  <w:pStyle w:val="STP3"/>
                                  <w:jc w:val="center"/>
                                  <w:rPr>
                                    <w:sz w:val="16"/>
                                    <w:szCs w:val="16"/>
                                  </w:rPr>
                                </w:pPr>
                                <w:r w:rsidRPr="00072081">
                                  <w:rPr>
                                    <w:sz w:val="16"/>
                                    <w:szCs w:val="16"/>
                                  </w:rPr>
                                  <w:t>Кол.уч.</w:t>
                                </w:r>
                              </w:p>
                            </w:tc>
                            <w:tc>
                              <w:tcPr>
                                <w:tcW w:w="567" w:type="dxa"/>
                                <w:tcBorders>
                                  <w:top w:val="single" w:sz="12" w:space="0" w:color="auto"/>
                                  <w:left w:val="single" w:sz="12" w:space="0" w:color="auto"/>
                                  <w:bottom w:val="single" w:sz="12" w:space="0" w:color="auto"/>
                                  <w:right w:val="single" w:sz="12" w:space="0" w:color="auto"/>
                                </w:tcBorders>
                                <w:vAlign w:val="center"/>
                              </w:tcPr>
                              <w:p w14:paraId="22AE6D8B" w14:textId="77777777" w:rsidR="00C10635" w:rsidRPr="00072081" w:rsidRDefault="00C10635" w:rsidP="002A4E24">
                                <w:pPr>
                                  <w:pStyle w:val="STP3"/>
                                  <w:jc w:val="center"/>
                                </w:pPr>
                                <w:r w:rsidRPr="00072081">
                                  <w:t>Лист</w:t>
                                </w:r>
                              </w:p>
                            </w:tc>
                            <w:tc>
                              <w:tcPr>
                                <w:tcW w:w="567" w:type="dxa"/>
                                <w:tcBorders>
                                  <w:top w:val="single" w:sz="12" w:space="0" w:color="auto"/>
                                  <w:left w:val="single" w:sz="12" w:space="0" w:color="auto"/>
                                  <w:bottom w:val="single" w:sz="12" w:space="0" w:color="auto"/>
                                  <w:right w:val="single" w:sz="12" w:space="0" w:color="auto"/>
                                </w:tcBorders>
                                <w:vAlign w:val="center"/>
                              </w:tcPr>
                              <w:p w14:paraId="18AD423E" w14:textId="77777777" w:rsidR="00C10635" w:rsidRPr="00072081" w:rsidRDefault="00C10635" w:rsidP="002A4E24">
                                <w:pPr>
                                  <w:pStyle w:val="STP3"/>
                                  <w:jc w:val="center"/>
                                </w:pPr>
                                <w:r w:rsidRPr="00072081">
                                  <w:t>№док.</w:t>
                                </w:r>
                              </w:p>
                            </w:tc>
                            <w:tc>
                              <w:tcPr>
                                <w:tcW w:w="850" w:type="dxa"/>
                                <w:tcBorders>
                                  <w:top w:val="single" w:sz="12" w:space="0" w:color="auto"/>
                                  <w:left w:val="single" w:sz="12" w:space="0" w:color="auto"/>
                                  <w:bottom w:val="single" w:sz="12" w:space="0" w:color="auto"/>
                                  <w:right w:val="single" w:sz="12" w:space="0" w:color="auto"/>
                                </w:tcBorders>
                                <w:vAlign w:val="center"/>
                              </w:tcPr>
                              <w:p w14:paraId="49D308B5" w14:textId="77777777" w:rsidR="00C10635" w:rsidRPr="00072081" w:rsidRDefault="00C10635" w:rsidP="002A4E24">
                                <w:pPr>
                                  <w:pStyle w:val="STP3"/>
                                  <w:jc w:val="center"/>
                                </w:pPr>
                                <w:r w:rsidRPr="00072081">
                                  <w:t>Подп.</w:t>
                                </w:r>
                              </w:p>
                            </w:tc>
                            <w:tc>
                              <w:tcPr>
                                <w:tcW w:w="567" w:type="dxa"/>
                                <w:tcBorders>
                                  <w:top w:val="single" w:sz="12" w:space="0" w:color="auto"/>
                                  <w:left w:val="single" w:sz="12" w:space="0" w:color="auto"/>
                                  <w:bottom w:val="single" w:sz="12" w:space="0" w:color="auto"/>
                                  <w:right w:val="single" w:sz="12" w:space="0" w:color="auto"/>
                                </w:tcBorders>
                                <w:vAlign w:val="center"/>
                              </w:tcPr>
                              <w:p w14:paraId="4001ECD5" w14:textId="77777777" w:rsidR="00C10635" w:rsidRPr="00072081" w:rsidRDefault="00C10635" w:rsidP="002A4E24">
                                <w:pPr>
                                  <w:pStyle w:val="STP3"/>
                                  <w:jc w:val="center"/>
                                </w:pPr>
                                <w:r w:rsidRPr="00072081">
                                  <w:t>Дата</w:t>
                                </w:r>
                              </w:p>
                            </w:tc>
                            <w:tc>
                              <w:tcPr>
                                <w:tcW w:w="6236" w:type="dxa"/>
                                <w:vMerge/>
                                <w:tcBorders>
                                  <w:left w:val="single" w:sz="12" w:space="0" w:color="auto"/>
                                  <w:bottom w:val="single" w:sz="12" w:space="0" w:color="auto"/>
                                  <w:right w:val="single" w:sz="12" w:space="0" w:color="auto"/>
                                </w:tcBorders>
                              </w:tcPr>
                              <w:p w14:paraId="24E7827E" w14:textId="77777777" w:rsidR="00C10635" w:rsidRPr="00072081" w:rsidRDefault="00C10635" w:rsidP="002A4E24">
                                <w:pPr>
                                  <w:rPr>
                                    <w:rFonts w:cs="Arial"/>
                                  </w:rPr>
                                </w:pPr>
                              </w:p>
                            </w:tc>
                            <w:tc>
                              <w:tcPr>
                                <w:tcW w:w="371" w:type="dxa"/>
                                <w:vMerge/>
                                <w:tcBorders>
                                  <w:left w:val="single" w:sz="12" w:space="0" w:color="auto"/>
                                  <w:bottom w:val="single" w:sz="12" w:space="0" w:color="auto"/>
                                  <w:right w:val="single" w:sz="12" w:space="0" w:color="auto"/>
                                </w:tcBorders>
                              </w:tcPr>
                              <w:p w14:paraId="6085F0D1" w14:textId="77777777" w:rsidR="00C10635" w:rsidRPr="00072081" w:rsidRDefault="00C10635" w:rsidP="002A4E24">
                                <w:pPr>
                                  <w:jc w:val="center"/>
                                  <w:rPr>
                                    <w:rFonts w:cs="Arial"/>
                                  </w:rPr>
                                </w:pPr>
                              </w:p>
                            </w:tc>
                          </w:tr>
                        </w:tbl>
                        <w:p w14:paraId="44DFD524" w14:textId="77777777" w:rsidR="00C10635" w:rsidRPr="00072081" w:rsidRDefault="00C10635" w:rsidP="00004611">
                          <w:pPr>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C1A04C" id="_x0000_t202" coordsize="21600,21600" o:spt="202" path="m,l,21600r21600,l21600,xe">
              <v:stroke joinstyle="miter"/>
              <v:path gradientshapeok="t" o:connecttype="rect"/>
            </v:shapetype>
            <v:shape id="_x0000_s1027" type="#_x0000_t202" style="position:absolute;margin-left:-84.7pt;margin-top:-56.55pt;width:595.3pt;height:841.9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" o:allowincell="f" stroked="f">
              <v:textbox>
                <w:txbxContent>
                  <w:tbl>
                    <w:tblPr>
                      <w:tblStyle w:val="affff7"/>
                      <w:tblW w:w="0" w:type="auto"/>
                      <w:tblInd w:w="-113" w:type="dxa"/>
                      <w:tblLayout w:type="fixed"/>
                      <w:tblCellMar>
                        <w:left w:w="0" w:type="dxa"/>
                        <w:right w:w="0" w:type="dxa"/>
                      </w:tblCellMar>
                      <w:tblLook w:val="04A0" w:firstRow="1" w:lastRow="0" w:firstColumn="1" w:lastColumn="0" w:noHBand="0" w:noVBand="1"/>
                    </w:tblPr>
                    <w:tblGrid>
                      <w:gridCol w:w="539"/>
                      <w:gridCol w:w="283"/>
                      <w:gridCol w:w="284"/>
                      <w:gridCol w:w="481"/>
                      <w:gridCol w:w="567"/>
                      <w:gridCol w:w="567"/>
                      <w:gridCol w:w="567"/>
                      <w:gridCol w:w="850"/>
                      <w:gridCol w:w="567"/>
                      <w:gridCol w:w="6236"/>
                      <w:gridCol w:w="371"/>
                    </w:tblGrid>
                    <w:tr w:rsidR="00C10635" w14:paraId="78AB8423" w14:textId="77777777" w:rsidTr="00464655">
                      <w:trPr>
                        <w:cantSplit/>
                        <w:trHeight w:hRule="exact" w:val="571"/>
                      </w:trPr>
                      <w:tc>
                        <w:tcPr>
                          <w:tcW w:w="539" w:type="dxa"/>
                          <w:tcBorders>
                            <w:top w:val="nil"/>
                            <w:left w:val="nil"/>
                            <w:bottom w:val="nil"/>
                            <w:right w:val="nil"/>
                          </w:tcBorders>
                          <w:textDirection w:val="btLr"/>
                        </w:tcPr>
                        <w:p w14:paraId="56F5BF1C" w14:textId="77777777" w:rsidR="00C10635" w:rsidRPr="00F7227D" w:rsidRDefault="00C10635" w:rsidP="002A4E24">
                          <w:pPr>
                            <w:pStyle w:val="STP3"/>
                            <w:rPr>
                              <w:sz w:val="18"/>
                              <w:szCs w:val="18"/>
                            </w:rPr>
                          </w:pPr>
                        </w:p>
                      </w:tc>
                      <w:tc>
                        <w:tcPr>
                          <w:tcW w:w="283" w:type="dxa"/>
                          <w:tcBorders>
                            <w:top w:val="nil"/>
                            <w:left w:val="nil"/>
                            <w:bottom w:val="nil"/>
                            <w:right w:val="nil"/>
                          </w:tcBorders>
                          <w:textDirection w:val="btLr"/>
                        </w:tcPr>
                        <w:p w14:paraId="2CB17C20" w14:textId="77777777" w:rsidR="00C10635" w:rsidRPr="00F7227D" w:rsidRDefault="00C10635" w:rsidP="002A4E24">
                          <w:pPr>
                            <w:pStyle w:val="STP3"/>
                            <w:rPr>
                              <w:sz w:val="18"/>
                              <w:szCs w:val="18"/>
                            </w:rPr>
                          </w:pPr>
                        </w:p>
                      </w:tc>
                      <w:tc>
                        <w:tcPr>
                          <w:tcW w:w="284" w:type="dxa"/>
                          <w:tcBorders>
                            <w:top w:val="nil"/>
                            <w:left w:val="nil"/>
                            <w:bottom w:val="nil"/>
                            <w:right w:val="nil"/>
                          </w:tcBorders>
                          <w:textDirection w:val="tbRl"/>
                        </w:tcPr>
                        <w:p w14:paraId="2FF3A122" w14:textId="77777777" w:rsidR="00C10635" w:rsidRDefault="00C10635" w:rsidP="002A4E24">
                          <w:pPr>
                            <w:ind w:left="113" w:right="113"/>
                            <w:rPr>
                              <w:rFonts w:cs="Arial"/>
                              <w:sz w:val="16"/>
                              <w:szCs w:val="16"/>
                            </w:rPr>
                          </w:pPr>
                        </w:p>
                      </w:tc>
                      <w:tc>
                        <w:tcPr>
                          <w:tcW w:w="481" w:type="dxa"/>
                          <w:tcBorders>
                            <w:top w:val="nil"/>
                            <w:left w:val="nil"/>
                            <w:bottom w:val="single" w:sz="12" w:space="0" w:color="auto"/>
                            <w:right w:val="nil"/>
                          </w:tcBorders>
                        </w:tcPr>
                        <w:p w14:paraId="30795019"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39029225"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32AD5EB9"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4017AB69" w14:textId="77777777" w:rsidR="00C10635" w:rsidRDefault="00C10635" w:rsidP="002A4E24">
                          <w:pPr>
                            <w:rPr>
                              <w:rFonts w:cs="Arial"/>
                              <w:sz w:val="16"/>
                              <w:szCs w:val="16"/>
                            </w:rPr>
                          </w:pPr>
                        </w:p>
                      </w:tc>
                      <w:tc>
                        <w:tcPr>
                          <w:tcW w:w="850" w:type="dxa"/>
                          <w:tcBorders>
                            <w:top w:val="nil"/>
                            <w:left w:val="nil"/>
                            <w:bottom w:val="single" w:sz="12" w:space="0" w:color="auto"/>
                            <w:right w:val="nil"/>
                          </w:tcBorders>
                        </w:tcPr>
                        <w:p w14:paraId="6717AA91"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11F76B33" w14:textId="77777777" w:rsidR="00C10635" w:rsidRDefault="00C10635" w:rsidP="002A4E24">
                          <w:pPr>
                            <w:rPr>
                              <w:rFonts w:cs="Arial"/>
                              <w:sz w:val="16"/>
                              <w:szCs w:val="16"/>
                            </w:rPr>
                          </w:pPr>
                        </w:p>
                      </w:tc>
                      <w:tc>
                        <w:tcPr>
                          <w:tcW w:w="6236" w:type="dxa"/>
                          <w:tcBorders>
                            <w:top w:val="nil"/>
                            <w:left w:val="nil"/>
                            <w:bottom w:val="single" w:sz="12" w:space="0" w:color="auto"/>
                            <w:right w:val="nil"/>
                          </w:tcBorders>
                        </w:tcPr>
                        <w:p w14:paraId="5BD833EE" w14:textId="77777777" w:rsidR="00C10635" w:rsidRDefault="00C10635" w:rsidP="002A4E24">
                          <w:pPr>
                            <w:rPr>
                              <w:rFonts w:cs="Arial"/>
                              <w:sz w:val="16"/>
                              <w:szCs w:val="16"/>
                            </w:rPr>
                          </w:pPr>
                        </w:p>
                      </w:tc>
                      <w:tc>
                        <w:tcPr>
                          <w:tcW w:w="371" w:type="dxa"/>
                          <w:tcBorders>
                            <w:top w:val="nil"/>
                            <w:left w:val="nil"/>
                            <w:bottom w:val="single" w:sz="12" w:space="0" w:color="auto"/>
                            <w:right w:val="nil"/>
                          </w:tcBorders>
                        </w:tcPr>
                        <w:p w14:paraId="104D1857" w14:textId="77777777" w:rsidR="00C10635" w:rsidRDefault="00C10635" w:rsidP="002A4E24">
                          <w:pPr>
                            <w:rPr>
                              <w:rFonts w:cs="Arial"/>
                              <w:sz w:val="16"/>
                              <w:szCs w:val="16"/>
                            </w:rPr>
                          </w:pPr>
                        </w:p>
                      </w:tc>
                    </w:tr>
                    <w:tr w:rsidR="00C10635" w14:paraId="002B4135" w14:textId="77777777" w:rsidTr="00464655">
                      <w:trPr>
                        <w:cantSplit/>
                        <w:trHeight w:hRule="exact" w:val="516"/>
                      </w:trPr>
                      <w:tc>
                        <w:tcPr>
                          <w:tcW w:w="539" w:type="dxa"/>
                          <w:tcBorders>
                            <w:top w:val="nil"/>
                            <w:left w:val="nil"/>
                            <w:bottom w:val="nil"/>
                            <w:right w:val="nil"/>
                          </w:tcBorders>
                          <w:textDirection w:val="btLr"/>
                        </w:tcPr>
                        <w:p w14:paraId="66F93E4E" w14:textId="77777777" w:rsidR="00C10635" w:rsidRPr="00F7227D" w:rsidRDefault="00C10635" w:rsidP="002A4E24">
                          <w:pPr>
                            <w:pStyle w:val="STP3"/>
                            <w:rPr>
                              <w:sz w:val="18"/>
                              <w:szCs w:val="18"/>
                            </w:rPr>
                          </w:pPr>
                        </w:p>
                      </w:tc>
                      <w:tc>
                        <w:tcPr>
                          <w:tcW w:w="283" w:type="dxa"/>
                          <w:tcBorders>
                            <w:top w:val="nil"/>
                            <w:left w:val="nil"/>
                            <w:bottom w:val="nil"/>
                            <w:right w:val="nil"/>
                          </w:tcBorders>
                          <w:textDirection w:val="btLr"/>
                        </w:tcPr>
                        <w:p w14:paraId="02D81F77" w14:textId="77777777" w:rsidR="00C10635" w:rsidRPr="00F7227D" w:rsidRDefault="00C10635" w:rsidP="002A4E24">
                          <w:pPr>
                            <w:pStyle w:val="STP3"/>
                            <w:rPr>
                              <w:sz w:val="18"/>
                              <w:szCs w:val="18"/>
                            </w:rPr>
                          </w:pPr>
                        </w:p>
                      </w:tc>
                      <w:tc>
                        <w:tcPr>
                          <w:tcW w:w="284" w:type="dxa"/>
                          <w:tcBorders>
                            <w:top w:val="nil"/>
                            <w:left w:val="nil"/>
                            <w:bottom w:val="nil"/>
                            <w:right w:val="single" w:sz="12" w:space="0" w:color="auto"/>
                          </w:tcBorders>
                          <w:textDirection w:val="tbRl"/>
                        </w:tcPr>
                        <w:p w14:paraId="383BC5A3" w14:textId="77777777" w:rsidR="00C10635" w:rsidRDefault="00C10635" w:rsidP="002A4E24">
                          <w:pPr>
                            <w:ind w:left="113" w:right="113"/>
                            <w:rPr>
                              <w:rFonts w:cs="Arial"/>
                              <w:sz w:val="16"/>
                              <w:szCs w:val="16"/>
                            </w:rPr>
                          </w:pPr>
                        </w:p>
                      </w:tc>
                      <w:tc>
                        <w:tcPr>
                          <w:tcW w:w="481" w:type="dxa"/>
                          <w:tcBorders>
                            <w:top w:val="single" w:sz="12" w:space="0" w:color="auto"/>
                            <w:left w:val="nil"/>
                            <w:bottom w:val="nil"/>
                            <w:right w:val="nil"/>
                          </w:tcBorders>
                        </w:tcPr>
                        <w:p w14:paraId="6819DAE7"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42EFB4D9"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00F9B603"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06C84804" w14:textId="77777777" w:rsidR="00C10635" w:rsidRDefault="00C10635" w:rsidP="002A4E24">
                          <w:pPr>
                            <w:rPr>
                              <w:rFonts w:cs="Arial"/>
                              <w:sz w:val="16"/>
                              <w:szCs w:val="16"/>
                            </w:rPr>
                          </w:pPr>
                        </w:p>
                      </w:tc>
                      <w:tc>
                        <w:tcPr>
                          <w:tcW w:w="850" w:type="dxa"/>
                          <w:tcBorders>
                            <w:top w:val="single" w:sz="12" w:space="0" w:color="auto"/>
                            <w:left w:val="nil"/>
                            <w:bottom w:val="nil"/>
                            <w:right w:val="nil"/>
                          </w:tcBorders>
                        </w:tcPr>
                        <w:p w14:paraId="4C7F7A66"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51878231" w14:textId="77777777" w:rsidR="00C10635" w:rsidRDefault="00C10635" w:rsidP="002A4E24">
                          <w:pPr>
                            <w:rPr>
                              <w:rFonts w:cs="Arial"/>
                              <w:sz w:val="16"/>
                              <w:szCs w:val="16"/>
                            </w:rPr>
                          </w:pPr>
                        </w:p>
                      </w:tc>
                      <w:tc>
                        <w:tcPr>
                          <w:tcW w:w="6607" w:type="dxa"/>
                          <w:gridSpan w:val="2"/>
                          <w:vMerge w:val="restart"/>
                          <w:tcBorders>
                            <w:top w:val="single" w:sz="12" w:space="0" w:color="auto"/>
                            <w:left w:val="nil"/>
                            <w:right w:val="single" w:sz="12" w:space="0" w:color="auto"/>
                          </w:tcBorders>
                        </w:tcPr>
                        <w:p w14:paraId="569A7FF2" w14:textId="77777777" w:rsidR="00C10635" w:rsidRPr="0084124E" w:rsidRDefault="00C10635" w:rsidP="002A4E24">
                          <w:pPr>
                            <w:jc w:val="center"/>
                            <w:rPr>
                              <w:rFonts w:cs="Arial"/>
                            </w:rPr>
                          </w:pPr>
                        </w:p>
                      </w:tc>
                    </w:tr>
                    <w:tr w:rsidR="00C10635" w14:paraId="3F3B29EC" w14:textId="77777777" w:rsidTr="00464655">
                      <w:trPr>
                        <w:cantSplit/>
                        <w:trHeight w:hRule="exact" w:val="10265"/>
                      </w:trPr>
                      <w:tc>
                        <w:tcPr>
                          <w:tcW w:w="539" w:type="dxa"/>
                          <w:tcBorders>
                            <w:top w:val="nil"/>
                            <w:left w:val="nil"/>
                            <w:bottom w:val="nil"/>
                            <w:right w:val="nil"/>
                          </w:tcBorders>
                          <w:textDirection w:val="btLr"/>
                        </w:tcPr>
                        <w:p w14:paraId="16713D03" w14:textId="77777777" w:rsidR="00C10635" w:rsidRPr="00F7227D" w:rsidRDefault="00C10635" w:rsidP="002A4E24">
                          <w:pPr>
                            <w:pStyle w:val="STP3"/>
                            <w:rPr>
                              <w:sz w:val="18"/>
                              <w:szCs w:val="18"/>
                            </w:rPr>
                          </w:pPr>
                        </w:p>
                      </w:tc>
                      <w:tc>
                        <w:tcPr>
                          <w:tcW w:w="283" w:type="dxa"/>
                          <w:tcBorders>
                            <w:top w:val="nil"/>
                            <w:left w:val="nil"/>
                            <w:bottom w:val="single" w:sz="12" w:space="0" w:color="auto"/>
                            <w:right w:val="nil"/>
                          </w:tcBorders>
                          <w:textDirection w:val="btLr"/>
                        </w:tcPr>
                        <w:p w14:paraId="113E5CC2" w14:textId="77777777" w:rsidR="00C10635" w:rsidRPr="00F7227D" w:rsidRDefault="00C10635" w:rsidP="002A4E24">
                          <w:pPr>
                            <w:pStyle w:val="STP3"/>
                            <w:rPr>
                              <w:sz w:val="18"/>
                              <w:szCs w:val="18"/>
                            </w:rPr>
                          </w:pPr>
                        </w:p>
                      </w:tc>
                      <w:tc>
                        <w:tcPr>
                          <w:tcW w:w="284" w:type="dxa"/>
                          <w:tcBorders>
                            <w:top w:val="nil"/>
                            <w:left w:val="nil"/>
                            <w:bottom w:val="single" w:sz="12" w:space="0" w:color="auto"/>
                            <w:right w:val="single" w:sz="12" w:space="0" w:color="auto"/>
                          </w:tcBorders>
                          <w:textDirection w:val="tbRl"/>
                        </w:tcPr>
                        <w:p w14:paraId="207936F5"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653E0EAE" w14:textId="77777777" w:rsidR="00C10635" w:rsidRDefault="00C10635" w:rsidP="002A4E24">
                          <w:pPr>
                            <w:rPr>
                              <w:rFonts w:cs="Arial"/>
                              <w:sz w:val="16"/>
                              <w:szCs w:val="16"/>
                            </w:rPr>
                          </w:pPr>
                        </w:p>
                      </w:tc>
                      <w:tc>
                        <w:tcPr>
                          <w:tcW w:w="567" w:type="dxa"/>
                          <w:tcBorders>
                            <w:top w:val="nil"/>
                            <w:left w:val="nil"/>
                            <w:bottom w:val="nil"/>
                            <w:right w:val="nil"/>
                          </w:tcBorders>
                        </w:tcPr>
                        <w:p w14:paraId="18C605AD" w14:textId="77777777" w:rsidR="00C10635" w:rsidRDefault="00C10635" w:rsidP="002A4E24">
                          <w:pPr>
                            <w:rPr>
                              <w:rFonts w:cs="Arial"/>
                              <w:sz w:val="16"/>
                              <w:szCs w:val="16"/>
                            </w:rPr>
                          </w:pPr>
                        </w:p>
                      </w:tc>
                      <w:tc>
                        <w:tcPr>
                          <w:tcW w:w="567" w:type="dxa"/>
                          <w:tcBorders>
                            <w:top w:val="nil"/>
                            <w:left w:val="nil"/>
                            <w:bottom w:val="nil"/>
                            <w:right w:val="nil"/>
                          </w:tcBorders>
                        </w:tcPr>
                        <w:p w14:paraId="7FD476DD" w14:textId="77777777" w:rsidR="00C10635" w:rsidRDefault="00C10635" w:rsidP="002A4E24">
                          <w:pPr>
                            <w:rPr>
                              <w:rFonts w:cs="Arial"/>
                              <w:sz w:val="16"/>
                              <w:szCs w:val="16"/>
                            </w:rPr>
                          </w:pPr>
                        </w:p>
                      </w:tc>
                      <w:tc>
                        <w:tcPr>
                          <w:tcW w:w="567" w:type="dxa"/>
                          <w:tcBorders>
                            <w:top w:val="nil"/>
                            <w:left w:val="nil"/>
                            <w:bottom w:val="nil"/>
                            <w:right w:val="nil"/>
                          </w:tcBorders>
                        </w:tcPr>
                        <w:p w14:paraId="14E10542" w14:textId="77777777" w:rsidR="00C10635" w:rsidRDefault="00C10635" w:rsidP="002A4E24">
                          <w:pPr>
                            <w:rPr>
                              <w:rFonts w:cs="Arial"/>
                              <w:sz w:val="16"/>
                              <w:szCs w:val="16"/>
                            </w:rPr>
                          </w:pPr>
                        </w:p>
                      </w:tc>
                      <w:tc>
                        <w:tcPr>
                          <w:tcW w:w="850" w:type="dxa"/>
                          <w:tcBorders>
                            <w:top w:val="nil"/>
                            <w:left w:val="nil"/>
                            <w:bottom w:val="nil"/>
                            <w:right w:val="nil"/>
                          </w:tcBorders>
                        </w:tcPr>
                        <w:p w14:paraId="179369F4" w14:textId="77777777" w:rsidR="00C10635" w:rsidRDefault="00C10635" w:rsidP="002A4E24">
                          <w:pPr>
                            <w:rPr>
                              <w:rFonts w:cs="Arial"/>
                              <w:sz w:val="16"/>
                              <w:szCs w:val="16"/>
                            </w:rPr>
                          </w:pPr>
                        </w:p>
                      </w:tc>
                      <w:tc>
                        <w:tcPr>
                          <w:tcW w:w="567" w:type="dxa"/>
                          <w:tcBorders>
                            <w:top w:val="nil"/>
                            <w:left w:val="nil"/>
                            <w:bottom w:val="nil"/>
                            <w:right w:val="nil"/>
                          </w:tcBorders>
                        </w:tcPr>
                        <w:p w14:paraId="0D54793B" w14:textId="77777777" w:rsidR="00C10635" w:rsidRDefault="00C10635" w:rsidP="002A4E24">
                          <w:pPr>
                            <w:rPr>
                              <w:rFonts w:cs="Arial"/>
                              <w:sz w:val="16"/>
                              <w:szCs w:val="16"/>
                            </w:rPr>
                          </w:pPr>
                        </w:p>
                      </w:tc>
                      <w:tc>
                        <w:tcPr>
                          <w:tcW w:w="6607" w:type="dxa"/>
                          <w:gridSpan w:val="2"/>
                          <w:vMerge/>
                          <w:tcBorders>
                            <w:left w:val="nil"/>
                            <w:bottom w:val="nil"/>
                            <w:right w:val="single" w:sz="12" w:space="0" w:color="auto"/>
                          </w:tcBorders>
                        </w:tcPr>
                        <w:p w14:paraId="7CBB79C3" w14:textId="77777777" w:rsidR="00C10635" w:rsidRDefault="00C10635" w:rsidP="002A4E24">
                          <w:pPr>
                            <w:rPr>
                              <w:rFonts w:cs="Arial"/>
                              <w:sz w:val="16"/>
                              <w:szCs w:val="16"/>
                            </w:rPr>
                          </w:pPr>
                        </w:p>
                      </w:tc>
                    </w:tr>
                    <w:tr w:rsidR="00C10635" w14:paraId="43BCB4F5" w14:textId="77777777" w:rsidTr="00464655">
                      <w:trPr>
                        <w:cantSplit/>
                        <w:trHeight w:val="1417"/>
                      </w:trPr>
                      <w:tc>
                        <w:tcPr>
                          <w:tcW w:w="539" w:type="dxa"/>
                          <w:tcBorders>
                            <w:top w:val="nil"/>
                            <w:left w:val="nil"/>
                            <w:bottom w:val="nil"/>
                            <w:right w:val="single" w:sz="12" w:space="0" w:color="auto"/>
                          </w:tcBorders>
                          <w:textDirection w:val="btLr"/>
                        </w:tcPr>
                        <w:p w14:paraId="5BC414C8" w14:textId="77777777" w:rsidR="00C10635" w:rsidRPr="00F7227D" w:rsidRDefault="00C10635" w:rsidP="002A4E24">
                          <w:pPr>
                            <w:pStyle w:val="STP3"/>
                            <w:jc w:val="center"/>
                            <w:rPr>
                              <w:sz w:val="18"/>
                              <w:szCs w:val="18"/>
                            </w:rPr>
                          </w:pPr>
                        </w:p>
                      </w:tc>
                      <w:tc>
                        <w:tcPr>
                          <w:tcW w:w="283" w:type="dxa"/>
                          <w:tcBorders>
                            <w:top w:val="single" w:sz="12" w:space="0" w:color="auto"/>
                            <w:left w:val="single" w:sz="12" w:space="0" w:color="auto"/>
                            <w:bottom w:val="single" w:sz="12" w:space="0" w:color="auto"/>
                            <w:right w:val="single" w:sz="12" w:space="0" w:color="auto"/>
                          </w:tcBorders>
                          <w:textDirection w:val="btLr"/>
                          <w:vAlign w:val="center"/>
                        </w:tcPr>
                        <w:p w14:paraId="0C5E1287" w14:textId="77777777" w:rsidR="00C10635" w:rsidRPr="00072081" w:rsidRDefault="00C10635" w:rsidP="002A4E24">
                          <w:pPr>
                            <w:pStyle w:val="STP3"/>
                            <w:jc w:val="center"/>
                          </w:pPr>
                          <w:r w:rsidRPr="00072081">
                            <w:t>Взам. инв. №</w:t>
                          </w:r>
                        </w:p>
                      </w:tc>
                      <w:tc>
                        <w:tcPr>
                          <w:tcW w:w="284" w:type="dxa"/>
                          <w:tcBorders>
                            <w:top w:val="single" w:sz="12" w:space="0" w:color="auto"/>
                            <w:left w:val="single" w:sz="12" w:space="0" w:color="auto"/>
                            <w:bottom w:val="single" w:sz="12" w:space="0" w:color="auto"/>
                            <w:right w:val="single" w:sz="12" w:space="0" w:color="auto"/>
                          </w:tcBorders>
                          <w:textDirection w:val="btLr"/>
                        </w:tcPr>
                        <w:p w14:paraId="0FF97EAB"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717D0D61" w14:textId="77777777" w:rsidR="00C10635" w:rsidRDefault="00C10635" w:rsidP="002A4E24">
                          <w:pPr>
                            <w:rPr>
                              <w:rFonts w:cs="Arial"/>
                              <w:sz w:val="16"/>
                              <w:szCs w:val="16"/>
                            </w:rPr>
                          </w:pPr>
                        </w:p>
                      </w:tc>
                      <w:tc>
                        <w:tcPr>
                          <w:tcW w:w="567" w:type="dxa"/>
                          <w:tcBorders>
                            <w:top w:val="nil"/>
                            <w:left w:val="nil"/>
                            <w:bottom w:val="nil"/>
                            <w:right w:val="nil"/>
                          </w:tcBorders>
                        </w:tcPr>
                        <w:p w14:paraId="65774955" w14:textId="77777777" w:rsidR="00C10635" w:rsidRDefault="00C10635" w:rsidP="002A4E24">
                          <w:pPr>
                            <w:rPr>
                              <w:rFonts w:cs="Arial"/>
                              <w:sz w:val="16"/>
                              <w:szCs w:val="16"/>
                            </w:rPr>
                          </w:pPr>
                        </w:p>
                      </w:tc>
                      <w:tc>
                        <w:tcPr>
                          <w:tcW w:w="567" w:type="dxa"/>
                          <w:tcBorders>
                            <w:top w:val="nil"/>
                            <w:left w:val="nil"/>
                            <w:bottom w:val="nil"/>
                            <w:right w:val="nil"/>
                          </w:tcBorders>
                        </w:tcPr>
                        <w:p w14:paraId="2C452EE7" w14:textId="77777777" w:rsidR="00C10635" w:rsidRDefault="00C10635" w:rsidP="002A4E24">
                          <w:pPr>
                            <w:rPr>
                              <w:rFonts w:cs="Arial"/>
                              <w:sz w:val="16"/>
                              <w:szCs w:val="16"/>
                            </w:rPr>
                          </w:pPr>
                        </w:p>
                      </w:tc>
                      <w:tc>
                        <w:tcPr>
                          <w:tcW w:w="567" w:type="dxa"/>
                          <w:tcBorders>
                            <w:top w:val="nil"/>
                            <w:left w:val="nil"/>
                            <w:bottom w:val="nil"/>
                            <w:right w:val="nil"/>
                          </w:tcBorders>
                        </w:tcPr>
                        <w:p w14:paraId="75251268" w14:textId="77777777" w:rsidR="00C10635" w:rsidRDefault="00C10635" w:rsidP="002A4E24">
                          <w:pPr>
                            <w:rPr>
                              <w:rFonts w:cs="Arial"/>
                              <w:sz w:val="16"/>
                              <w:szCs w:val="16"/>
                            </w:rPr>
                          </w:pPr>
                        </w:p>
                      </w:tc>
                      <w:tc>
                        <w:tcPr>
                          <w:tcW w:w="850" w:type="dxa"/>
                          <w:tcBorders>
                            <w:top w:val="nil"/>
                            <w:left w:val="nil"/>
                            <w:bottom w:val="nil"/>
                            <w:right w:val="nil"/>
                          </w:tcBorders>
                        </w:tcPr>
                        <w:p w14:paraId="2A400C5B" w14:textId="77777777" w:rsidR="00C10635" w:rsidRDefault="00C10635" w:rsidP="002A4E24">
                          <w:pPr>
                            <w:rPr>
                              <w:rFonts w:cs="Arial"/>
                              <w:sz w:val="16"/>
                              <w:szCs w:val="16"/>
                            </w:rPr>
                          </w:pPr>
                        </w:p>
                      </w:tc>
                      <w:tc>
                        <w:tcPr>
                          <w:tcW w:w="567" w:type="dxa"/>
                          <w:tcBorders>
                            <w:top w:val="nil"/>
                            <w:left w:val="nil"/>
                            <w:bottom w:val="nil"/>
                            <w:right w:val="nil"/>
                          </w:tcBorders>
                        </w:tcPr>
                        <w:p w14:paraId="7626BA2D" w14:textId="77777777" w:rsidR="00C10635" w:rsidRDefault="00C10635" w:rsidP="002A4E24">
                          <w:pPr>
                            <w:rPr>
                              <w:rFonts w:cs="Arial"/>
                              <w:sz w:val="16"/>
                              <w:szCs w:val="16"/>
                            </w:rPr>
                          </w:pPr>
                        </w:p>
                      </w:tc>
                      <w:tc>
                        <w:tcPr>
                          <w:tcW w:w="6236" w:type="dxa"/>
                          <w:tcBorders>
                            <w:top w:val="nil"/>
                            <w:left w:val="nil"/>
                            <w:bottom w:val="nil"/>
                            <w:right w:val="nil"/>
                          </w:tcBorders>
                        </w:tcPr>
                        <w:p w14:paraId="46C13640" w14:textId="77777777" w:rsidR="00C10635" w:rsidRDefault="00C10635" w:rsidP="002A4E24">
                          <w:pPr>
                            <w:rPr>
                              <w:rFonts w:cs="Arial"/>
                              <w:sz w:val="16"/>
                              <w:szCs w:val="16"/>
                            </w:rPr>
                          </w:pPr>
                        </w:p>
                      </w:tc>
                      <w:tc>
                        <w:tcPr>
                          <w:tcW w:w="371" w:type="dxa"/>
                          <w:tcBorders>
                            <w:top w:val="nil"/>
                            <w:left w:val="nil"/>
                            <w:bottom w:val="nil"/>
                            <w:right w:val="single" w:sz="12" w:space="0" w:color="auto"/>
                          </w:tcBorders>
                        </w:tcPr>
                        <w:p w14:paraId="7D4B1049" w14:textId="77777777" w:rsidR="00C10635" w:rsidRDefault="00C10635" w:rsidP="002A4E24">
                          <w:pPr>
                            <w:rPr>
                              <w:rFonts w:cs="Arial"/>
                              <w:sz w:val="16"/>
                              <w:szCs w:val="16"/>
                            </w:rPr>
                          </w:pPr>
                        </w:p>
                      </w:tc>
                    </w:tr>
                    <w:tr w:rsidR="00C10635" w14:paraId="49E636FD" w14:textId="77777777" w:rsidTr="00464655">
                      <w:trPr>
                        <w:cantSplit/>
                        <w:trHeight w:val="1984"/>
                      </w:trPr>
                      <w:tc>
                        <w:tcPr>
                          <w:tcW w:w="539" w:type="dxa"/>
                          <w:tcBorders>
                            <w:top w:val="nil"/>
                            <w:left w:val="nil"/>
                            <w:bottom w:val="nil"/>
                            <w:right w:val="single" w:sz="12" w:space="0" w:color="auto"/>
                          </w:tcBorders>
                          <w:textDirection w:val="btLr"/>
                        </w:tcPr>
                        <w:p w14:paraId="3976FF55" w14:textId="77777777" w:rsidR="00C10635" w:rsidRPr="00F7227D" w:rsidRDefault="00C10635" w:rsidP="002A4E24">
                          <w:pPr>
                            <w:pStyle w:val="STP3"/>
                            <w:jc w:val="center"/>
                            <w:rPr>
                              <w:sz w:val="18"/>
                              <w:szCs w:val="18"/>
                            </w:rPr>
                          </w:pPr>
                        </w:p>
                      </w:tc>
                      <w:tc>
                        <w:tcPr>
                          <w:tcW w:w="283" w:type="dxa"/>
                          <w:tcBorders>
                            <w:top w:val="single" w:sz="12" w:space="0" w:color="auto"/>
                            <w:left w:val="single" w:sz="12" w:space="0" w:color="auto"/>
                            <w:bottom w:val="single" w:sz="12" w:space="0" w:color="auto"/>
                            <w:right w:val="single" w:sz="12" w:space="0" w:color="auto"/>
                          </w:tcBorders>
                          <w:textDirection w:val="btLr"/>
                          <w:vAlign w:val="center"/>
                        </w:tcPr>
                        <w:p w14:paraId="252E4209" w14:textId="77777777" w:rsidR="00C10635" w:rsidRPr="00072081" w:rsidRDefault="00C10635" w:rsidP="002A4E24">
                          <w:pPr>
                            <w:pStyle w:val="STP3"/>
                            <w:jc w:val="center"/>
                          </w:pPr>
                          <w:r w:rsidRPr="00072081">
                            <w:t>Подп. и дата</w:t>
                          </w:r>
                        </w:p>
                      </w:tc>
                      <w:tc>
                        <w:tcPr>
                          <w:tcW w:w="284" w:type="dxa"/>
                          <w:tcBorders>
                            <w:top w:val="single" w:sz="12" w:space="0" w:color="auto"/>
                            <w:left w:val="single" w:sz="12" w:space="0" w:color="auto"/>
                            <w:bottom w:val="single" w:sz="12" w:space="0" w:color="auto"/>
                            <w:right w:val="single" w:sz="12" w:space="0" w:color="auto"/>
                          </w:tcBorders>
                          <w:textDirection w:val="btLr"/>
                        </w:tcPr>
                        <w:p w14:paraId="7AA82B28"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208CA035" w14:textId="77777777" w:rsidR="00C10635" w:rsidRDefault="00C10635" w:rsidP="002A4E24">
                          <w:pPr>
                            <w:rPr>
                              <w:rFonts w:cs="Arial"/>
                              <w:sz w:val="16"/>
                              <w:szCs w:val="16"/>
                            </w:rPr>
                          </w:pPr>
                        </w:p>
                      </w:tc>
                      <w:tc>
                        <w:tcPr>
                          <w:tcW w:w="567" w:type="dxa"/>
                          <w:tcBorders>
                            <w:top w:val="nil"/>
                            <w:left w:val="nil"/>
                            <w:bottom w:val="nil"/>
                            <w:right w:val="nil"/>
                          </w:tcBorders>
                        </w:tcPr>
                        <w:p w14:paraId="4DEAE2B3" w14:textId="77777777" w:rsidR="00C10635" w:rsidRDefault="00C10635" w:rsidP="002A4E24">
                          <w:pPr>
                            <w:rPr>
                              <w:rFonts w:cs="Arial"/>
                              <w:sz w:val="16"/>
                              <w:szCs w:val="16"/>
                            </w:rPr>
                          </w:pPr>
                        </w:p>
                      </w:tc>
                      <w:tc>
                        <w:tcPr>
                          <w:tcW w:w="567" w:type="dxa"/>
                          <w:tcBorders>
                            <w:top w:val="nil"/>
                            <w:left w:val="nil"/>
                            <w:bottom w:val="nil"/>
                            <w:right w:val="nil"/>
                          </w:tcBorders>
                        </w:tcPr>
                        <w:p w14:paraId="4707D7E0" w14:textId="77777777" w:rsidR="00C10635" w:rsidRDefault="00C10635" w:rsidP="002A4E24">
                          <w:pPr>
                            <w:rPr>
                              <w:rFonts w:cs="Arial"/>
                              <w:sz w:val="16"/>
                              <w:szCs w:val="16"/>
                            </w:rPr>
                          </w:pPr>
                        </w:p>
                      </w:tc>
                      <w:tc>
                        <w:tcPr>
                          <w:tcW w:w="567" w:type="dxa"/>
                          <w:tcBorders>
                            <w:top w:val="nil"/>
                            <w:left w:val="nil"/>
                            <w:bottom w:val="nil"/>
                            <w:right w:val="nil"/>
                          </w:tcBorders>
                        </w:tcPr>
                        <w:p w14:paraId="12F186F7" w14:textId="77777777" w:rsidR="00C10635" w:rsidRDefault="00C10635" w:rsidP="002A4E24">
                          <w:pPr>
                            <w:rPr>
                              <w:rFonts w:cs="Arial"/>
                              <w:sz w:val="16"/>
                              <w:szCs w:val="16"/>
                            </w:rPr>
                          </w:pPr>
                        </w:p>
                      </w:tc>
                      <w:tc>
                        <w:tcPr>
                          <w:tcW w:w="850" w:type="dxa"/>
                          <w:tcBorders>
                            <w:top w:val="nil"/>
                            <w:left w:val="nil"/>
                            <w:bottom w:val="nil"/>
                            <w:right w:val="nil"/>
                          </w:tcBorders>
                        </w:tcPr>
                        <w:p w14:paraId="56D37C5C" w14:textId="77777777" w:rsidR="00C10635" w:rsidRDefault="00C10635" w:rsidP="002A4E24">
                          <w:pPr>
                            <w:rPr>
                              <w:rFonts w:cs="Arial"/>
                              <w:sz w:val="16"/>
                              <w:szCs w:val="16"/>
                            </w:rPr>
                          </w:pPr>
                        </w:p>
                      </w:tc>
                      <w:tc>
                        <w:tcPr>
                          <w:tcW w:w="567" w:type="dxa"/>
                          <w:tcBorders>
                            <w:top w:val="nil"/>
                            <w:left w:val="nil"/>
                            <w:bottom w:val="nil"/>
                            <w:right w:val="nil"/>
                          </w:tcBorders>
                        </w:tcPr>
                        <w:p w14:paraId="0A56ABF8" w14:textId="77777777" w:rsidR="00C10635" w:rsidRDefault="00C10635" w:rsidP="002A4E24">
                          <w:pPr>
                            <w:rPr>
                              <w:rFonts w:cs="Arial"/>
                              <w:sz w:val="16"/>
                              <w:szCs w:val="16"/>
                            </w:rPr>
                          </w:pPr>
                        </w:p>
                      </w:tc>
                      <w:tc>
                        <w:tcPr>
                          <w:tcW w:w="6236" w:type="dxa"/>
                          <w:tcBorders>
                            <w:top w:val="nil"/>
                            <w:left w:val="nil"/>
                            <w:bottom w:val="nil"/>
                            <w:right w:val="nil"/>
                          </w:tcBorders>
                        </w:tcPr>
                        <w:p w14:paraId="3A0FF4B4" w14:textId="77777777" w:rsidR="00C10635" w:rsidRDefault="00C10635" w:rsidP="002A4E24">
                          <w:pPr>
                            <w:rPr>
                              <w:rFonts w:cs="Arial"/>
                              <w:sz w:val="16"/>
                              <w:szCs w:val="16"/>
                            </w:rPr>
                          </w:pPr>
                        </w:p>
                      </w:tc>
                      <w:tc>
                        <w:tcPr>
                          <w:tcW w:w="371" w:type="dxa"/>
                          <w:tcBorders>
                            <w:top w:val="nil"/>
                            <w:left w:val="nil"/>
                            <w:bottom w:val="nil"/>
                            <w:right w:val="single" w:sz="12" w:space="0" w:color="auto"/>
                          </w:tcBorders>
                        </w:tcPr>
                        <w:p w14:paraId="112B6C4B" w14:textId="77777777" w:rsidR="00C10635" w:rsidRDefault="00C10635" w:rsidP="002A4E24">
                          <w:pPr>
                            <w:rPr>
                              <w:rFonts w:cs="Arial"/>
                              <w:sz w:val="16"/>
                              <w:szCs w:val="16"/>
                            </w:rPr>
                          </w:pPr>
                        </w:p>
                      </w:tc>
                    </w:tr>
                    <w:tr w:rsidR="00C10635" w14:paraId="406C33FB" w14:textId="77777777" w:rsidTr="00464655">
                      <w:trPr>
                        <w:cantSplit/>
                        <w:trHeight w:hRule="exact" w:val="567"/>
                      </w:trPr>
                      <w:tc>
                        <w:tcPr>
                          <w:tcW w:w="539" w:type="dxa"/>
                          <w:tcBorders>
                            <w:top w:val="nil"/>
                            <w:left w:val="nil"/>
                            <w:bottom w:val="nil"/>
                            <w:right w:val="single" w:sz="12" w:space="0" w:color="auto"/>
                          </w:tcBorders>
                          <w:textDirection w:val="btLr"/>
                        </w:tcPr>
                        <w:p w14:paraId="1FD8552A" w14:textId="77777777" w:rsidR="00C10635" w:rsidRPr="00F7227D" w:rsidRDefault="00C10635" w:rsidP="002A4E24">
                          <w:pPr>
                            <w:pStyle w:val="STP3"/>
                            <w:jc w:val="center"/>
                            <w:rPr>
                              <w:sz w:val="18"/>
                              <w:szCs w:val="18"/>
                            </w:rPr>
                          </w:pPr>
                        </w:p>
                      </w:tc>
                      <w:tc>
                        <w:tcPr>
                          <w:tcW w:w="283" w:type="dxa"/>
                          <w:vMerge w:val="restart"/>
                          <w:tcBorders>
                            <w:top w:val="single" w:sz="12" w:space="0" w:color="auto"/>
                            <w:left w:val="single" w:sz="12" w:space="0" w:color="auto"/>
                            <w:right w:val="single" w:sz="12" w:space="0" w:color="auto"/>
                          </w:tcBorders>
                          <w:textDirection w:val="btLr"/>
                          <w:vAlign w:val="center"/>
                        </w:tcPr>
                        <w:p w14:paraId="4947EA26" w14:textId="77777777" w:rsidR="00C10635" w:rsidRPr="00072081" w:rsidRDefault="00C10635" w:rsidP="002A4E24">
                          <w:pPr>
                            <w:pStyle w:val="STP3"/>
                            <w:jc w:val="center"/>
                          </w:pPr>
                          <w:r w:rsidRPr="00072081">
                            <w:t>Инв. № подл.</w:t>
                          </w:r>
                        </w:p>
                      </w:tc>
                      <w:tc>
                        <w:tcPr>
                          <w:tcW w:w="284" w:type="dxa"/>
                          <w:vMerge w:val="restart"/>
                          <w:tcBorders>
                            <w:top w:val="single" w:sz="12" w:space="0" w:color="auto"/>
                            <w:left w:val="single" w:sz="12" w:space="0" w:color="auto"/>
                            <w:right w:val="single" w:sz="12" w:space="0" w:color="auto"/>
                          </w:tcBorders>
                          <w:textDirection w:val="tbRl"/>
                        </w:tcPr>
                        <w:p w14:paraId="66EE8EFE" w14:textId="77777777" w:rsidR="00C10635" w:rsidRDefault="00C10635" w:rsidP="002A4E24">
                          <w:pPr>
                            <w:ind w:left="113" w:right="113"/>
                            <w:rPr>
                              <w:rFonts w:cs="Arial"/>
                              <w:sz w:val="16"/>
                              <w:szCs w:val="16"/>
                            </w:rPr>
                          </w:pPr>
                        </w:p>
                      </w:tc>
                      <w:tc>
                        <w:tcPr>
                          <w:tcW w:w="481" w:type="dxa"/>
                          <w:tcBorders>
                            <w:top w:val="nil"/>
                            <w:left w:val="nil"/>
                            <w:bottom w:val="single" w:sz="12" w:space="0" w:color="auto"/>
                            <w:right w:val="nil"/>
                          </w:tcBorders>
                        </w:tcPr>
                        <w:p w14:paraId="68F08249"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6DC30674"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6DDB8B78"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1A827A33" w14:textId="77777777" w:rsidR="00C10635" w:rsidRDefault="00C10635" w:rsidP="002A4E24">
                          <w:pPr>
                            <w:rPr>
                              <w:rFonts w:cs="Arial"/>
                              <w:sz w:val="16"/>
                              <w:szCs w:val="16"/>
                            </w:rPr>
                          </w:pPr>
                        </w:p>
                      </w:tc>
                      <w:tc>
                        <w:tcPr>
                          <w:tcW w:w="850" w:type="dxa"/>
                          <w:tcBorders>
                            <w:top w:val="nil"/>
                            <w:left w:val="nil"/>
                            <w:bottom w:val="single" w:sz="12" w:space="0" w:color="auto"/>
                            <w:right w:val="nil"/>
                          </w:tcBorders>
                        </w:tcPr>
                        <w:p w14:paraId="1A96B6E5"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22F323CB" w14:textId="77777777" w:rsidR="00C10635" w:rsidRDefault="00C10635" w:rsidP="002A4E24">
                          <w:pPr>
                            <w:rPr>
                              <w:rFonts w:cs="Arial"/>
                              <w:sz w:val="16"/>
                              <w:szCs w:val="16"/>
                            </w:rPr>
                          </w:pPr>
                        </w:p>
                      </w:tc>
                      <w:tc>
                        <w:tcPr>
                          <w:tcW w:w="6236" w:type="dxa"/>
                          <w:tcBorders>
                            <w:top w:val="nil"/>
                            <w:left w:val="nil"/>
                            <w:bottom w:val="single" w:sz="12" w:space="0" w:color="auto"/>
                            <w:right w:val="nil"/>
                          </w:tcBorders>
                        </w:tcPr>
                        <w:p w14:paraId="64B0E9DA" w14:textId="77777777" w:rsidR="00C10635" w:rsidRDefault="00C10635" w:rsidP="002A4E24">
                          <w:pPr>
                            <w:rPr>
                              <w:rFonts w:cs="Arial"/>
                              <w:sz w:val="16"/>
                              <w:szCs w:val="16"/>
                            </w:rPr>
                          </w:pPr>
                        </w:p>
                      </w:tc>
                      <w:tc>
                        <w:tcPr>
                          <w:tcW w:w="371" w:type="dxa"/>
                          <w:tcBorders>
                            <w:top w:val="nil"/>
                            <w:left w:val="nil"/>
                            <w:bottom w:val="single" w:sz="12" w:space="0" w:color="auto"/>
                            <w:right w:val="single" w:sz="12" w:space="0" w:color="auto"/>
                          </w:tcBorders>
                        </w:tcPr>
                        <w:p w14:paraId="7208387E" w14:textId="77777777" w:rsidR="00C10635" w:rsidRDefault="00C10635" w:rsidP="002A4E24">
                          <w:pPr>
                            <w:rPr>
                              <w:rFonts w:cs="Arial"/>
                              <w:sz w:val="16"/>
                              <w:szCs w:val="16"/>
                            </w:rPr>
                          </w:pPr>
                        </w:p>
                      </w:tc>
                    </w:tr>
                    <w:tr w:rsidR="00C10635" w14:paraId="00CD09B1" w14:textId="77777777" w:rsidTr="00464655">
                      <w:trPr>
                        <w:cantSplit/>
                        <w:trHeight w:hRule="exact" w:val="284"/>
                      </w:trPr>
                      <w:tc>
                        <w:tcPr>
                          <w:tcW w:w="539" w:type="dxa"/>
                          <w:tcBorders>
                            <w:top w:val="nil"/>
                            <w:left w:val="nil"/>
                            <w:bottom w:val="nil"/>
                            <w:right w:val="single" w:sz="12" w:space="0" w:color="auto"/>
                          </w:tcBorders>
                        </w:tcPr>
                        <w:p w14:paraId="121307EB" w14:textId="77777777" w:rsidR="00C10635" w:rsidRDefault="00C10635" w:rsidP="002A4E24">
                          <w:pPr>
                            <w:rPr>
                              <w:rFonts w:cs="Arial"/>
                              <w:sz w:val="16"/>
                              <w:szCs w:val="16"/>
                            </w:rPr>
                          </w:pPr>
                        </w:p>
                      </w:tc>
                      <w:tc>
                        <w:tcPr>
                          <w:tcW w:w="283" w:type="dxa"/>
                          <w:vMerge/>
                          <w:tcBorders>
                            <w:left w:val="single" w:sz="12" w:space="0" w:color="auto"/>
                            <w:right w:val="single" w:sz="12" w:space="0" w:color="auto"/>
                          </w:tcBorders>
                        </w:tcPr>
                        <w:p w14:paraId="7F236CC7" w14:textId="77777777" w:rsidR="00C10635" w:rsidRDefault="00C10635" w:rsidP="002A4E24">
                          <w:pPr>
                            <w:rPr>
                              <w:rFonts w:cs="Arial"/>
                              <w:sz w:val="16"/>
                              <w:szCs w:val="16"/>
                            </w:rPr>
                          </w:pPr>
                        </w:p>
                      </w:tc>
                      <w:tc>
                        <w:tcPr>
                          <w:tcW w:w="284" w:type="dxa"/>
                          <w:vMerge/>
                          <w:tcBorders>
                            <w:left w:val="single" w:sz="12" w:space="0" w:color="auto"/>
                            <w:right w:val="single" w:sz="12" w:space="0" w:color="auto"/>
                          </w:tcBorders>
                          <w:textDirection w:val="btLr"/>
                        </w:tcPr>
                        <w:p w14:paraId="0D110728" w14:textId="77777777" w:rsidR="00C10635" w:rsidRDefault="00C10635" w:rsidP="002A4E24">
                          <w:pPr>
                            <w:ind w:left="113" w:right="113"/>
                            <w:rPr>
                              <w:rFonts w:cs="Arial"/>
                              <w:sz w:val="16"/>
                              <w:szCs w:val="16"/>
                            </w:rPr>
                          </w:pPr>
                        </w:p>
                      </w:tc>
                      <w:tc>
                        <w:tcPr>
                          <w:tcW w:w="481" w:type="dxa"/>
                          <w:tcBorders>
                            <w:top w:val="single" w:sz="12" w:space="0" w:color="auto"/>
                            <w:left w:val="single" w:sz="12" w:space="0" w:color="auto"/>
                            <w:right w:val="single" w:sz="12" w:space="0" w:color="auto"/>
                          </w:tcBorders>
                        </w:tcPr>
                        <w:p w14:paraId="614C3C8E" w14:textId="77777777" w:rsidR="00C10635" w:rsidRDefault="00C10635" w:rsidP="002A4E24">
                          <w:pPr>
                            <w:rPr>
                              <w:rFonts w:cs="Arial"/>
                              <w:sz w:val="16"/>
                              <w:szCs w:val="16"/>
                            </w:rPr>
                          </w:pPr>
                        </w:p>
                      </w:tc>
                      <w:tc>
                        <w:tcPr>
                          <w:tcW w:w="567" w:type="dxa"/>
                          <w:tcBorders>
                            <w:top w:val="single" w:sz="12" w:space="0" w:color="auto"/>
                            <w:left w:val="single" w:sz="12" w:space="0" w:color="auto"/>
                            <w:right w:val="single" w:sz="12" w:space="0" w:color="auto"/>
                          </w:tcBorders>
                        </w:tcPr>
                        <w:p w14:paraId="44BC082D" w14:textId="77777777" w:rsidR="00C10635" w:rsidRDefault="00C10635" w:rsidP="002A4E24">
                          <w:pPr>
                            <w:rPr>
                              <w:rFonts w:cs="Arial"/>
                              <w:sz w:val="16"/>
                              <w:szCs w:val="16"/>
                            </w:rPr>
                          </w:pPr>
                        </w:p>
                      </w:tc>
                      <w:tc>
                        <w:tcPr>
                          <w:tcW w:w="567" w:type="dxa"/>
                          <w:tcBorders>
                            <w:top w:val="single" w:sz="12" w:space="0" w:color="auto"/>
                            <w:left w:val="single" w:sz="12" w:space="0" w:color="auto"/>
                            <w:right w:val="single" w:sz="12" w:space="0" w:color="auto"/>
                          </w:tcBorders>
                        </w:tcPr>
                        <w:p w14:paraId="7C927219" w14:textId="77777777" w:rsidR="00C10635" w:rsidRDefault="00C10635" w:rsidP="002A4E24">
                          <w:pPr>
                            <w:rPr>
                              <w:rFonts w:cs="Arial"/>
                              <w:sz w:val="16"/>
                              <w:szCs w:val="16"/>
                            </w:rPr>
                          </w:pPr>
                        </w:p>
                      </w:tc>
                      <w:tc>
                        <w:tcPr>
                          <w:tcW w:w="567" w:type="dxa"/>
                          <w:tcBorders>
                            <w:top w:val="single" w:sz="12" w:space="0" w:color="auto"/>
                            <w:left w:val="single" w:sz="12" w:space="0" w:color="auto"/>
                            <w:right w:val="single" w:sz="12" w:space="0" w:color="auto"/>
                          </w:tcBorders>
                        </w:tcPr>
                        <w:p w14:paraId="19301B6D" w14:textId="77777777" w:rsidR="00C10635" w:rsidRDefault="00C10635" w:rsidP="002A4E24">
                          <w:pPr>
                            <w:rPr>
                              <w:rFonts w:cs="Arial"/>
                              <w:sz w:val="16"/>
                              <w:szCs w:val="16"/>
                            </w:rPr>
                          </w:pPr>
                        </w:p>
                      </w:tc>
                      <w:tc>
                        <w:tcPr>
                          <w:tcW w:w="850" w:type="dxa"/>
                          <w:tcBorders>
                            <w:top w:val="single" w:sz="12" w:space="0" w:color="auto"/>
                            <w:left w:val="single" w:sz="12" w:space="0" w:color="auto"/>
                            <w:right w:val="single" w:sz="12" w:space="0" w:color="auto"/>
                          </w:tcBorders>
                        </w:tcPr>
                        <w:p w14:paraId="6598DF44" w14:textId="77777777" w:rsidR="00C10635" w:rsidRDefault="00C10635" w:rsidP="002A4E24">
                          <w:pPr>
                            <w:rPr>
                              <w:rFonts w:cs="Arial"/>
                              <w:sz w:val="16"/>
                              <w:szCs w:val="16"/>
                            </w:rPr>
                          </w:pPr>
                        </w:p>
                      </w:tc>
                      <w:tc>
                        <w:tcPr>
                          <w:tcW w:w="567" w:type="dxa"/>
                          <w:tcBorders>
                            <w:top w:val="single" w:sz="12" w:space="0" w:color="auto"/>
                            <w:left w:val="single" w:sz="12" w:space="0" w:color="auto"/>
                            <w:right w:val="single" w:sz="12" w:space="0" w:color="auto"/>
                          </w:tcBorders>
                        </w:tcPr>
                        <w:p w14:paraId="34BA1629" w14:textId="77777777" w:rsidR="00C10635" w:rsidRDefault="00C10635" w:rsidP="002A4E24">
                          <w:pPr>
                            <w:rPr>
                              <w:rFonts w:cs="Arial"/>
                              <w:sz w:val="16"/>
                              <w:szCs w:val="16"/>
                            </w:rPr>
                          </w:pPr>
                        </w:p>
                      </w:tc>
                      <w:tc>
                        <w:tcPr>
                          <w:tcW w:w="6236" w:type="dxa"/>
                          <w:vMerge w:val="restart"/>
                          <w:tcBorders>
                            <w:top w:val="single" w:sz="12" w:space="0" w:color="auto"/>
                            <w:left w:val="single" w:sz="12" w:space="0" w:color="auto"/>
                            <w:right w:val="single" w:sz="12" w:space="0" w:color="auto"/>
                          </w:tcBorders>
                          <w:vAlign w:val="center"/>
                        </w:tcPr>
                        <w:p w14:paraId="61F0F04B" w14:textId="77777777" w:rsidR="00C10635" w:rsidRPr="00451E73" w:rsidRDefault="00C10635" w:rsidP="002A4E24">
                          <w:pPr>
                            <w:jc w:val="center"/>
                            <w:rPr>
                              <w:sz w:val="28"/>
                              <w:szCs w:val="28"/>
                            </w:rPr>
                          </w:pPr>
                          <w:r>
                            <w:rPr>
                              <w:sz w:val="28"/>
                              <w:szCs w:val="28"/>
                            </w:rPr>
                            <w:t>ППТ.МО</w:t>
                          </w:r>
                        </w:p>
                        <w:p w14:paraId="733F5F6F" w14:textId="77777777" w:rsidR="00C10635" w:rsidRPr="008D242F" w:rsidRDefault="00C10635" w:rsidP="002A4E24">
                          <w:pPr>
                            <w:jc w:val="center"/>
                            <w:rPr>
                              <w:sz w:val="28"/>
                              <w:szCs w:val="28"/>
                            </w:rPr>
                          </w:pPr>
                          <w:r>
                            <w:rPr>
                              <w:sz w:val="28"/>
                              <w:szCs w:val="28"/>
                            </w:rPr>
                            <w:t>Разделы 3,4</w:t>
                          </w:r>
                        </w:p>
                      </w:tc>
                      <w:tc>
                        <w:tcPr>
                          <w:tcW w:w="371" w:type="dxa"/>
                          <w:tcBorders>
                            <w:top w:val="single" w:sz="12" w:space="0" w:color="auto"/>
                            <w:left w:val="single" w:sz="12" w:space="0" w:color="auto"/>
                            <w:bottom w:val="single" w:sz="12" w:space="0" w:color="auto"/>
                            <w:right w:val="single" w:sz="12" w:space="0" w:color="auto"/>
                          </w:tcBorders>
                        </w:tcPr>
                        <w:p w14:paraId="613D1EA2" w14:textId="77777777" w:rsidR="00C10635" w:rsidRPr="00072081" w:rsidRDefault="00C10635" w:rsidP="002A4E24">
                          <w:pPr>
                            <w:pStyle w:val="STP3"/>
                            <w:jc w:val="center"/>
                          </w:pPr>
                          <w:r w:rsidRPr="00072081">
                            <w:t>Лист</w:t>
                          </w:r>
                        </w:p>
                      </w:tc>
                    </w:tr>
                    <w:tr w:rsidR="00C10635" w14:paraId="61EC62CF" w14:textId="77777777" w:rsidTr="00464655">
                      <w:trPr>
                        <w:cantSplit/>
                        <w:trHeight w:hRule="exact" w:val="284"/>
                      </w:trPr>
                      <w:tc>
                        <w:tcPr>
                          <w:tcW w:w="539" w:type="dxa"/>
                          <w:tcBorders>
                            <w:top w:val="nil"/>
                            <w:left w:val="nil"/>
                            <w:bottom w:val="nil"/>
                            <w:right w:val="single" w:sz="12" w:space="0" w:color="auto"/>
                          </w:tcBorders>
                        </w:tcPr>
                        <w:p w14:paraId="54F980CC" w14:textId="77777777" w:rsidR="00C10635" w:rsidRDefault="00C10635" w:rsidP="002A4E24">
                          <w:pPr>
                            <w:rPr>
                              <w:rFonts w:cs="Arial"/>
                              <w:sz w:val="16"/>
                              <w:szCs w:val="16"/>
                            </w:rPr>
                          </w:pPr>
                        </w:p>
                      </w:tc>
                      <w:tc>
                        <w:tcPr>
                          <w:tcW w:w="283" w:type="dxa"/>
                          <w:vMerge/>
                          <w:tcBorders>
                            <w:left w:val="single" w:sz="12" w:space="0" w:color="auto"/>
                            <w:right w:val="single" w:sz="12" w:space="0" w:color="auto"/>
                          </w:tcBorders>
                        </w:tcPr>
                        <w:p w14:paraId="02CF067A" w14:textId="77777777" w:rsidR="00C10635" w:rsidRDefault="00C10635" w:rsidP="002A4E24">
                          <w:pPr>
                            <w:rPr>
                              <w:rFonts w:cs="Arial"/>
                              <w:sz w:val="16"/>
                              <w:szCs w:val="16"/>
                            </w:rPr>
                          </w:pPr>
                        </w:p>
                      </w:tc>
                      <w:tc>
                        <w:tcPr>
                          <w:tcW w:w="284" w:type="dxa"/>
                          <w:vMerge/>
                          <w:tcBorders>
                            <w:left w:val="single" w:sz="12" w:space="0" w:color="auto"/>
                            <w:right w:val="single" w:sz="12" w:space="0" w:color="auto"/>
                          </w:tcBorders>
                          <w:textDirection w:val="btLr"/>
                        </w:tcPr>
                        <w:p w14:paraId="5B3838A1" w14:textId="77777777" w:rsidR="00C10635" w:rsidRDefault="00C10635" w:rsidP="002A4E24">
                          <w:pPr>
                            <w:ind w:left="113" w:right="113"/>
                            <w:rPr>
                              <w:rFonts w:cs="Arial"/>
                              <w:sz w:val="16"/>
                              <w:szCs w:val="16"/>
                            </w:rPr>
                          </w:pPr>
                        </w:p>
                      </w:tc>
                      <w:tc>
                        <w:tcPr>
                          <w:tcW w:w="481" w:type="dxa"/>
                          <w:tcBorders>
                            <w:top w:val="single" w:sz="8" w:space="0" w:color="auto"/>
                            <w:left w:val="single" w:sz="12" w:space="0" w:color="auto"/>
                            <w:bottom w:val="single" w:sz="12" w:space="0" w:color="auto"/>
                            <w:right w:val="single" w:sz="12" w:space="0" w:color="auto"/>
                          </w:tcBorders>
                        </w:tcPr>
                        <w:p w14:paraId="16E16F2E" w14:textId="77777777" w:rsidR="00C10635" w:rsidRDefault="00C10635" w:rsidP="002A4E24">
                          <w:pPr>
                            <w:rPr>
                              <w:rFonts w:cs="Arial"/>
                              <w:sz w:val="16"/>
                              <w:szCs w:val="16"/>
                            </w:rPr>
                          </w:pPr>
                        </w:p>
                      </w:tc>
                      <w:tc>
                        <w:tcPr>
                          <w:tcW w:w="567" w:type="dxa"/>
                          <w:tcBorders>
                            <w:top w:val="single" w:sz="8" w:space="0" w:color="auto"/>
                            <w:left w:val="single" w:sz="12" w:space="0" w:color="auto"/>
                            <w:bottom w:val="single" w:sz="12" w:space="0" w:color="auto"/>
                            <w:right w:val="single" w:sz="12" w:space="0" w:color="auto"/>
                          </w:tcBorders>
                        </w:tcPr>
                        <w:p w14:paraId="6172F766" w14:textId="77777777" w:rsidR="00C10635" w:rsidRDefault="00C10635" w:rsidP="002A4E24">
                          <w:pPr>
                            <w:rPr>
                              <w:rFonts w:cs="Arial"/>
                              <w:sz w:val="16"/>
                              <w:szCs w:val="16"/>
                            </w:rPr>
                          </w:pPr>
                        </w:p>
                      </w:tc>
                      <w:tc>
                        <w:tcPr>
                          <w:tcW w:w="567" w:type="dxa"/>
                          <w:tcBorders>
                            <w:top w:val="single" w:sz="8" w:space="0" w:color="auto"/>
                            <w:left w:val="single" w:sz="12" w:space="0" w:color="auto"/>
                            <w:bottom w:val="single" w:sz="12" w:space="0" w:color="auto"/>
                            <w:right w:val="single" w:sz="12" w:space="0" w:color="auto"/>
                          </w:tcBorders>
                        </w:tcPr>
                        <w:p w14:paraId="1289ED08" w14:textId="77777777" w:rsidR="00C10635" w:rsidRDefault="00C10635" w:rsidP="002A4E24">
                          <w:pPr>
                            <w:rPr>
                              <w:rFonts w:cs="Arial"/>
                              <w:sz w:val="16"/>
                              <w:szCs w:val="16"/>
                            </w:rPr>
                          </w:pPr>
                        </w:p>
                      </w:tc>
                      <w:tc>
                        <w:tcPr>
                          <w:tcW w:w="567" w:type="dxa"/>
                          <w:tcBorders>
                            <w:top w:val="single" w:sz="8" w:space="0" w:color="auto"/>
                            <w:left w:val="single" w:sz="12" w:space="0" w:color="auto"/>
                            <w:bottom w:val="single" w:sz="12" w:space="0" w:color="auto"/>
                            <w:right w:val="single" w:sz="12" w:space="0" w:color="auto"/>
                          </w:tcBorders>
                        </w:tcPr>
                        <w:p w14:paraId="505711BD" w14:textId="77777777" w:rsidR="00C10635" w:rsidRDefault="00C10635" w:rsidP="002A4E24">
                          <w:pPr>
                            <w:rPr>
                              <w:rFonts w:cs="Arial"/>
                              <w:sz w:val="16"/>
                              <w:szCs w:val="16"/>
                            </w:rPr>
                          </w:pPr>
                        </w:p>
                      </w:tc>
                      <w:tc>
                        <w:tcPr>
                          <w:tcW w:w="850" w:type="dxa"/>
                          <w:tcBorders>
                            <w:top w:val="single" w:sz="8" w:space="0" w:color="auto"/>
                            <w:left w:val="single" w:sz="12" w:space="0" w:color="auto"/>
                            <w:bottom w:val="single" w:sz="12" w:space="0" w:color="auto"/>
                            <w:right w:val="single" w:sz="12" w:space="0" w:color="auto"/>
                          </w:tcBorders>
                        </w:tcPr>
                        <w:p w14:paraId="37506497" w14:textId="77777777" w:rsidR="00C10635" w:rsidRDefault="00C10635" w:rsidP="002A4E24">
                          <w:pPr>
                            <w:rPr>
                              <w:rFonts w:cs="Arial"/>
                              <w:sz w:val="16"/>
                              <w:szCs w:val="16"/>
                            </w:rPr>
                          </w:pPr>
                        </w:p>
                      </w:tc>
                      <w:tc>
                        <w:tcPr>
                          <w:tcW w:w="567" w:type="dxa"/>
                          <w:tcBorders>
                            <w:top w:val="single" w:sz="8" w:space="0" w:color="auto"/>
                            <w:left w:val="single" w:sz="12" w:space="0" w:color="auto"/>
                            <w:bottom w:val="single" w:sz="12" w:space="0" w:color="auto"/>
                            <w:right w:val="single" w:sz="12" w:space="0" w:color="auto"/>
                          </w:tcBorders>
                        </w:tcPr>
                        <w:p w14:paraId="222FC209" w14:textId="77777777" w:rsidR="00C10635" w:rsidRDefault="00C10635" w:rsidP="002A4E24">
                          <w:pPr>
                            <w:rPr>
                              <w:rFonts w:cs="Arial"/>
                              <w:sz w:val="16"/>
                              <w:szCs w:val="16"/>
                            </w:rPr>
                          </w:pPr>
                        </w:p>
                      </w:tc>
                      <w:tc>
                        <w:tcPr>
                          <w:tcW w:w="6236" w:type="dxa"/>
                          <w:vMerge/>
                          <w:tcBorders>
                            <w:top w:val="single" w:sz="12" w:space="0" w:color="auto"/>
                            <w:left w:val="single" w:sz="12" w:space="0" w:color="auto"/>
                            <w:right w:val="single" w:sz="12" w:space="0" w:color="auto"/>
                          </w:tcBorders>
                        </w:tcPr>
                        <w:p w14:paraId="1D338A32" w14:textId="77777777" w:rsidR="00C10635" w:rsidRDefault="00C10635" w:rsidP="002A4E24">
                          <w:pPr>
                            <w:rPr>
                              <w:rFonts w:cs="Arial"/>
                              <w:sz w:val="16"/>
                              <w:szCs w:val="16"/>
                            </w:rPr>
                          </w:pPr>
                        </w:p>
                      </w:tc>
                      <w:tc>
                        <w:tcPr>
                          <w:tcW w:w="371" w:type="dxa"/>
                          <w:vMerge w:val="restart"/>
                          <w:tcBorders>
                            <w:top w:val="single" w:sz="12" w:space="0" w:color="auto"/>
                            <w:left w:val="single" w:sz="12" w:space="0" w:color="auto"/>
                            <w:bottom w:val="single" w:sz="12" w:space="0" w:color="auto"/>
                            <w:right w:val="single" w:sz="12" w:space="0" w:color="auto"/>
                          </w:tcBorders>
                          <w:vAlign w:val="center"/>
                        </w:tcPr>
                        <w:p w14:paraId="5D49591C" w14:textId="5CA4934B" w:rsidR="00C10635" w:rsidRPr="00B0082F" w:rsidRDefault="00C10635" w:rsidP="002A4E24">
                          <w:pPr>
                            <w:jc w:val="center"/>
                            <w:rPr>
                              <w:rFonts w:cs="Arial"/>
                              <w:sz w:val="16"/>
                              <w:szCs w:val="16"/>
                            </w:rPr>
                          </w:pPr>
                          <w:r w:rsidRPr="00072081">
                            <w:fldChar w:fldCharType="begin"/>
                          </w:r>
                          <w:r w:rsidRPr="00072081">
                            <w:instrText>=</w:instrText>
                          </w:r>
                          <w:r w:rsidRPr="00072081">
                            <w:fldChar w:fldCharType="begin"/>
                          </w:r>
                          <w:r w:rsidRPr="00072081">
                            <w:instrText xml:space="preserve"> page </w:instrText>
                          </w:r>
                          <w:r w:rsidRPr="00072081">
                            <w:fldChar w:fldCharType="separate"/>
                          </w:r>
                          <w:r w:rsidR="005811C3">
                            <w:rPr>
                              <w:noProof/>
                            </w:rPr>
                            <w:instrText>29</w:instrText>
                          </w:r>
                          <w:r w:rsidRPr="00072081">
                            <w:fldChar w:fldCharType="end"/>
                          </w:r>
                          <w:r w:rsidRPr="00072081">
                            <w:fldChar w:fldCharType="separate"/>
                          </w:r>
                          <w:r w:rsidR="005811C3">
                            <w:rPr>
                              <w:noProof/>
                            </w:rPr>
                            <w:t>29</w:t>
                          </w:r>
                          <w:r w:rsidRPr="00072081">
                            <w:fldChar w:fldCharType="end"/>
                          </w:r>
                        </w:p>
                      </w:tc>
                    </w:tr>
                    <w:tr w:rsidR="00C10635" w:rsidRPr="00072081" w14:paraId="0D7461FD" w14:textId="77777777" w:rsidTr="00464655">
                      <w:trPr>
                        <w:cantSplit/>
                        <w:trHeight w:hRule="exact" w:val="284"/>
                      </w:trPr>
                      <w:tc>
                        <w:tcPr>
                          <w:tcW w:w="539" w:type="dxa"/>
                          <w:tcBorders>
                            <w:top w:val="nil"/>
                            <w:left w:val="nil"/>
                            <w:bottom w:val="nil"/>
                            <w:right w:val="single" w:sz="12" w:space="0" w:color="auto"/>
                          </w:tcBorders>
                        </w:tcPr>
                        <w:p w14:paraId="44977EA8" w14:textId="77777777" w:rsidR="00C10635" w:rsidRPr="00072081" w:rsidRDefault="00C10635" w:rsidP="002A4E24">
                          <w:pPr>
                            <w:rPr>
                              <w:rFonts w:cs="Arial"/>
                            </w:rPr>
                          </w:pPr>
                        </w:p>
                      </w:tc>
                      <w:tc>
                        <w:tcPr>
                          <w:tcW w:w="283" w:type="dxa"/>
                          <w:vMerge/>
                          <w:tcBorders>
                            <w:left w:val="single" w:sz="12" w:space="0" w:color="auto"/>
                            <w:bottom w:val="single" w:sz="12" w:space="0" w:color="auto"/>
                            <w:right w:val="single" w:sz="12" w:space="0" w:color="auto"/>
                          </w:tcBorders>
                        </w:tcPr>
                        <w:p w14:paraId="02E2DC9C" w14:textId="77777777" w:rsidR="00C10635" w:rsidRPr="00072081" w:rsidRDefault="00C10635" w:rsidP="002A4E24">
                          <w:pPr>
                            <w:rPr>
                              <w:rFonts w:cs="Arial"/>
                            </w:rPr>
                          </w:pPr>
                        </w:p>
                      </w:tc>
                      <w:tc>
                        <w:tcPr>
                          <w:tcW w:w="284" w:type="dxa"/>
                          <w:vMerge/>
                          <w:tcBorders>
                            <w:left w:val="single" w:sz="12" w:space="0" w:color="auto"/>
                            <w:bottom w:val="single" w:sz="12" w:space="0" w:color="auto"/>
                            <w:right w:val="single" w:sz="12" w:space="0" w:color="auto"/>
                          </w:tcBorders>
                          <w:textDirection w:val="btLr"/>
                        </w:tcPr>
                        <w:p w14:paraId="5435FD86" w14:textId="77777777" w:rsidR="00C10635" w:rsidRPr="00072081" w:rsidRDefault="00C10635" w:rsidP="002A4E24">
                          <w:pPr>
                            <w:ind w:left="113" w:right="113"/>
                            <w:rPr>
                              <w:rFonts w:cs="Arial"/>
                            </w:rPr>
                          </w:pPr>
                        </w:p>
                      </w:tc>
                      <w:tc>
                        <w:tcPr>
                          <w:tcW w:w="481" w:type="dxa"/>
                          <w:tcBorders>
                            <w:top w:val="single" w:sz="12" w:space="0" w:color="auto"/>
                            <w:left w:val="single" w:sz="12" w:space="0" w:color="auto"/>
                            <w:bottom w:val="single" w:sz="12" w:space="0" w:color="auto"/>
                            <w:right w:val="single" w:sz="12" w:space="0" w:color="auto"/>
                          </w:tcBorders>
                          <w:vAlign w:val="center"/>
                        </w:tcPr>
                        <w:p w14:paraId="364BE802" w14:textId="77777777" w:rsidR="00C10635" w:rsidRPr="00072081" w:rsidRDefault="00C10635" w:rsidP="002A4E24">
                          <w:pPr>
                            <w:pStyle w:val="STP3"/>
                            <w:jc w:val="center"/>
                          </w:pPr>
                          <w:r w:rsidRPr="00072081">
                            <w:t>Изм.</w:t>
                          </w:r>
                        </w:p>
                      </w:tc>
                      <w:tc>
                        <w:tcPr>
                          <w:tcW w:w="567" w:type="dxa"/>
                          <w:tcBorders>
                            <w:top w:val="single" w:sz="12" w:space="0" w:color="auto"/>
                            <w:left w:val="single" w:sz="12" w:space="0" w:color="auto"/>
                            <w:bottom w:val="single" w:sz="12" w:space="0" w:color="auto"/>
                            <w:right w:val="single" w:sz="12" w:space="0" w:color="auto"/>
                          </w:tcBorders>
                          <w:vAlign w:val="center"/>
                        </w:tcPr>
                        <w:p w14:paraId="1910558B" w14:textId="77777777" w:rsidR="00C10635" w:rsidRPr="00072081" w:rsidRDefault="00C10635" w:rsidP="002A4E24">
                          <w:pPr>
                            <w:pStyle w:val="STP3"/>
                            <w:jc w:val="center"/>
                            <w:rPr>
                              <w:sz w:val="16"/>
                              <w:szCs w:val="16"/>
                            </w:rPr>
                          </w:pPr>
                          <w:r w:rsidRPr="00072081">
                            <w:rPr>
                              <w:sz w:val="16"/>
                              <w:szCs w:val="16"/>
                            </w:rPr>
                            <w:t>Кол.уч.</w:t>
                          </w:r>
                        </w:p>
                      </w:tc>
                      <w:tc>
                        <w:tcPr>
                          <w:tcW w:w="567" w:type="dxa"/>
                          <w:tcBorders>
                            <w:top w:val="single" w:sz="12" w:space="0" w:color="auto"/>
                            <w:left w:val="single" w:sz="12" w:space="0" w:color="auto"/>
                            <w:bottom w:val="single" w:sz="12" w:space="0" w:color="auto"/>
                            <w:right w:val="single" w:sz="12" w:space="0" w:color="auto"/>
                          </w:tcBorders>
                          <w:vAlign w:val="center"/>
                        </w:tcPr>
                        <w:p w14:paraId="22AE6D8B" w14:textId="77777777" w:rsidR="00C10635" w:rsidRPr="00072081" w:rsidRDefault="00C10635" w:rsidP="002A4E24">
                          <w:pPr>
                            <w:pStyle w:val="STP3"/>
                            <w:jc w:val="center"/>
                          </w:pPr>
                          <w:r w:rsidRPr="00072081">
                            <w:t>Лист</w:t>
                          </w:r>
                        </w:p>
                      </w:tc>
                      <w:tc>
                        <w:tcPr>
                          <w:tcW w:w="567" w:type="dxa"/>
                          <w:tcBorders>
                            <w:top w:val="single" w:sz="12" w:space="0" w:color="auto"/>
                            <w:left w:val="single" w:sz="12" w:space="0" w:color="auto"/>
                            <w:bottom w:val="single" w:sz="12" w:space="0" w:color="auto"/>
                            <w:right w:val="single" w:sz="12" w:space="0" w:color="auto"/>
                          </w:tcBorders>
                          <w:vAlign w:val="center"/>
                        </w:tcPr>
                        <w:p w14:paraId="18AD423E" w14:textId="77777777" w:rsidR="00C10635" w:rsidRPr="00072081" w:rsidRDefault="00C10635" w:rsidP="002A4E24">
                          <w:pPr>
                            <w:pStyle w:val="STP3"/>
                            <w:jc w:val="center"/>
                          </w:pPr>
                          <w:r w:rsidRPr="00072081">
                            <w:t>№док.</w:t>
                          </w:r>
                        </w:p>
                      </w:tc>
                      <w:tc>
                        <w:tcPr>
                          <w:tcW w:w="850" w:type="dxa"/>
                          <w:tcBorders>
                            <w:top w:val="single" w:sz="12" w:space="0" w:color="auto"/>
                            <w:left w:val="single" w:sz="12" w:space="0" w:color="auto"/>
                            <w:bottom w:val="single" w:sz="12" w:space="0" w:color="auto"/>
                            <w:right w:val="single" w:sz="12" w:space="0" w:color="auto"/>
                          </w:tcBorders>
                          <w:vAlign w:val="center"/>
                        </w:tcPr>
                        <w:p w14:paraId="49D308B5" w14:textId="77777777" w:rsidR="00C10635" w:rsidRPr="00072081" w:rsidRDefault="00C10635" w:rsidP="002A4E24">
                          <w:pPr>
                            <w:pStyle w:val="STP3"/>
                            <w:jc w:val="center"/>
                          </w:pPr>
                          <w:r w:rsidRPr="00072081">
                            <w:t>Подп.</w:t>
                          </w:r>
                        </w:p>
                      </w:tc>
                      <w:tc>
                        <w:tcPr>
                          <w:tcW w:w="567" w:type="dxa"/>
                          <w:tcBorders>
                            <w:top w:val="single" w:sz="12" w:space="0" w:color="auto"/>
                            <w:left w:val="single" w:sz="12" w:space="0" w:color="auto"/>
                            <w:bottom w:val="single" w:sz="12" w:space="0" w:color="auto"/>
                            <w:right w:val="single" w:sz="12" w:space="0" w:color="auto"/>
                          </w:tcBorders>
                          <w:vAlign w:val="center"/>
                        </w:tcPr>
                        <w:p w14:paraId="4001ECD5" w14:textId="77777777" w:rsidR="00C10635" w:rsidRPr="00072081" w:rsidRDefault="00C10635" w:rsidP="002A4E24">
                          <w:pPr>
                            <w:pStyle w:val="STP3"/>
                            <w:jc w:val="center"/>
                          </w:pPr>
                          <w:r w:rsidRPr="00072081">
                            <w:t>Дата</w:t>
                          </w:r>
                        </w:p>
                      </w:tc>
                      <w:tc>
                        <w:tcPr>
                          <w:tcW w:w="6236" w:type="dxa"/>
                          <w:vMerge/>
                          <w:tcBorders>
                            <w:left w:val="single" w:sz="12" w:space="0" w:color="auto"/>
                            <w:bottom w:val="single" w:sz="12" w:space="0" w:color="auto"/>
                            <w:right w:val="single" w:sz="12" w:space="0" w:color="auto"/>
                          </w:tcBorders>
                        </w:tcPr>
                        <w:p w14:paraId="24E7827E" w14:textId="77777777" w:rsidR="00C10635" w:rsidRPr="00072081" w:rsidRDefault="00C10635" w:rsidP="002A4E24">
                          <w:pPr>
                            <w:rPr>
                              <w:rFonts w:cs="Arial"/>
                            </w:rPr>
                          </w:pPr>
                        </w:p>
                      </w:tc>
                      <w:tc>
                        <w:tcPr>
                          <w:tcW w:w="371" w:type="dxa"/>
                          <w:vMerge/>
                          <w:tcBorders>
                            <w:left w:val="single" w:sz="12" w:space="0" w:color="auto"/>
                            <w:bottom w:val="single" w:sz="12" w:space="0" w:color="auto"/>
                            <w:right w:val="single" w:sz="12" w:space="0" w:color="auto"/>
                          </w:tcBorders>
                        </w:tcPr>
                        <w:p w14:paraId="6085F0D1" w14:textId="77777777" w:rsidR="00C10635" w:rsidRPr="00072081" w:rsidRDefault="00C10635" w:rsidP="002A4E24">
                          <w:pPr>
                            <w:jc w:val="center"/>
                            <w:rPr>
                              <w:rFonts w:cs="Arial"/>
                            </w:rPr>
                          </w:pPr>
                        </w:p>
                      </w:tc>
                    </w:tr>
                  </w:tbl>
                  <w:p w14:paraId="44DFD524" w14:textId="77777777" w:rsidR="00C10635" w:rsidRPr="00072081" w:rsidRDefault="00C10635" w:rsidP="00004611">
                    <w:pPr>
                      <w:rPr>
                        <w:rFonts w:cs="Arial"/>
                      </w:rPr>
                    </w:pP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32486082"/>
    <w:lvl w:ilvl="0">
      <w:start w:val="1"/>
      <w:numFmt w:val="decimal"/>
      <w:pStyle w:val="2"/>
      <w:lvlText w:val="%1."/>
      <w:lvlJc w:val="left"/>
      <w:pPr>
        <w:tabs>
          <w:tab w:val="num" w:pos="643"/>
        </w:tabs>
        <w:ind w:left="643" w:hanging="360"/>
      </w:pPr>
    </w:lvl>
  </w:abstractNum>
  <w:abstractNum w:abstractNumId="1" w15:restartNumberingAfterBreak="0">
    <w:nsid w:val="FFFFFF82"/>
    <w:multiLevelType w:val="singleLevel"/>
    <w:tmpl w:val="E2AC941C"/>
    <w:lvl w:ilvl="0">
      <w:start w:val="1"/>
      <w:numFmt w:val="bullet"/>
      <w:pStyle w:val="3"/>
      <w:lvlText w:val=""/>
      <w:lvlJc w:val="left"/>
      <w:pPr>
        <w:tabs>
          <w:tab w:val="num" w:pos="1080"/>
        </w:tabs>
        <w:ind w:left="1080" w:hanging="360"/>
      </w:pPr>
      <w:rPr>
        <w:rFonts w:ascii="Symbol" w:hAnsi="Symbol" w:hint="default"/>
      </w:rPr>
    </w:lvl>
  </w:abstractNum>
  <w:abstractNum w:abstractNumId="2" w15:restartNumberingAfterBreak="0">
    <w:nsid w:val="FFFFFF88"/>
    <w:multiLevelType w:val="singleLevel"/>
    <w:tmpl w:val="2916B3CE"/>
    <w:lvl w:ilvl="0">
      <w:start w:val="1"/>
      <w:numFmt w:val="decimal"/>
      <w:pStyle w:val="a"/>
      <w:lvlText w:val="%1"/>
      <w:lvlJc w:val="left"/>
      <w:pPr>
        <w:tabs>
          <w:tab w:val="num" w:pos="360"/>
        </w:tabs>
        <w:ind w:left="170" w:hanging="170"/>
      </w:pPr>
    </w:lvl>
  </w:abstractNum>
  <w:abstractNum w:abstractNumId="3" w15:restartNumberingAfterBreak="0">
    <w:nsid w:val="00000001"/>
    <w:multiLevelType w:val="multilevel"/>
    <w:tmpl w:val="840AE0C4"/>
    <w:styleLink w:val="11"/>
    <w:lvl w:ilvl="0">
      <w:start w:val="1"/>
      <w:numFmt w:val="none"/>
      <w:pStyle w:val="1"/>
      <w:suff w:val="nothing"/>
      <w:lvlText w:val=""/>
      <w:lvlJc w:val="left"/>
      <w:pPr>
        <w:tabs>
          <w:tab w:val="num" w:pos="0"/>
        </w:tabs>
        <w:ind w:left="432" w:hanging="432"/>
      </w:pPr>
    </w:lvl>
    <w:lvl w:ilvl="1">
      <w:start w:val="1"/>
      <w:numFmt w:val="none"/>
      <w:pStyle w:val="20"/>
      <w:suff w:val="nothing"/>
      <w:lvlText w:val=""/>
      <w:lvlJc w:val="left"/>
      <w:pPr>
        <w:tabs>
          <w:tab w:val="num" w:pos="0"/>
        </w:tabs>
        <w:ind w:left="576" w:hanging="576"/>
      </w:pPr>
    </w:lvl>
    <w:lvl w:ilvl="2">
      <w:start w:val="1"/>
      <w:numFmt w:val="none"/>
      <w:pStyle w:val="30"/>
      <w:suff w:val="nothing"/>
      <w:lvlText w:val=""/>
      <w:lvlJc w:val="left"/>
      <w:pPr>
        <w:tabs>
          <w:tab w:val="num" w:pos="0"/>
        </w:tabs>
        <w:ind w:left="720" w:hanging="720"/>
      </w:pPr>
    </w:lvl>
    <w:lvl w:ilvl="3">
      <w:start w:val="1"/>
      <w:numFmt w:val="none"/>
      <w:pStyle w:val="4"/>
      <w:suff w:val="nothing"/>
      <w:lvlText w:val=""/>
      <w:lvlJc w:val="left"/>
      <w:pPr>
        <w:tabs>
          <w:tab w:val="num" w:pos="0"/>
        </w:tabs>
        <w:ind w:left="864" w:hanging="864"/>
      </w:pPr>
    </w:lvl>
    <w:lvl w:ilvl="4">
      <w:start w:val="1"/>
      <w:numFmt w:val="none"/>
      <w:pStyle w:val="5"/>
      <w:suff w:val="nothing"/>
      <w:lvlText w:val=""/>
      <w:lvlJc w:val="left"/>
      <w:pPr>
        <w:tabs>
          <w:tab w:val="num" w:pos="0"/>
        </w:tabs>
        <w:ind w:left="1008" w:hanging="1008"/>
      </w:pPr>
    </w:lvl>
    <w:lvl w:ilvl="5">
      <w:start w:val="1"/>
      <w:numFmt w:val="none"/>
      <w:pStyle w:val="6"/>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4" w15:restartNumberingAfterBreak="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15:restartNumberingAfterBreak="0">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6" w15:restartNumberingAfterBreak="0">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7" w15:restartNumberingAfterBreak="0">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8" w15:restartNumberingAfterBreak="0">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9" w15:restartNumberingAfterBreak="0">
    <w:nsid w:val="00000007"/>
    <w:multiLevelType w:val="multilevel"/>
    <w:tmpl w:val="00000007"/>
    <w:name w:val="WW8Num7"/>
    <w:lvl w:ilvl="0">
      <w:start w:val="1"/>
      <w:numFmt w:val="decimal"/>
      <w:pStyle w:val="10"/>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10" w15:restartNumberingAfterBreak="0">
    <w:nsid w:val="00000008"/>
    <w:multiLevelType w:val="singleLevel"/>
    <w:tmpl w:val="00000008"/>
    <w:name w:val="WW8Num8"/>
    <w:lvl w:ilvl="0">
      <w:start w:val="1"/>
      <w:numFmt w:val="decimal"/>
      <w:lvlText w:val="%1."/>
      <w:lvlJc w:val="left"/>
      <w:pPr>
        <w:tabs>
          <w:tab w:val="num" w:pos="0"/>
        </w:tabs>
        <w:ind w:left="1080" w:hanging="360"/>
      </w:pPr>
    </w:lvl>
  </w:abstractNum>
  <w:abstractNum w:abstractNumId="11" w15:restartNumberingAfterBreak="0">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12" w15:restartNumberingAfterBreak="0">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3" w15:restartNumberingAfterBreak="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4" w15:restartNumberingAfterBreak="0">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5" w15:restartNumberingAfterBreak="0">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6" w15:restartNumberingAfterBreak="0">
    <w:nsid w:val="0000000E"/>
    <w:multiLevelType w:val="multilevel"/>
    <w:tmpl w:val="0000000E"/>
    <w:name w:val="WW8Num14"/>
    <w:lvl w:ilvl="0">
      <w:start w:val="1"/>
      <w:numFmt w:val="none"/>
      <w:pStyle w:val="nieni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7" w15:restartNumberingAfterBreak="0">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8" w15:restartNumberingAfterBreak="0">
    <w:nsid w:val="00E159BD"/>
    <w:multiLevelType w:val="hybridMultilevel"/>
    <w:tmpl w:val="4A9EEB0C"/>
    <w:name w:val="WW8Num122222"/>
    <w:lvl w:ilvl="0" w:tplc="2B604574">
      <w:start w:val="1"/>
      <w:numFmt w:val="decimal"/>
      <w:lvlText w:val="3.%1."/>
      <w:lvlJc w:val="left"/>
      <w:pPr>
        <w:ind w:left="28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4C5249B"/>
    <w:multiLevelType w:val="multilevel"/>
    <w:tmpl w:val="7EA87728"/>
    <w:lvl w:ilvl="0">
      <w:start w:val="1"/>
      <w:numFmt w:val="decimal"/>
      <w:pStyle w:val="12"/>
      <w:lvlText w:val="%1."/>
      <w:lvlJc w:val="left"/>
      <w:pPr>
        <w:tabs>
          <w:tab w:val="num" w:pos="290"/>
        </w:tabs>
        <w:ind w:left="970" w:firstLine="164"/>
      </w:pPr>
      <w:rPr>
        <w:rFonts w:hint="default"/>
        <w:spacing w:val="-20"/>
      </w:rPr>
    </w:lvl>
    <w:lvl w:ilvl="1">
      <w:start w:val="1"/>
      <w:numFmt w:val="decimal"/>
      <w:pStyle w:val="110"/>
      <w:lvlText w:val="%1.%2"/>
      <w:lvlJc w:val="left"/>
      <w:pPr>
        <w:tabs>
          <w:tab w:val="num" w:pos="1372"/>
        </w:tabs>
        <w:ind w:left="1550" w:hanging="720"/>
      </w:pPr>
      <w:rPr>
        <w:rFonts w:hint="default"/>
      </w:rPr>
    </w:lvl>
    <w:lvl w:ilvl="2">
      <w:start w:val="1"/>
      <w:numFmt w:val="decimal"/>
      <w:pStyle w:val="111"/>
      <w:lvlText w:val="%1.%2.%3"/>
      <w:lvlJc w:val="left"/>
      <w:pPr>
        <w:tabs>
          <w:tab w:val="num" w:pos="1720"/>
        </w:tabs>
        <w:ind w:left="1720" w:hanging="720"/>
      </w:pPr>
      <w:rPr>
        <w:rFonts w:hint="default"/>
        <w:i w:val="0"/>
      </w:rPr>
    </w:lvl>
    <w:lvl w:ilvl="3">
      <w:start w:val="3"/>
      <w:numFmt w:val="decimal"/>
      <w:lvlText w:val="%1.%2.%3.%4"/>
      <w:lvlJc w:val="left"/>
      <w:pPr>
        <w:tabs>
          <w:tab w:val="num" w:pos="2090"/>
        </w:tabs>
        <w:ind w:left="2090" w:hanging="1080"/>
      </w:pPr>
      <w:rPr>
        <w:rFonts w:hint="default"/>
      </w:rPr>
    </w:lvl>
    <w:lvl w:ilvl="4">
      <w:start w:val="1"/>
      <w:numFmt w:val="decimal"/>
      <w:lvlText w:val="%1.%2.%3.%4.%5"/>
      <w:lvlJc w:val="left"/>
      <w:pPr>
        <w:tabs>
          <w:tab w:val="num" w:pos="5686"/>
        </w:tabs>
        <w:ind w:left="5686" w:hanging="1440"/>
      </w:pPr>
      <w:rPr>
        <w:rFonts w:hint="default"/>
      </w:rPr>
    </w:lvl>
    <w:lvl w:ilvl="5">
      <w:start w:val="1"/>
      <w:numFmt w:val="decimal"/>
      <w:lvlText w:val="%1.%2.%3.%4.%5.%6"/>
      <w:lvlJc w:val="left"/>
      <w:pPr>
        <w:tabs>
          <w:tab w:val="num" w:pos="6675"/>
        </w:tabs>
        <w:ind w:left="6675" w:hanging="1440"/>
      </w:pPr>
      <w:rPr>
        <w:rFonts w:hint="default"/>
      </w:rPr>
    </w:lvl>
    <w:lvl w:ilvl="6">
      <w:start w:val="1"/>
      <w:numFmt w:val="decimal"/>
      <w:lvlText w:val="%1.%2.%3.%4.%5.%6.%7"/>
      <w:lvlJc w:val="left"/>
      <w:pPr>
        <w:tabs>
          <w:tab w:val="num" w:pos="8024"/>
        </w:tabs>
        <w:ind w:left="8024" w:hanging="1800"/>
      </w:pPr>
      <w:rPr>
        <w:rFonts w:hint="default"/>
      </w:rPr>
    </w:lvl>
    <w:lvl w:ilvl="7">
      <w:start w:val="1"/>
      <w:numFmt w:val="decimal"/>
      <w:lvlText w:val="%1.%2.%3.%4.%5.%6.%7.%8"/>
      <w:lvlJc w:val="left"/>
      <w:pPr>
        <w:tabs>
          <w:tab w:val="num" w:pos="9013"/>
        </w:tabs>
        <w:ind w:left="9013" w:hanging="1800"/>
      </w:pPr>
      <w:rPr>
        <w:rFonts w:hint="default"/>
      </w:rPr>
    </w:lvl>
    <w:lvl w:ilvl="8">
      <w:start w:val="1"/>
      <w:numFmt w:val="decimal"/>
      <w:lvlText w:val="%1.%2.%3.%4.%5.%6.%7.%8.%9"/>
      <w:lvlJc w:val="left"/>
      <w:pPr>
        <w:tabs>
          <w:tab w:val="num" w:pos="10362"/>
        </w:tabs>
        <w:ind w:left="10362" w:hanging="2160"/>
      </w:pPr>
      <w:rPr>
        <w:rFonts w:hint="default"/>
      </w:rPr>
    </w:lvl>
  </w:abstractNum>
  <w:abstractNum w:abstractNumId="20" w15:restartNumberingAfterBreak="0">
    <w:nsid w:val="06C614BB"/>
    <w:multiLevelType w:val="hybridMultilevel"/>
    <w:tmpl w:val="F13E69EE"/>
    <w:lvl w:ilvl="0" w:tplc="9FC4A7A4">
      <w:start w:val="1"/>
      <w:numFmt w:val="bullet"/>
      <w:lvlRestart w:val="0"/>
      <w:pStyle w:val="a0"/>
      <w:lvlText w:val=""/>
      <w:lvlJc w:val="left"/>
      <w:pPr>
        <w:tabs>
          <w:tab w:val="num" w:pos="720"/>
        </w:tabs>
        <w:ind w:left="-72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072C4533"/>
    <w:multiLevelType w:val="hybridMultilevel"/>
    <w:tmpl w:val="DBAE39EC"/>
    <w:styleLink w:val="201021"/>
    <w:lvl w:ilvl="0" w:tplc="B8AC451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07631D88"/>
    <w:multiLevelType w:val="hybridMultilevel"/>
    <w:tmpl w:val="675236EA"/>
    <w:styleLink w:val="13"/>
    <w:lvl w:ilvl="0" w:tplc="9EC2EDF6">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 w15:restartNumberingAfterBreak="0">
    <w:nsid w:val="09DC7362"/>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9FA71DB"/>
    <w:multiLevelType w:val="hybridMultilevel"/>
    <w:tmpl w:val="54582248"/>
    <w:styleLink w:val="111111211"/>
    <w:lvl w:ilvl="0" w:tplc="E22E9144">
      <w:start w:val="1"/>
      <w:numFmt w:val="decimal"/>
      <w:lvlText w:val="%1"/>
      <w:lvlJc w:val="left"/>
      <w:pPr>
        <w:tabs>
          <w:tab w:val="num" w:pos="5038"/>
        </w:tabs>
        <w:ind w:left="5038" w:hanging="360"/>
      </w:pPr>
      <w:rPr>
        <w:rFonts w:hint="default"/>
      </w:rPr>
    </w:lvl>
    <w:lvl w:ilvl="1" w:tplc="04190003">
      <w:start w:val="1"/>
      <w:numFmt w:val="lowerLetter"/>
      <w:lvlText w:val="%2."/>
      <w:lvlJc w:val="left"/>
      <w:pPr>
        <w:tabs>
          <w:tab w:val="num" w:pos="243"/>
        </w:tabs>
        <w:ind w:left="243" w:hanging="360"/>
      </w:pPr>
    </w:lvl>
    <w:lvl w:ilvl="2" w:tplc="04190005">
      <w:start w:val="1"/>
      <w:numFmt w:val="lowerRoman"/>
      <w:lvlText w:val="%3."/>
      <w:lvlJc w:val="right"/>
      <w:pPr>
        <w:tabs>
          <w:tab w:val="num" w:pos="963"/>
        </w:tabs>
        <w:ind w:left="963" w:hanging="180"/>
      </w:pPr>
    </w:lvl>
    <w:lvl w:ilvl="3" w:tplc="04190001">
      <w:start w:val="1"/>
      <w:numFmt w:val="decimal"/>
      <w:lvlText w:val="%4."/>
      <w:lvlJc w:val="left"/>
      <w:pPr>
        <w:tabs>
          <w:tab w:val="num" w:pos="1683"/>
        </w:tabs>
        <w:ind w:left="1683" w:hanging="360"/>
      </w:pPr>
    </w:lvl>
    <w:lvl w:ilvl="4" w:tplc="04190003" w:tentative="1">
      <w:start w:val="1"/>
      <w:numFmt w:val="lowerLetter"/>
      <w:lvlText w:val="%5."/>
      <w:lvlJc w:val="left"/>
      <w:pPr>
        <w:tabs>
          <w:tab w:val="num" w:pos="2403"/>
        </w:tabs>
        <w:ind w:left="2403" w:hanging="360"/>
      </w:pPr>
    </w:lvl>
    <w:lvl w:ilvl="5" w:tplc="04190005" w:tentative="1">
      <w:start w:val="1"/>
      <w:numFmt w:val="lowerRoman"/>
      <w:lvlText w:val="%6."/>
      <w:lvlJc w:val="right"/>
      <w:pPr>
        <w:tabs>
          <w:tab w:val="num" w:pos="3123"/>
        </w:tabs>
        <w:ind w:left="3123" w:hanging="180"/>
      </w:pPr>
    </w:lvl>
    <w:lvl w:ilvl="6" w:tplc="04190001" w:tentative="1">
      <w:start w:val="1"/>
      <w:numFmt w:val="decimal"/>
      <w:lvlText w:val="%7."/>
      <w:lvlJc w:val="left"/>
      <w:pPr>
        <w:tabs>
          <w:tab w:val="num" w:pos="3843"/>
        </w:tabs>
        <w:ind w:left="3843" w:hanging="360"/>
      </w:pPr>
    </w:lvl>
    <w:lvl w:ilvl="7" w:tplc="04190003" w:tentative="1">
      <w:start w:val="1"/>
      <w:numFmt w:val="lowerLetter"/>
      <w:lvlText w:val="%8."/>
      <w:lvlJc w:val="left"/>
      <w:pPr>
        <w:tabs>
          <w:tab w:val="num" w:pos="4563"/>
        </w:tabs>
        <w:ind w:left="4563" w:hanging="360"/>
      </w:pPr>
    </w:lvl>
    <w:lvl w:ilvl="8" w:tplc="04190005" w:tentative="1">
      <w:start w:val="1"/>
      <w:numFmt w:val="lowerRoman"/>
      <w:lvlText w:val="%9."/>
      <w:lvlJc w:val="right"/>
      <w:pPr>
        <w:tabs>
          <w:tab w:val="num" w:pos="5283"/>
        </w:tabs>
        <w:ind w:left="5283" w:hanging="180"/>
      </w:pPr>
    </w:lvl>
  </w:abstractNum>
  <w:abstractNum w:abstractNumId="25" w15:restartNumberingAfterBreak="0">
    <w:nsid w:val="0A657413"/>
    <w:multiLevelType w:val="multilevel"/>
    <w:tmpl w:val="8BCED994"/>
    <w:lvl w:ilvl="0">
      <w:start w:val="1"/>
      <w:numFmt w:val="russianLower"/>
      <w:pStyle w:val="7a1"/>
      <w:lvlText w:val="%1)"/>
      <w:lvlJc w:val="left"/>
      <w:pPr>
        <w:tabs>
          <w:tab w:val="num" w:pos="1531"/>
        </w:tabs>
        <w:ind w:left="114" w:firstLine="850"/>
      </w:pPr>
      <w:rPr>
        <w:rFonts w:ascii="Arial" w:hAnsi="Arial" w:hint="default"/>
        <w:color w:val="auto"/>
        <w:sz w:val="24"/>
      </w:rPr>
    </w:lvl>
    <w:lvl w:ilvl="1">
      <w:start w:val="1"/>
      <w:numFmt w:val="decimal"/>
      <w:lvlText w:val="%2)"/>
      <w:lvlJc w:val="left"/>
      <w:pPr>
        <w:tabs>
          <w:tab w:val="num" w:pos="2382"/>
        </w:tabs>
        <w:ind w:left="114" w:firstLine="1729"/>
      </w:pPr>
      <w:rPr>
        <w:rFonts w:ascii="Arial" w:hAnsi="Arial" w:hint="default"/>
        <w:sz w:val="24"/>
      </w:rPr>
    </w:lvl>
    <w:lvl w:ilvl="2">
      <w:start w:val="1"/>
      <w:numFmt w:val="bullet"/>
      <w:lvlText w:val=""/>
      <w:lvlJc w:val="left"/>
      <w:pPr>
        <w:tabs>
          <w:tab w:val="num" w:pos="2565"/>
        </w:tabs>
        <w:ind w:left="2565" w:hanging="360"/>
      </w:pPr>
      <w:rPr>
        <w:rFonts w:ascii="Wingdings" w:hAnsi="Wingdings" w:hint="default"/>
      </w:rPr>
    </w:lvl>
    <w:lvl w:ilvl="3">
      <w:start w:val="1"/>
      <w:numFmt w:val="bullet"/>
      <w:lvlText w:val=""/>
      <w:lvlJc w:val="left"/>
      <w:pPr>
        <w:tabs>
          <w:tab w:val="num" w:pos="3285"/>
        </w:tabs>
        <w:ind w:left="3285" w:hanging="360"/>
      </w:pPr>
      <w:rPr>
        <w:rFonts w:ascii="Symbol" w:hAnsi="Symbol" w:hint="default"/>
      </w:rPr>
    </w:lvl>
    <w:lvl w:ilvl="4">
      <w:start w:val="1"/>
      <w:numFmt w:val="bullet"/>
      <w:lvlText w:val="o"/>
      <w:lvlJc w:val="left"/>
      <w:pPr>
        <w:tabs>
          <w:tab w:val="num" w:pos="4005"/>
        </w:tabs>
        <w:ind w:left="4005" w:hanging="360"/>
      </w:pPr>
      <w:rPr>
        <w:rFonts w:ascii="Courier New" w:hAnsi="Courier New" w:cs="Courier New" w:hint="default"/>
      </w:rPr>
    </w:lvl>
    <w:lvl w:ilvl="5">
      <w:start w:val="1"/>
      <w:numFmt w:val="bullet"/>
      <w:lvlText w:val=""/>
      <w:lvlJc w:val="left"/>
      <w:pPr>
        <w:tabs>
          <w:tab w:val="num" w:pos="4725"/>
        </w:tabs>
        <w:ind w:left="4725" w:hanging="360"/>
      </w:pPr>
      <w:rPr>
        <w:rFonts w:ascii="Wingdings" w:hAnsi="Wingdings" w:hint="default"/>
      </w:rPr>
    </w:lvl>
    <w:lvl w:ilvl="6">
      <w:start w:val="1"/>
      <w:numFmt w:val="bullet"/>
      <w:lvlText w:val=""/>
      <w:lvlJc w:val="left"/>
      <w:pPr>
        <w:tabs>
          <w:tab w:val="num" w:pos="5445"/>
        </w:tabs>
        <w:ind w:left="5445" w:hanging="360"/>
      </w:pPr>
      <w:rPr>
        <w:rFonts w:ascii="Symbol" w:hAnsi="Symbol" w:hint="default"/>
      </w:rPr>
    </w:lvl>
    <w:lvl w:ilvl="7">
      <w:start w:val="1"/>
      <w:numFmt w:val="bullet"/>
      <w:lvlText w:val="o"/>
      <w:lvlJc w:val="left"/>
      <w:pPr>
        <w:tabs>
          <w:tab w:val="num" w:pos="6165"/>
        </w:tabs>
        <w:ind w:left="6165" w:hanging="360"/>
      </w:pPr>
      <w:rPr>
        <w:rFonts w:ascii="Courier New" w:hAnsi="Courier New" w:cs="Courier New" w:hint="default"/>
      </w:rPr>
    </w:lvl>
    <w:lvl w:ilvl="8">
      <w:start w:val="1"/>
      <w:numFmt w:val="bullet"/>
      <w:lvlText w:val=""/>
      <w:lvlJc w:val="left"/>
      <w:pPr>
        <w:tabs>
          <w:tab w:val="num" w:pos="6885"/>
        </w:tabs>
        <w:ind w:left="6885" w:hanging="360"/>
      </w:pPr>
      <w:rPr>
        <w:rFonts w:ascii="Wingdings" w:hAnsi="Wingdings" w:hint="default"/>
      </w:rPr>
    </w:lvl>
  </w:abstractNum>
  <w:abstractNum w:abstractNumId="26" w15:restartNumberingAfterBreak="0">
    <w:nsid w:val="0D87300B"/>
    <w:multiLevelType w:val="hybridMultilevel"/>
    <w:tmpl w:val="2FDC641E"/>
    <w:lvl w:ilvl="0" w:tplc="40F0B1F2">
      <w:start w:val="5"/>
      <w:numFmt w:val="bullet"/>
      <w:pStyle w:val="s06-"/>
      <w:lvlText w:val="-"/>
      <w:lvlJc w:val="left"/>
      <w:pPr>
        <w:tabs>
          <w:tab w:val="num" w:pos="680"/>
        </w:tabs>
        <w:ind w:left="680" w:hanging="34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0E3373F3"/>
    <w:multiLevelType w:val="hybridMultilevel"/>
    <w:tmpl w:val="F0906F26"/>
    <w:styleLink w:val="14"/>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28" w15:restartNumberingAfterBreak="0">
    <w:nsid w:val="0E6E3579"/>
    <w:multiLevelType w:val="multilevel"/>
    <w:tmpl w:val="6458043E"/>
    <w:styleLink w:val="a1"/>
    <w:lvl w:ilvl="0">
      <w:start w:val="1"/>
      <w:numFmt w:val="decimal"/>
      <w:lvlRestart w:val="0"/>
      <w:lvlText w:val="%1)"/>
      <w:lvlJc w:val="left"/>
      <w:pPr>
        <w:tabs>
          <w:tab w:val="num" w:pos="1134"/>
        </w:tabs>
        <w:ind w:left="0" w:firstLine="709"/>
      </w:pPr>
      <w:rPr>
        <w:rFonts w:hint="default"/>
      </w:rPr>
    </w:lvl>
    <w:lvl w:ilvl="1">
      <w:start w:val="1"/>
      <w:numFmt w:val="lowerLetter"/>
      <w:lvlText w:val="%2."/>
      <w:lvlJc w:val="left"/>
      <w:pPr>
        <w:tabs>
          <w:tab w:val="num" w:pos="1811"/>
        </w:tabs>
        <w:ind w:left="1811" w:hanging="360"/>
      </w:pPr>
      <w:rPr>
        <w:rFonts w:hint="default"/>
      </w:rPr>
    </w:lvl>
    <w:lvl w:ilvl="2">
      <w:start w:val="1"/>
      <w:numFmt w:val="lowerRoman"/>
      <w:lvlText w:val="%3."/>
      <w:lvlJc w:val="right"/>
      <w:pPr>
        <w:tabs>
          <w:tab w:val="num" w:pos="2531"/>
        </w:tabs>
        <w:ind w:left="2531" w:hanging="180"/>
      </w:pPr>
      <w:rPr>
        <w:rFonts w:hint="default"/>
      </w:rPr>
    </w:lvl>
    <w:lvl w:ilvl="3">
      <w:start w:val="1"/>
      <w:numFmt w:val="decimal"/>
      <w:lvlText w:val="%4."/>
      <w:lvlJc w:val="left"/>
      <w:pPr>
        <w:tabs>
          <w:tab w:val="num" w:pos="3251"/>
        </w:tabs>
        <w:ind w:left="3251" w:hanging="360"/>
      </w:pPr>
      <w:rPr>
        <w:rFonts w:hint="default"/>
      </w:rPr>
    </w:lvl>
    <w:lvl w:ilvl="4">
      <w:start w:val="1"/>
      <w:numFmt w:val="lowerLetter"/>
      <w:lvlText w:val="%5."/>
      <w:lvlJc w:val="left"/>
      <w:pPr>
        <w:tabs>
          <w:tab w:val="num" w:pos="3971"/>
        </w:tabs>
        <w:ind w:left="3971" w:hanging="360"/>
      </w:pPr>
      <w:rPr>
        <w:rFonts w:hint="default"/>
      </w:rPr>
    </w:lvl>
    <w:lvl w:ilvl="5">
      <w:start w:val="1"/>
      <w:numFmt w:val="lowerRoman"/>
      <w:lvlText w:val="%6."/>
      <w:lvlJc w:val="right"/>
      <w:pPr>
        <w:tabs>
          <w:tab w:val="num" w:pos="4691"/>
        </w:tabs>
        <w:ind w:left="4691" w:hanging="180"/>
      </w:pPr>
      <w:rPr>
        <w:rFonts w:hint="default"/>
      </w:rPr>
    </w:lvl>
    <w:lvl w:ilvl="6">
      <w:start w:val="1"/>
      <w:numFmt w:val="decimal"/>
      <w:lvlText w:val="%7."/>
      <w:lvlJc w:val="left"/>
      <w:pPr>
        <w:tabs>
          <w:tab w:val="num" w:pos="5411"/>
        </w:tabs>
        <w:ind w:left="5411" w:hanging="360"/>
      </w:pPr>
      <w:rPr>
        <w:rFonts w:hint="default"/>
      </w:rPr>
    </w:lvl>
    <w:lvl w:ilvl="7">
      <w:start w:val="1"/>
      <w:numFmt w:val="lowerLetter"/>
      <w:lvlText w:val="%8."/>
      <w:lvlJc w:val="left"/>
      <w:pPr>
        <w:tabs>
          <w:tab w:val="num" w:pos="6131"/>
        </w:tabs>
        <w:ind w:left="6131" w:hanging="360"/>
      </w:pPr>
      <w:rPr>
        <w:rFonts w:hint="default"/>
      </w:rPr>
    </w:lvl>
    <w:lvl w:ilvl="8">
      <w:start w:val="1"/>
      <w:numFmt w:val="lowerRoman"/>
      <w:lvlText w:val="%9."/>
      <w:lvlJc w:val="right"/>
      <w:pPr>
        <w:tabs>
          <w:tab w:val="num" w:pos="6851"/>
        </w:tabs>
        <w:ind w:left="6851" w:hanging="180"/>
      </w:pPr>
      <w:rPr>
        <w:rFonts w:hint="default"/>
      </w:rPr>
    </w:lvl>
  </w:abstractNum>
  <w:abstractNum w:abstractNumId="29" w15:restartNumberingAfterBreak="0">
    <w:nsid w:val="1096098E"/>
    <w:multiLevelType w:val="hybridMultilevel"/>
    <w:tmpl w:val="59B62D56"/>
    <w:lvl w:ilvl="0" w:tplc="C436E63E">
      <w:start w:val="1"/>
      <w:numFmt w:val="decimal"/>
      <w:pStyle w:val="31"/>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0" w15:restartNumberingAfterBreak="0">
    <w:nsid w:val="11023FAF"/>
    <w:multiLevelType w:val="hybridMultilevel"/>
    <w:tmpl w:val="09B6DCC0"/>
    <w:lvl w:ilvl="0" w:tplc="4DFE81AC">
      <w:start w:val="1"/>
      <w:numFmt w:val="bullet"/>
      <w:pStyle w:val="a2"/>
      <w:lvlText w:val=""/>
      <w:lvlJc w:val="left"/>
      <w:pPr>
        <w:tabs>
          <w:tab w:val="num" w:pos="936"/>
        </w:tabs>
        <w:ind w:left="936" w:hanging="360"/>
      </w:pPr>
      <w:rPr>
        <w:rFonts w:ascii="Symbol" w:hAnsi="Symbol" w:hint="default"/>
      </w:rPr>
    </w:lvl>
    <w:lvl w:ilvl="1" w:tplc="04190019" w:tentative="1">
      <w:start w:val="1"/>
      <w:numFmt w:val="lowerLetter"/>
      <w:lvlText w:val="%2."/>
      <w:lvlJc w:val="left"/>
      <w:pPr>
        <w:ind w:left="1656" w:hanging="360"/>
      </w:pPr>
      <w:rPr>
        <w:rFonts w:cs="Times New Roman"/>
      </w:rPr>
    </w:lvl>
    <w:lvl w:ilvl="2" w:tplc="0419001B" w:tentative="1">
      <w:start w:val="1"/>
      <w:numFmt w:val="lowerRoman"/>
      <w:lvlText w:val="%3."/>
      <w:lvlJc w:val="right"/>
      <w:pPr>
        <w:ind w:left="2376" w:hanging="180"/>
      </w:pPr>
      <w:rPr>
        <w:rFonts w:cs="Times New Roman"/>
      </w:rPr>
    </w:lvl>
    <w:lvl w:ilvl="3" w:tplc="0419000F" w:tentative="1">
      <w:start w:val="1"/>
      <w:numFmt w:val="decimal"/>
      <w:lvlText w:val="%4."/>
      <w:lvlJc w:val="left"/>
      <w:pPr>
        <w:ind w:left="3096" w:hanging="360"/>
      </w:pPr>
      <w:rPr>
        <w:rFonts w:cs="Times New Roman"/>
      </w:rPr>
    </w:lvl>
    <w:lvl w:ilvl="4" w:tplc="04190019" w:tentative="1">
      <w:start w:val="1"/>
      <w:numFmt w:val="lowerLetter"/>
      <w:lvlText w:val="%5."/>
      <w:lvlJc w:val="left"/>
      <w:pPr>
        <w:ind w:left="3816" w:hanging="360"/>
      </w:pPr>
      <w:rPr>
        <w:rFonts w:cs="Times New Roman"/>
      </w:rPr>
    </w:lvl>
    <w:lvl w:ilvl="5" w:tplc="0419001B" w:tentative="1">
      <w:start w:val="1"/>
      <w:numFmt w:val="lowerRoman"/>
      <w:lvlText w:val="%6."/>
      <w:lvlJc w:val="right"/>
      <w:pPr>
        <w:ind w:left="4536" w:hanging="180"/>
      </w:pPr>
      <w:rPr>
        <w:rFonts w:cs="Times New Roman"/>
      </w:rPr>
    </w:lvl>
    <w:lvl w:ilvl="6" w:tplc="0419000F" w:tentative="1">
      <w:start w:val="1"/>
      <w:numFmt w:val="decimal"/>
      <w:lvlText w:val="%7."/>
      <w:lvlJc w:val="left"/>
      <w:pPr>
        <w:ind w:left="5256" w:hanging="360"/>
      </w:pPr>
      <w:rPr>
        <w:rFonts w:cs="Times New Roman"/>
      </w:rPr>
    </w:lvl>
    <w:lvl w:ilvl="7" w:tplc="04190019" w:tentative="1">
      <w:start w:val="1"/>
      <w:numFmt w:val="lowerLetter"/>
      <w:lvlText w:val="%8."/>
      <w:lvlJc w:val="left"/>
      <w:pPr>
        <w:ind w:left="5976" w:hanging="360"/>
      </w:pPr>
      <w:rPr>
        <w:rFonts w:cs="Times New Roman"/>
      </w:rPr>
    </w:lvl>
    <w:lvl w:ilvl="8" w:tplc="0419001B" w:tentative="1">
      <w:start w:val="1"/>
      <w:numFmt w:val="lowerRoman"/>
      <w:lvlText w:val="%9."/>
      <w:lvlJc w:val="right"/>
      <w:pPr>
        <w:ind w:left="6696" w:hanging="180"/>
      </w:pPr>
      <w:rPr>
        <w:rFonts w:cs="Times New Roman"/>
      </w:rPr>
    </w:lvl>
  </w:abstractNum>
  <w:abstractNum w:abstractNumId="31" w15:restartNumberingAfterBreak="0">
    <w:nsid w:val="12B84B73"/>
    <w:multiLevelType w:val="multilevel"/>
    <w:tmpl w:val="53A8AEA6"/>
    <w:styleLink w:val="15"/>
    <w:lvl w:ilvl="0">
      <w:start w:val="1"/>
      <w:numFmt w:val="decimal"/>
      <w:pStyle w:val="s01"/>
      <w:lvlText w:val="%1"/>
      <w:lvlJc w:val="left"/>
      <w:pPr>
        <w:tabs>
          <w:tab w:val="num" w:pos="680"/>
        </w:tabs>
        <w:ind w:left="0" w:firstLine="340"/>
      </w:pPr>
      <w:rPr>
        <w:rFonts w:hint="default"/>
      </w:rPr>
    </w:lvl>
    <w:lvl w:ilvl="1">
      <w:start w:val="1"/>
      <w:numFmt w:val="decimal"/>
      <w:pStyle w:val="s02"/>
      <w:lvlText w:val="%2"/>
      <w:lvlJc w:val="left"/>
      <w:pPr>
        <w:tabs>
          <w:tab w:val="num" w:pos="794"/>
        </w:tabs>
        <w:ind w:left="0" w:firstLine="340"/>
      </w:pPr>
      <w:rPr>
        <w:rFonts w:ascii="Arial" w:eastAsia="Times New Roman" w:hAnsi="Arial" w:cs="Times New Roman"/>
      </w:rPr>
    </w:lvl>
    <w:lvl w:ilvl="2">
      <w:start w:val="1"/>
      <w:numFmt w:val="decimal"/>
      <w:pStyle w:val="s03"/>
      <w:lvlText w:val="%1.%2.%3"/>
      <w:lvlJc w:val="left"/>
      <w:pPr>
        <w:tabs>
          <w:tab w:val="num" w:pos="720"/>
        </w:tabs>
        <w:ind w:left="-340" w:firstLine="340"/>
      </w:pPr>
      <w:rPr>
        <w:rFonts w:hint="default"/>
      </w:rPr>
    </w:lvl>
    <w:lvl w:ilvl="3">
      <w:start w:val="1"/>
      <w:numFmt w:val="decimal"/>
      <w:pStyle w:val="s04"/>
      <w:lvlText w:val="%1.%2.%3.%4"/>
      <w:lvlJc w:val="left"/>
      <w:pPr>
        <w:tabs>
          <w:tab w:val="num" w:pos="1420"/>
        </w:tabs>
        <w:ind w:left="0" w:firstLine="340"/>
      </w:pPr>
      <w:rPr>
        <w:rFonts w:hint="default"/>
      </w:rPr>
    </w:lvl>
    <w:lvl w:ilvl="4">
      <w:start w:val="1"/>
      <w:numFmt w:val="russianLower"/>
      <w:pStyle w:val="s08"/>
      <w:suff w:val="space"/>
      <w:lvlText w:val="%5)"/>
      <w:lvlJc w:val="left"/>
      <w:pPr>
        <w:ind w:left="0" w:firstLine="340"/>
      </w:pPr>
      <w:rPr>
        <w:rFonts w:hint="default"/>
      </w:rPr>
    </w:lvl>
    <w:lvl w:ilvl="5">
      <w:start w:val="1"/>
      <w:numFmt w:val="decimal"/>
      <w:pStyle w:val="s091"/>
      <w:suff w:val="space"/>
      <w:lvlText w:val="%6)"/>
      <w:lvlJc w:val="left"/>
      <w:pPr>
        <w:ind w:left="680" w:firstLine="0"/>
      </w:pPr>
      <w:rPr>
        <w:rFonts w:hint="default"/>
      </w:rPr>
    </w:lvl>
    <w:lvl w:ilvl="6">
      <w:start w:val="1"/>
      <w:numFmt w:val="decimalZero"/>
      <w:pStyle w:val="s12101"/>
      <w:lvlText w:val="%7"/>
      <w:lvlJc w:val="left"/>
      <w:pPr>
        <w:tabs>
          <w:tab w:val="num" w:pos="340"/>
        </w:tabs>
        <w:ind w:left="340" w:hanging="340"/>
      </w:pPr>
      <w:rPr>
        <w:rFonts w:hint="default"/>
      </w:rPr>
    </w:lvl>
    <w:lvl w:ilvl="7">
      <w:start w:val="1"/>
      <w:numFmt w:val="decimalZero"/>
      <w:pStyle w:val="s1601"/>
      <w:suff w:val="space"/>
      <w:lvlText w:val="%8."/>
      <w:lvlJc w:val="left"/>
      <w:pPr>
        <w:ind w:left="567" w:hanging="340"/>
      </w:pPr>
      <w:rPr>
        <w:rFonts w:hint="default"/>
      </w:rPr>
    </w:lvl>
    <w:lvl w:ilvl="8">
      <w:start w:val="1"/>
      <w:numFmt w:val="decimalZero"/>
      <w:pStyle w:val="s170101"/>
      <w:suff w:val="space"/>
      <w:lvlText w:val="%7.%9"/>
      <w:lvlJc w:val="left"/>
      <w:pPr>
        <w:ind w:left="567" w:firstLine="0"/>
      </w:pPr>
      <w:rPr>
        <w:rFonts w:hint="default"/>
      </w:rPr>
    </w:lvl>
  </w:abstractNum>
  <w:abstractNum w:abstractNumId="32" w15:restartNumberingAfterBreak="0">
    <w:nsid w:val="1C644D2C"/>
    <w:multiLevelType w:val="hybridMultilevel"/>
    <w:tmpl w:val="8BA812F6"/>
    <w:styleLink w:val="111111111"/>
    <w:lvl w:ilvl="0" w:tplc="75E68876">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E62437E"/>
    <w:multiLevelType w:val="multilevel"/>
    <w:tmpl w:val="D4321530"/>
    <w:lvl w:ilvl="0">
      <w:start w:val="1"/>
      <w:numFmt w:val="decimal"/>
      <w:pStyle w:val="a3"/>
      <w:lvlText w:val="%1"/>
      <w:lvlJc w:val="left"/>
      <w:pPr>
        <w:tabs>
          <w:tab w:val="num" w:pos="1142"/>
        </w:tabs>
        <w:ind w:left="1142" w:hanging="432"/>
      </w:pPr>
      <w:rPr>
        <w:rFonts w:cs="Times New Roman" w:hint="default"/>
      </w:rPr>
    </w:lvl>
    <w:lvl w:ilvl="1">
      <w:start w:val="1"/>
      <w:numFmt w:val="decimal"/>
      <w:pStyle w:val="a4"/>
      <w:lvlText w:val="%1.%2"/>
      <w:lvlJc w:val="left"/>
      <w:pPr>
        <w:tabs>
          <w:tab w:val="num" w:pos="860"/>
        </w:tabs>
        <w:ind w:left="860" w:hanging="576"/>
      </w:pPr>
      <w:rPr>
        <w:rFonts w:cs="Times New Roman" w:hint="default"/>
        <w:i w:val="0"/>
      </w:rPr>
    </w:lvl>
    <w:lvl w:ilvl="2">
      <w:start w:val="1"/>
      <w:numFmt w:val="decimal"/>
      <w:lvlText w:val="%1.%2.%3"/>
      <w:lvlJc w:val="left"/>
      <w:pPr>
        <w:tabs>
          <w:tab w:val="num" w:pos="1461"/>
        </w:tabs>
        <w:ind w:left="1461" w:hanging="720"/>
      </w:pPr>
      <w:rPr>
        <w:rFonts w:cs="Times New Roman" w:hint="default"/>
        <w:b/>
      </w:rPr>
    </w:lvl>
    <w:lvl w:ilvl="3">
      <w:start w:val="1"/>
      <w:numFmt w:val="decimal"/>
      <w:lvlText w:val="%1.%2.%3.%4"/>
      <w:lvlJc w:val="left"/>
      <w:pPr>
        <w:tabs>
          <w:tab w:val="num" w:pos="1857"/>
        </w:tabs>
        <w:ind w:left="1857" w:hanging="864"/>
      </w:pPr>
      <w:rPr>
        <w:rFonts w:cs="Times New Roman" w:hint="default"/>
        <w:i w:val="0"/>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34" w15:restartNumberingAfterBreak="0">
    <w:nsid w:val="20411C6D"/>
    <w:multiLevelType w:val="hybridMultilevel"/>
    <w:tmpl w:val="3754DC12"/>
    <w:lvl w:ilvl="0" w:tplc="AABA2594">
      <w:start w:val="1"/>
      <w:numFmt w:val="decimal"/>
      <w:pStyle w:val="50"/>
      <w:lvlText w:val="%1."/>
      <w:lvlJc w:val="left"/>
      <w:pPr>
        <w:tabs>
          <w:tab w:val="num" w:pos="1571"/>
        </w:tabs>
        <w:ind w:left="1571" w:hanging="360"/>
      </w:pPr>
    </w:lvl>
    <w:lvl w:ilvl="1" w:tplc="04190003" w:tentative="1">
      <w:start w:val="1"/>
      <w:numFmt w:val="lowerLetter"/>
      <w:lvlText w:val="%2."/>
      <w:lvlJc w:val="left"/>
      <w:pPr>
        <w:tabs>
          <w:tab w:val="num" w:pos="2291"/>
        </w:tabs>
        <w:ind w:left="2291" w:hanging="360"/>
      </w:pPr>
    </w:lvl>
    <w:lvl w:ilvl="2" w:tplc="04190005" w:tentative="1">
      <w:start w:val="1"/>
      <w:numFmt w:val="lowerRoman"/>
      <w:lvlText w:val="%3."/>
      <w:lvlJc w:val="right"/>
      <w:pPr>
        <w:tabs>
          <w:tab w:val="num" w:pos="3011"/>
        </w:tabs>
        <w:ind w:left="3011" w:hanging="180"/>
      </w:pPr>
    </w:lvl>
    <w:lvl w:ilvl="3" w:tplc="04190001">
      <w:start w:val="1"/>
      <w:numFmt w:val="decimal"/>
      <w:lvlText w:val="%4."/>
      <w:lvlJc w:val="left"/>
      <w:pPr>
        <w:tabs>
          <w:tab w:val="num" w:pos="3731"/>
        </w:tabs>
        <w:ind w:left="3731" w:hanging="360"/>
      </w:pPr>
    </w:lvl>
    <w:lvl w:ilvl="4" w:tplc="04190003" w:tentative="1">
      <w:start w:val="1"/>
      <w:numFmt w:val="lowerLetter"/>
      <w:lvlText w:val="%5."/>
      <w:lvlJc w:val="left"/>
      <w:pPr>
        <w:tabs>
          <w:tab w:val="num" w:pos="4451"/>
        </w:tabs>
        <w:ind w:left="4451" w:hanging="360"/>
      </w:pPr>
    </w:lvl>
    <w:lvl w:ilvl="5" w:tplc="04190005" w:tentative="1">
      <w:start w:val="1"/>
      <w:numFmt w:val="lowerRoman"/>
      <w:lvlText w:val="%6."/>
      <w:lvlJc w:val="right"/>
      <w:pPr>
        <w:tabs>
          <w:tab w:val="num" w:pos="5171"/>
        </w:tabs>
        <w:ind w:left="5171" w:hanging="180"/>
      </w:pPr>
    </w:lvl>
    <w:lvl w:ilvl="6" w:tplc="04190001" w:tentative="1">
      <w:start w:val="1"/>
      <w:numFmt w:val="decimal"/>
      <w:lvlText w:val="%7."/>
      <w:lvlJc w:val="left"/>
      <w:pPr>
        <w:tabs>
          <w:tab w:val="num" w:pos="5891"/>
        </w:tabs>
        <w:ind w:left="5891" w:hanging="360"/>
      </w:pPr>
    </w:lvl>
    <w:lvl w:ilvl="7" w:tplc="04190003" w:tentative="1">
      <w:start w:val="1"/>
      <w:numFmt w:val="lowerLetter"/>
      <w:lvlText w:val="%8."/>
      <w:lvlJc w:val="left"/>
      <w:pPr>
        <w:tabs>
          <w:tab w:val="num" w:pos="6611"/>
        </w:tabs>
        <w:ind w:left="6611" w:hanging="360"/>
      </w:pPr>
    </w:lvl>
    <w:lvl w:ilvl="8" w:tplc="04190005" w:tentative="1">
      <w:start w:val="1"/>
      <w:numFmt w:val="lowerRoman"/>
      <w:lvlText w:val="%9."/>
      <w:lvlJc w:val="right"/>
      <w:pPr>
        <w:tabs>
          <w:tab w:val="num" w:pos="7331"/>
        </w:tabs>
        <w:ind w:left="7331" w:hanging="180"/>
      </w:pPr>
    </w:lvl>
  </w:abstractNum>
  <w:abstractNum w:abstractNumId="35" w15:restartNumberingAfterBreak="0">
    <w:nsid w:val="234C48E1"/>
    <w:multiLevelType w:val="multilevel"/>
    <w:tmpl w:val="A1A4A72C"/>
    <w:styleLink w:val="1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26F53D26"/>
    <w:multiLevelType w:val="multilevel"/>
    <w:tmpl w:val="59D60060"/>
    <w:styleLink w:val="1ai1"/>
    <w:lvl w:ilvl="0">
      <w:start w:val="1"/>
      <w:numFmt w:val="bullet"/>
      <w:lvlText w:val=""/>
      <w:lvlJc w:val="left"/>
      <w:pPr>
        <w:tabs>
          <w:tab w:val="num" w:pos="1069"/>
        </w:tabs>
        <w:ind w:left="1069" w:hanging="360"/>
      </w:pPr>
      <w:rPr>
        <w:rFonts w:ascii="Symbol" w:hAnsi="Symbol" w:hint="default"/>
      </w:rPr>
    </w:lvl>
    <w:lvl w:ilvl="1">
      <w:start w:val="1"/>
      <w:numFmt w:val="decimal"/>
      <w:suff w:val="space"/>
      <w:lvlText w:val="%1.%2."/>
      <w:lvlJc w:val="left"/>
      <w:pPr>
        <w:ind w:left="227" w:firstLine="133"/>
      </w:pPr>
    </w:lvl>
    <w:lvl w:ilvl="2">
      <w:start w:val="1"/>
      <w:numFmt w:val="decimal"/>
      <w:suff w:val="space"/>
      <w:lvlText w:val="%1.%2.%3."/>
      <w:lvlJc w:val="left"/>
      <w:pPr>
        <w:ind w:left="720" w:hanging="11"/>
      </w:pPr>
    </w:lvl>
    <w:lvl w:ilvl="3">
      <w:start w:val="1"/>
      <w:numFmt w:val="decimal"/>
      <w:suff w:val="space"/>
      <w:lvlText w:val="%1.%2.%3.%4."/>
      <w:lvlJc w:val="left"/>
      <w:pPr>
        <w:ind w:left="864" w:hanging="155"/>
      </w:pPr>
    </w:lvl>
    <w:lvl w:ilvl="4">
      <w:start w:val="1"/>
      <w:numFmt w:val="decimal"/>
      <w:suff w:val="space"/>
      <w:lvlText w:val="%1.%2.%3.%4.%5."/>
      <w:lvlJc w:val="left"/>
      <w:pPr>
        <w:ind w:left="1008" w:hanging="299"/>
      </w:pPr>
    </w:lvl>
    <w:lvl w:ilvl="5">
      <w:start w:val="1"/>
      <w:numFmt w:val="decimal"/>
      <w:suff w:val="space"/>
      <w:lvlText w:val="%1.%2.%3.%4.%5.%6."/>
      <w:lvlJc w:val="left"/>
      <w:pPr>
        <w:ind w:left="1152" w:hanging="443"/>
      </w:pPr>
    </w:lvl>
    <w:lvl w:ilvl="6">
      <w:start w:val="1"/>
      <w:numFmt w:val="decimal"/>
      <w:suff w:val="space"/>
      <w:lvlText w:val="%1.%2.%3.%4.%5.%6.%7."/>
      <w:lvlJc w:val="left"/>
      <w:pPr>
        <w:ind w:left="1296" w:hanging="587"/>
      </w:pPr>
    </w:lvl>
    <w:lvl w:ilvl="7">
      <w:start w:val="1"/>
      <w:numFmt w:val="decimal"/>
      <w:suff w:val="space"/>
      <w:lvlText w:val="%1.%2.%3.%4.%5.%6.%7.%8."/>
      <w:lvlJc w:val="left"/>
      <w:pPr>
        <w:ind w:left="1440" w:hanging="731"/>
      </w:pPr>
    </w:lvl>
    <w:lvl w:ilvl="8">
      <w:start w:val="1"/>
      <w:numFmt w:val="decimal"/>
      <w:suff w:val="space"/>
      <w:lvlText w:val="%1.%2.%3.%4.%5.%6.%7.%8.%9."/>
      <w:lvlJc w:val="left"/>
      <w:pPr>
        <w:ind w:left="1584" w:hanging="875"/>
      </w:pPr>
    </w:lvl>
  </w:abstractNum>
  <w:abstractNum w:abstractNumId="37" w15:restartNumberingAfterBreak="0">
    <w:nsid w:val="294C073C"/>
    <w:multiLevelType w:val="multilevel"/>
    <w:tmpl w:val="EFD66AF0"/>
    <w:styleLink w:val="a5"/>
    <w:lvl w:ilvl="0">
      <w:start w:val="1"/>
      <w:numFmt w:val="decimal"/>
      <w:suff w:val="space"/>
      <w:lvlText w:val="%1"/>
      <w:lvlJc w:val="left"/>
      <w:pPr>
        <w:ind w:left="0" w:firstLine="680"/>
      </w:pPr>
      <w:rPr>
        <w:rFonts w:hint="default"/>
      </w:rPr>
    </w:lvl>
    <w:lvl w:ilvl="1">
      <w:start w:val="1"/>
      <w:numFmt w:val="decimal"/>
      <w:suff w:val="space"/>
      <w:lvlText w:val="%1.%2"/>
      <w:lvlJc w:val="left"/>
      <w:pPr>
        <w:ind w:left="0" w:firstLine="680"/>
      </w:pPr>
      <w:rPr>
        <w:rFonts w:hint="default"/>
      </w:rPr>
    </w:lvl>
    <w:lvl w:ilvl="2">
      <w:start w:val="1"/>
      <w:numFmt w:val="decimal"/>
      <w:suff w:val="space"/>
      <w:lvlText w:val="%1.%2.%3"/>
      <w:lvlJc w:val="left"/>
      <w:pPr>
        <w:ind w:left="0" w:firstLine="680"/>
      </w:pPr>
      <w:rPr>
        <w:rFonts w:hint="default"/>
      </w:rPr>
    </w:lvl>
    <w:lvl w:ilvl="3">
      <w:start w:val="1"/>
      <w:numFmt w:val="decimal"/>
      <w:suff w:val="space"/>
      <w:lvlText w:val="%1.%2.%3.%4"/>
      <w:lvlJc w:val="left"/>
      <w:pPr>
        <w:ind w:left="0" w:firstLine="680"/>
      </w:pPr>
      <w:rPr>
        <w:rFonts w:hint="default"/>
      </w:rPr>
    </w:lvl>
    <w:lvl w:ilvl="4">
      <w:start w:val="1"/>
      <w:numFmt w:val="decimal"/>
      <w:suff w:val="space"/>
      <w:lvlText w:val="%1.%2.%3.%4.%5."/>
      <w:lvlJc w:val="left"/>
      <w:pPr>
        <w:ind w:left="2232" w:hanging="792"/>
      </w:pPr>
      <w:rPr>
        <w:rFonts w:hint="default"/>
      </w:rPr>
    </w:lvl>
    <w:lvl w:ilvl="5">
      <w:start w:val="1"/>
      <w:numFmt w:val="decimal"/>
      <w:suff w:val="space"/>
      <w:lvlText w:val="%1.%2.%3.%4.%5.%6."/>
      <w:lvlJc w:val="left"/>
      <w:pPr>
        <w:ind w:left="2736" w:hanging="936"/>
      </w:pPr>
      <w:rPr>
        <w:rFonts w:hint="default"/>
      </w:rPr>
    </w:lvl>
    <w:lvl w:ilvl="6">
      <w:start w:val="1"/>
      <w:numFmt w:val="decimal"/>
      <w:suff w:val="space"/>
      <w:lvlText w:val="%1.%2.%3.%4.%5.%6.%7."/>
      <w:lvlJc w:val="left"/>
      <w:pPr>
        <w:ind w:left="3240" w:hanging="1080"/>
      </w:pPr>
      <w:rPr>
        <w:rFonts w:hint="default"/>
      </w:rPr>
    </w:lvl>
    <w:lvl w:ilvl="7">
      <w:start w:val="1"/>
      <w:numFmt w:val="decimal"/>
      <w:suff w:val="space"/>
      <w:lvlText w:val="%1.%2.%3.%4.%5.%6.%7.%8."/>
      <w:lvlJc w:val="left"/>
      <w:pPr>
        <w:ind w:left="3744" w:hanging="1224"/>
      </w:pPr>
      <w:rPr>
        <w:rFonts w:hint="default"/>
      </w:rPr>
    </w:lvl>
    <w:lvl w:ilvl="8">
      <w:start w:val="1"/>
      <w:numFmt w:val="decimal"/>
      <w:suff w:val="space"/>
      <w:lvlText w:val="%1.%2.%3.%4.%5.%6.%7.%8.%9."/>
      <w:lvlJc w:val="left"/>
      <w:pPr>
        <w:ind w:left="4320" w:hanging="1440"/>
      </w:pPr>
      <w:rPr>
        <w:rFonts w:hint="default"/>
      </w:rPr>
    </w:lvl>
  </w:abstractNum>
  <w:abstractNum w:abstractNumId="38" w15:restartNumberingAfterBreak="0">
    <w:nsid w:val="29FE268F"/>
    <w:multiLevelType w:val="multilevel"/>
    <w:tmpl w:val="A9628268"/>
    <w:styleLink w:val="a6"/>
    <w:lvl w:ilvl="0">
      <w:start w:val="1"/>
      <w:numFmt w:val="decimal"/>
      <w:suff w:val="space"/>
      <w:lvlText w:val="%1"/>
      <w:lvlJc w:val="left"/>
      <w:pPr>
        <w:ind w:left="709" w:firstLine="0"/>
      </w:pPr>
      <w:rPr>
        <w:rFonts w:hint="default"/>
      </w:rPr>
    </w:lvl>
    <w:lvl w:ilvl="1">
      <w:start w:val="1"/>
      <w:numFmt w:val="decimal"/>
      <w:suff w:val="space"/>
      <w:lvlText w:val="%1.%2"/>
      <w:lvlJc w:val="left"/>
      <w:pPr>
        <w:ind w:left="709" w:firstLine="0"/>
      </w:pPr>
      <w:rPr>
        <w:rFonts w:hint="default"/>
      </w:rPr>
    </w:lvl>
    <w:lvl w:ilvl="2">
      <w:start w:val="1"/>
      <w:numFmt w:val="decimal"/>
      <w:suff w:val="space"/>
      <w:lvlText w:val="%1.%2.%3"/>
      <w:lvlJc w:val="left"/>
      <w:pPr>
        <w:ind w:left="709" w:firstLine="0"/>
      </w:pPr>
      <w:rPr>
        <w:rFonts w:hint="default"/>
      </w:rPr>
    </w:lvl>
    <w:lvl w:ilvl="3">
      <w:start w:val="1"/>
      <w:numFmt w:val="decimal"/>
      <w:suff w:val="space"/>
      <w:lvlText w:val="%1.%2.%3.%4"/>
      <w:lvlJc w:val="left"/>
      <w:pPr>
        <w:ind w:left="709" w:firstLine="0"/>
      </w:pPr>
      <w:rPr>
        <w:rFonts w:hint="default"/>
      </w:rPr>
    </w:lvl>
    <w:lvl w:ilvl="4">
      <w:start w:val="1"/>
      <w:numFmt w:val="decimal"/>
      <w:suff w:val="space"/>
      <w:lvlText w:val="%1.%2.%3.%4.%5"/>
      <w:lvlJc w:val="left"/>
      <w:pPr>
        <w:ind w:left="709" w:firstLine="0"/>
      </w:pPr>
      <w:rPr>
        <w:rFonts w:hint="default"/>
      </w:rPr>
    </w:lvl>
    <w:lvl w:ilvl="5">
      <w:start w:val="1"/>
      <w:numFmt w:val="decimal"/>
      <w:suff w:val="space"/>
      <w:lvlText w:val="%1.%2.%3.%4.%5.%6"/>
      <w:lvlJc w:val="left"/>
      <w:pPr>
        <w:ind w:left="709" w:firstLine="0"/>
      </w:pPr>
      <w:rPr>
        <w:rFonts w:hint="default"/>
      </w:rPr>
    </w:lvl>
    <w:lvl w:ilvl="6">
      <w:start w:val="1"/>
      <w:numFmt w:val="decimal"/>
      <w:suff w:val="space"/>
      <w:lvlText w:val="%1.%2.%3.%4.%5.%6.%7"/>
      <w:lvlJc w:val="left"/>
      <w:pPr>
        <w:ind w:left="709" w:firstLine="0"/>
      </w:pPr>
      <w:rPr>
        <w:rFonts w:hint="default"/>
      </w:rPr>
    </w:lvl>
    <w:lvl w:ilvl="7">
      <w:start w:val="1"/>
      <w:numFmt w:val="decimal"/>
      <w:suff w:val="space"/>
      <w:lvlText w:val="%1.%2.%3.%4.%5.%6.%7.%8"/>
      <w:lvlJc w:val="left"/>
      <w:pPr>
        <w:ind w:left="709" w:firstLine="0"/>
      </w:pPr>
      <w:rPr>
        <w:rFonts w:hint="default"/>
      </w:rPr>
    </w:lvl>
    <w:lvl w:ilvl="8">
      <w:start w:val="2"/>
      <w:numFmt w:val="none"/>
      <w:suff w:val="space"/>
      <w:lvlText w:val=""/>
      <w:lvlJc w:val="left"/>
      <w:pPr>
        <w:ind w:left="709" w:firstLine="0"/>
      </w:pPr>
      <w:rPr>
        <w:rFonts w:hint="default"/>
      </w:rPr>
    </w:lvl>
  </w:abstractNum>
  <w:abstractNum w:abstractNumId="39" w15:restartNumberingAfterBreak="0">
    <w:nsid w:val="2C6A0708"/>
    <w:multiLevelType w:val="multilevel"/>
    <w:tmpl w:val="A1CED120"/>
    <w:styleLink w:val="a7"/>
    <w:lvl w:ilvl="0">
      <w:start w:val="1"/>
      <w:numFmt w:val="decimal"/>
      <w:suff w:val="space"/>
      <w:lvlText w:val="%1."/>
      <w:lvlJc w:val="left"/>
      <w:pPr>
        <w:ind w:left="709" w:firstLine="0"/>
      </w:pPr>
      <w:rPr>
        <w:rFonts w:hint="default"/>
      </w:rPr>
    </w:lvl>
    <w:lvl w:ilvl="1">
      <w:start w:val="1"/>
      <w:numFmt w:val="decimal"/>
      <w:suff w:val="space"/>
      <w:lvlText w:val="%1.%2."/>
      <w:lvlJc w:val="left"/>
      <w:pPr>
        <w:ind w:left="709" w:firstLine="0"/>
      </w:pPr>
      <w:rPr>
        <w:rFonts w:hint="default"/>
      </w:rPr>
    </w:lvl>
    <w:lvl w:ilvl="2">
      <w:start w:val="1"/>
      <w:numFmt w:val="decimal"/>
      <w:suff w:val="space"/>
      <w:lvlText w:val="%1.%2.%3."/>
      <w:lvlJc w:val="left"/>
      <w:pPr>
        <w:ind w:left="709" w:firstLine="0"/>
      </w:pPr>
      <w:rPr>
        <w:rFonts w:hint="default"/>
      </w:rPr>
    </w:lvl>
    <w:lvl w:ilvl="3">
      <w:start w:val="1"/>
      <w:numFmt w:val="decimal"/>
      <w:suff w:val="space"/>
      <w:lvlText w:val="%1.%2.%3.%4."/>
      <w:lvlJc w:val="left"/>
      <w:pPr>
        <w:ind w:left="709" w:firstLine="0"/>
      </w:pPr>
      <w:rPr>
        <w:rFonts w:hint="default"/>
      </w:rPr>
    </w:lvl>
    <w:lvl w:ilvl="4">
      <w:start w:val="1"/>
      <w:numFmt w:val="decimal"/>
      <w:suff w:val="space"/>
      <w:lvlText w:val="%1.%2.%3.%4.%5."/>
      <w:lvlJc w:val="left"/>
      <w:pPr>
        <w:ind w:left="709" w:firstLine="0"/>
      </w:pPr>
      <w:rPr>
        <w:rFonts w:hint="default"/>
      </w:rPr>
    </w:lvl>
    <w:lvl w:ilvl="5">
      <w:start w:val="1"/>
      <w:numFmt w:val="decimal"/>
      <w:suff w:val="space"/>
      <w:lvlText w:val="%1.%2.%3.%4.%5.%6."/>
      <w:lvlJc w:val="left"/>
      <w:pPr>
        <w:ind w:left="709" w:firstLine="0"/>
      </w:pPr>
      <w:rPr>
        <w:rFonts w:hint="default"/>
      </w:rPr>
    </w:lvl>
    <w:lvl w:ilvl="6">
      <w:start w:val="1"/>
      <w:numFmt w:val="decimal"/>
      <w:suff w:val="space"/>
      <w:lvlText w:val="%1.%2.%3.%4.%5.%6.%7."/>
      <w:lvlJc w:val="left"/>
      <w:pPr>
        <w:ind w:left="709" w:firstLine="0"/>
      </w:pPr>
      <w:rPr>
        <w:rFonts w:hint="default"/>
      </w:rPr>
    </w:lvl>
    <w:lvl w:ilvl="7">
      <w:start w:val="1"/>
      <w:numFmt w:val="decimal"/>
      <w:suff w:val="space"/>
      <w:lvlText w:val="%1.%2.%3.%4.%5.%6.%7.%8."/>
      <w:lvlJc w:val="left"/>
      <w:pPr>
        <w:ind w:left="709" w:firstLine="0"/>
      </w:pPr>
      <w:rPr>
        <w:rFonts w:hint="default"/>
      </w:rPr>
    </w:lvl>
    <w:lvl w:ilvl="8">
      <w:start w:val="1"/>
      <w:numFmt w:val="decimal"/>
      <w:suff w:val="space"/>
      <w:lvlText w:val="%1.%2.%3.%4.%5.%6.%7.%8.%9."/>
      <w:lvlJc w:val="left"/>
      <w:pPr>
        <w:ind w:left="709" w:firstLine="0"/>
      </w:pPr>
      <w:rPr>
        <w:rFonts w:hint="default"/>
      </w:rPr>
    </w:lvl>
  </w:abstractNum>
  <w:abstractNum w:abstractNumId="40" w15:restartNumberingAfterBreak="0">
    <w:nsid w:val="2C7425BF"/>
    <w:multiLevelType w:val="hybridMultilevel"/>
    <w:tmpl w:val="AE12676C"/>
    <w:styleLink w:val="11111114121"/>
    <w:lvl w:ilvl="0" w:tplc="F2AC6A78">
      <w:start w:val="1"/>
      <w:numFmt w:val="bullet"/>
      <w:lvlText w:val="-"/>
      <w:lvlJc w:val="left"/>
      <w:pPr>
        <w:ind w:left="1353" w:hanging="360"/>
      </w:pPr>
      <w:rPr>
        <w:rFonts w:ascii="Times New Roman" w:eastAsia="Times New Roman" w:hAnsi="Times New Roman" w:cs="Times New Roman"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41" w15:restartNumberingAfterBreak="0">
    <w:nsid w:val="2DEA2048"/>
    <w:multiLevelType w:val="multilevel"/>
    <w:tmpl w:val="B9C2B9B2"/>
    <w:lvl w:ilvl="0">
      <w:start w:val="1"/>
      <w:numFmt w:val="decimal"/>
      <w:lvlText w:val="%1"/>
      <w:lvlJc w:val="left"/>
      <w:pPr>
        <w:tabs>
          <w:tab w:val="num" w:pos="360"/>
        </w:tabs>
      </w:pPr>
    </w:lvl>
    <w:lvl w:ilvl="1">
      <w:start w:val="1"/>
      <w:numFmt w:val="decimal"/>
      <w:pStyle w:val="21"/>
      <w:suff w:val="space"/>
      <w:lvlText w:val="%1.%2"/>
      <w:lvlJc w:val="left"/>
      <w:pPr>
        <w:ind w:firstLine="567"/>
      </w:pPr>
    </w:lvl>
    <w:lvl w:ilvl="2">
      <w:start w:val="1"/>
      <w:numFmt w:val="decimal"/>
      <w:lvlText w:val="%1.%2.%3"/>
      <w:lvlJc w:val="left"/>
      <w:pPr>
        <w:tabs>
          <w:tab w:val="num" w:pos="737"/>
        </w:tabs>
        <w:ind w:left="737" w:hanging="737"/>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2" w15:restartNumberingAfterBreak="0">
    <w:nsid w:val="30962BE2"/>
    <w:multiLevelType w:val="hybridMultilevel"/>
    <w:tmpl w:val="B510C31E"/>
    <w:lvl w:ilvl="0" w:tplc="04190001">
      <w:start w:val="1"/>
      <w:numFmt w:val="russianLower"/>
      <w:pStyle w:val="a8"/>
      <w:lvlText w:val="%1)"/>
      <w:lvlJc w:val="left"/>
      <w:pPr>
        <w:tabs>
          <w:tab w:val="num" w:pos="709"/>
        </w:tabs>
        <w:ind w:left="0" w:firstLine="709"/>
      </w:pPr>
      <w:rPr>
        <w:rFonts w:hint="default"/>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3" w15:restartNumberingAfterBreak="0">
    <w:nsid w:val="30B13EF8"/>
    <w:multiLevelType w:val="multilevel"/>
    <w:tmpl w:val="3644390A"/>
    <w:styleLink w:val="1110"/>
    <w:lvl w:ilvl="0">
      <w:start w:val="1"/>
      <w:numFmt w:val="decimal"/>
      <w:lvlText w:val="%1"/>
      <w:lvlJc w:val="left"/>
      <w:pPr>
        <w:tabs>
          <w:tab w:val="num" w:pos="792"/>
        </w:tabs>
        <w:ind w:left="792" w:hanging="432"/>
      </w:pPr>
      <w:rPr>
        <w:rFonts w:cs="Times New Roman" w:hint="default"/>
      </w:rPr>
    </w:lvl>
    <w:lvl w:ilvl="1">
      <w:start w:val="1"/>
      <w:numFmt w:val="decimal"/>
      <w:lvlText w:val="%1.%2"/>
      <w:lvlJc w:val="left"/>
      <w:pPr>
        <w:tabs>
          <w:tab w:val="num" w:pos="936"/>
        </w:tabs>
        <w:ind w:left="936" w:hanging="576"/>
      </w:pPr>
      <w:rPr>
        <w:rFonts w:cs="Times New Roman" w:hint="default"/>
      </w:rPr>
    </w:lvl>
    <w:lvl w:ilvl="2">
      <w:start w:val="1"/>
      <w:numFmt w:val="decimal"/>
      <w:lvlText w:val="%1.%2.%3"/>
      <w:lvlJc w:val="left"/>
      <w:pPr>
        <w:tabs>
          <w:tab w:val="num" w:pos="1080"/>
        </w:tabs>
        <w:ind w:left="1080" w:hanging="720"/>
      </w:pPr>
      <w:rPr>
        <w:rFonts w:cs="Times New Roman" w:hint="default"/>
      </w:rPr>
    </w:lvl>
    <w:lvl w:ilvl="3">
      <w:start w:val="1"/>
      <w:numFmt w:val="decimal"/>
      <w:lvlText w:val="%1.%2.%3.%4"/>
      <w:lvlJc w:val="left"/>
      <w:pPr>
        <w:tabs>
          <w:tab w:val="num" w:pos="1224"/>
        </w:tabs>
        <w:ind w:left="1224" w:hanging="864"/>
      </w:pPr>
      <w:rPr>
        <w:rFonts w:cs="Times New Roman" w:hint="default"/>
      </w:rPr>
    </w:lvl>
    <w:lvl w:ilvl="4">
      <w:start w:val="1"/>
      <w:numFmt w:val="decimal"/>
      <w:lvlText w:val="%1.%2.%3.%4.%5"/>
      <w:lvlJc w:val="left"/>
      <w:pPr>
        <w:tabs>
          <w:tab w:val="num" w:pos="1368"/>
        </w:tabs>
        <w:ind w:left="1368" w:hanging="1008"/>
      </w:pPr>
      <w:rPr>
        <w:rFonts w:cs="Times New Roman" w:hint="default"/>
      </w:rPr>
    </w:lvl>
    <w:lvl w:ilvl="5">
      <w:start w:val="1"/>
      <w:numFmt w:val="decimal"/>
      <w:lvlText w:val="%1.%2.%3.%4.%5.%6"/>
      <w:lvlJc w:val="left"/>
      <w:pPr>
        <w:tabs>
          <w:tab w:val="num" w:pos="1512"/>
        </w:tabs>
        <w:ind w:left="1512" w:hanging="1152"/>
      </w:pPr>
      <w:rPr>
        <w:rFonts w:cs="Times New Roman" w:hint="default"/>
      </w:rPr>
    </w:lvl>
    <w:lvl w:ilvl="6">
      <w:start w:val="1"/>
      <w:numFmt w:val="decimal"/>
      <w:lvlText w:val="%1.%2.%3.%4.%5.%6.%7"/>
      <w:lvlJc w:val="left"/>
      <w:pPr>
        <w:tabs>
          <w:tab w:val="num" w:pos="1656"/>
        </w:tabs>
        <w:ind w:left="1656" w:hanging="1296"/>
      </w:pPr>
      <w:rPr>
        <w:rFonts w:cs="Times New Roman" w:hint="default"/>
      </w:rPr>
    </w:lvl>
    <w:lvl w:ilvl="7">
      <w:start w:val="1"/>
      <w:numFmt w:val="decimal"/>
      <w:lvlText w:val="%1.%2.%3.%4.%5.%6.%7.%8"/>
      <w:lvlJc w:val="left"/>
      <w:pPr>
        <w:tabs>
          <w:tab w:val="num" w:pos="1800"/>
        </w:tabs>
        <w:ind w:left="1800" w:hanging="1440"/>
      </w:pPr>
      <w:rPr>
        <w:rFonts w:cs="Times New Roman" w:hint="default"/>
      </w:rPr>
    </w:lvl>
    <w:lvl w:ilvl="8">
      <w:start w:val="1"/>
      <w:numFmt w:val="decimal"/>
      <w:lvlText w:val="%1.%2.%3.%4.%5.%6.%7.%8.%9"/>
      <w:lvlJc w:val="left"/>
      <w:pPr>
        <w:tabs>
          <w:tab w:val="num" w:pos="1944"/>
        </w:tabs>
        <w:ind w:left="1944" w:hanging="1584"/>
      </w:pPr>
      <w:rPr>
        <w:rFonts w:cs="Times New Roman" w:hint="default"/>
      </w:rPr>
    </w:lvl>
  </w:abstractNum>
  <w:abstractNum w:abstractNumId="44" w15:restartNumberingAfterBreak="0">
    <w:nsid w:val="338113CF"/>
    <w:multiLevelType w:val="hybridMultilevel"/>
    <w:tmpl w:val="731C8516"/>
    <w:styleLink w:val="1111111211"/>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34346F30"/>
    <w:multiLevelType w:val="hybridMultilevel"/>
    <w:tmpl w:val="8F1A6A38"/>
    <w:styleLink w:val="17"/>
    <w:lvl w:ilvl="0" w:tplc="0419000F">
      <w:start w:val="1"/>
      <w:numFmt w:val="decimal"/>
      <w:lvlText w:val="%1."/>
      <w:lvlJc w:val="left"/>
      <w:pPr>
        <w:tabs>
          <w:tab w:val="num" w:pos="1200"/>
        </w:tabs>
        <w:ind w:left="1200" w:hanging="360"/>
      </w:pPr>
    </w:lvl>
    <w:lvl w:ilvl="1" w:tplc="04190019" w:tentative="1">
      <w:start w:val="1"/>
      <w:numFmt w:val="lowerLetter"/>
      <w:lvlText w:val="%2."/>
      <w:lvlJc w:val="left"/>
      <w:pPr>
        <w:tabs>
          <w:tab w:val="num" w:pos="1920"/>
        </w:tabs>
        <w:ind w:left="1920" w:hanging="360"/>
      </w:pPr>
    </w:lvl>
    <w:lvl w:ilvl="2" w:tplc="0419001B" w:tentative="1">
      <w:start w:val="1"/>
      <w:numFmt w:val="lowerRoman"/>
      <w:lvlText w:val="%3."/>
      <w:lvlJc w:val="right"/>
      <w:pPr>
        <w:tabs>
          <w:tab w:val="num" w:pos="2640"/>
        </w:tabs>
        <w:ind w:left="2640" w:hanging="180"/>
      </w:pPr>
    </w:lvl>
    <w:lvl w:ilvl="3" w:tplc="0419000F" w:tentative="1">
      <w:start w:val="1"/>
      <w:numFmt w:val="decimal"/>
      <w:lvlText w:val="%4."/>
      <w:lvlJc w:val="left"/>
      <w:pPr>
        <w:tabs>
          <w:tab w:val="num" w:pos="3360"/>
        </w:tabs>
        <w:ind w:left="3360" w:hanging="360"/>
      </w:pPr>
    </w:lvl>
    <w:lvl w:ilvl="4" w:tplc="04190019" w:tentative="1">
      <w:start w:val="1"/>
      <w:numFmt w:val="lowerLetter"/>
      <w:lvlText w:val="%5."/>
      <w:lvlJc w:val="left"/>
      <w:pPr>
        <w:tabs>
          <w:tab w:val="num" w:pos="4080"/>
        </w:tabs>
        <w:ind w:left="4080" w:hanging="360"/>
      </w:pPr>
    </w:lvl>
    <w:lvl w:ilvl="5" w:tplc="0419001B" w:tentative="1">
      <w:start w:val="1"/>
      <w:numFmt w:val="lowerRoman"/>
      <w:lvlText w:val="%6."/>
      <w:lvlJc w:val="right"/>
      <w:pPr>
        <w:tabs>
          <w:tab w:val="num" w:pos="4800"/>
        </w:tabs>
        <w:ind w:left="4800" w:hanging="180"/>
      </w:pPr>
    </w:lvl>
    <w:lvl w:ilvl="6" w:tplc="0419000F" w:tentative="1">
      <w:start w:val="1"/>
      <w:numFmt w:val="decimal"/>
      <w:lvlText w:val="%7."/>
      <w:lvlJc w:val="left"/>
      <w:pPr>
        <w:tabs>
          <w:tab w:val="num" w:pos="5520"/>
        </w:tabs>
        <w:ind w:left="5520" w:hanging="360"/>
      </w:pPr>
    </w:lvl>
    <w:lvl w:ilvl="7" w:tplc="04190019" w:tentative="1">
      <w:start w:val="1"/>
      <w:numFmt w:val="lowerLetter"/>
      <w:lvlText w:val="%8."/>
      <w:lvlJc w:val="left"/>
      <w:pPr>
        <w:tabs>
          <w:tab w:val="num" w:pos="6240"/>
        </w:tabs>
        <w:ind w:left="6240" w:hanging="360"/>
      </w:pPr>
    </w:lvl>
    <w:lvl w:ilvl="8" w:tplc="0419001B" w:tentative="1">
      <w:start w:val="1"/>
      <w:numFmt w:val="lowerRoman"/>
      <w:lvlText w:val="%9."/>
      <w:lvlJc w:val="right"/>
      <w:pPr>
        <w:tabs>
          <w:tab w:val="num" w:pos="6960"/>
        </w:tabs>
        <w:ind w:left="6960" w:hanging="180"/>
      </w:pPr>
    </w:lvl>
  </w:abstractNum>
  <w:abstractNum w:abstractNumId="46" w15:restartNumberingAfterBreak="0">
    <w:nsid w:val="3654781A"/>
    <w:multiLevelType w:val="multilevel"/>
    <w:tmpl w:val="8834BF1A"/>
    <w:lvl w:ilvl="0">
      <w:start w:val="1"/>
      <w:numFmt w:val="decimal"/>
      <w:lvlText w:val="%1."/>
      <w:lvlJc w:val="left"/>
      <w:pPr>
        <w:tabs>
          <w:tab w:val="num" w:pos="660"/>
        </w:tabs>
        <w:ind w:left="660" w:hanging="660"/>
      </w:pPr>
      <w:rPr>
        <w:rFonts w:hint="default"/>
      </w:rPr>
    </w:lvl>
    <w:lvl w:ilvl="1">
      <w:start w:val="3"/>
      <w:numFmt w:val="decimal"/>
      <w:lvlText w:val="%1.%2."/>
      <w:lvlJc w:val="left"/>
      <w:pPr>
        <w:tabs>
          <w:tab w:val="num" w:pos="1085"/>
        </w:tabs>
        <w:ind w:left="1085" w:hanging="660"/>
      </w:pPr>
      <w:rPr>
        <w:rFonts w:hint="default"/>
      </w:rPr>
    </w:lvl>
    <w:lvl w:ilvl="2">
      <w:start w:val="3"/>
      <w:numFmt w:val="decimal"/>
      <w:pStyle w:val="a9"/>
      <w:lvlText w:val="%1.%2.%3."/>
      <w:lvlJc w:val="left"/>
      <w:pPr>
        <w:tabs>
          <w:tab w:val="num" w:pos="1570"/>
        </w:tabs>
        <w:ind w:left="1570" w:hanging="720"/>
      </w:pPr>
      <w:rPr>
        <w:rFonts w:hint="default"/>
      </w:rPr>
    </w:lvl>
    <w:lvl w:ilvl="3">
      <w:start w:val="1"/>
      <w:numFmt w:val="decimal"/>
      <w:lvlText w:val="%1.%2.%3.%4."/>
      <w:lvlJc w:val="left"/>
      <w:pPr>
        <w:tabs>
          <w:tab w:val="num" w:pos="1995"/>
        </w:tabs>
        <w:ind w:left="1995" w:hanging="720"/>
      </w:pPr>
      <w:rPr>
        <w:rFonts w:hint="default"/>
      </w:rPr>
    </w:lvl>
    <w:lvl w:ilvl="4">
      <w:start w:val="1"/>
      <w:numFmt w:val="decimal"/>
      <w:lvlText w:val="%1.%2.%3.%4.%5."/>
      <w:lvlJc w:val="left"/>
      <w:pPr>
        <w:tabs>
          <w:tab w:val="num" w:pos="2780"/>
        </w:tabs>
        <w:ind w:left="2780" w:hanging="1080"/>
      </w:pPr>
      <w:rPr>
        <w:rFonts w:hint="default"/>
      </w:rPr>
    </w:lvl>
    <w:lvl w:ilvl="5">
      <w:start w:val="1"/>
      <w:numFmt w:val="decimal"/>
      <w:lvlText w:val="%1.%2.%3.%4.%5.%6."/>
      <w:lvlJc w:val="left"/>
      <w:pPr>
        <w:tabs>
          <w:tab w:val="num" w:pos="3205"/>
        </w:tabs>
        <w:ind w:left="3205" w:hanging="1080"/>
      </w:pPr>
      <w:rPr>
        <w:rFonts w:hint="default"/>
      </w:rPr>
    </w:lvl>
    <w:lvl w:ilvl="6">
      <w:start w:val="1"/>
      <w:numFmt w:val="decimal"/>
      <w:lvlText w:val="%1.%2.%3.%4.%5.%6.%7."/>
      <w:lvlJc w:val="left"/>
      <w:pPr>
        <w:tabs>
          <w:tab w:val="num" w:pos="3990"/>
        </w:tabs>
        <w:ind w:left="3990" w:hanging="1440"/>
      </w:pPr>
      <w:rPr>
        <w:rFonts w:hint="default"/>
      </w:rPr>
    </w:lvl>
    <w:lvl w:ilvl="7">
      <w:start w:val="1"/>
      <w:numFmt w:val="decimal"/>
      <w:lvlText w:val="%1.%2.%3.%4.%5.%6.%7.%8."/>
      <w:lvlJc w:val="left"/>
      <w:pPr>
        <w:tabs>
          <w:tab w:val="num" w:pos="4415"/>
        </w:tabs>
        <w:ind w:left="4415" w:hanging="1440"/>
      </w:pPr>
      <w:rPr>
        <w:rFonts w:hint="default"/>
      </w:rPr>
    </w:lvl>
    <w:lvl w:ilvl="8">
      <w:start w:val="1"/>
      <w:numFmt w:val="decimal"/>
      <w:lvlText w:val="%1.%2.%3.%4.%5.%6.%7.%8.%9."/>
      <w:lvlJc w:val="left"/>
      <w:pPr>
        <w:tabs>
          <w:tab w:val="num" w:pos="5200"/>
        </w:tabs>
        <w:ind w:left="5200" w:hanging="1800"/>
      </w:pPr>
      <w:rPr>
        <w:rFonts w:hint="default"/>
      </w:rPr>
    </w:lvl>
  </w:abstractNum>
  <w:abstractNum w:abstractNumId="47" w15:restartNumberingAfterBreak="0">
    <w:nsid w:val="37765D40"/>
    <w:multiLevelType w:val="multilevel"/>
    <w:tmpl w:val="0FA2118A"/>
    <w:styleLink w:val="2010"/>
    <w:lvl w:ilvl="0">
      <w:start w:val="1"/>
      <w:numFmt w:val="bullet"/>
      <w:lvlText w:val="–"/>
      <w:lvlJc w:val="left"/>
      <w:pPr>
        <w:tabs>
          <w:tab w:val="num" w:pos="992"/>
        </w:tabs>
        <w:ind w:left="0" w:firstLine="709"/>
      </w:pPr>
      <w:rPr>
        <w:rFonts w:ascii="Times New Roman" w:hAnsi="Times New Roman" w:cs="Times New Roman" w:hint="default"/>
      </w:rPr>
    </w:lvl>
    <w:lvl w:ilvl="1">
      <w:start w:val="1"/>
      <w:numFmt w:val="russianLower"/>
      <w:lvlText w:val="%2)"/>
      <w:lvlJc w:val="left"/>
      <w:pPr>
        <w:tabs>
          <w:tab w:val="num" w:pos="1418"/>
        </w:tabs>
        <w:ind w:left="0" w:firstLine="992"/>
      </w:pPr>
    </w:lvl>
    <w:lvl w:ilvl="2">
      <w:start w:val="1"/>
      <w:numFmt w:val="decimal"/>
      <w:lvlText w:val="%3)"/>
      <w:lvlJc w:val="left"/>
      <w:pPr>
        <w:tabs>
          <w:tab w:val="num" w:pos="1843"/>
        </w:tabs>
        <w:ind w:left="0" w:firstLine="1418"/>
      </w:pPr>
    </w:lvl>
    <w:lvl w:ilvl="3">
      <w:start w:val="1"/>
      <w:numFmt w:val="none"/>
      <w:lvlText w:val=""/>
      <w:lvlJc w:val="left"/>
      <w:pPr>
        <w:tabs>
          <w:tab w:val="num" w:pos="4893"/>
        </w:tabs>
        <w:ind w:left="4893" w:hanging="360"/>
      </w:pPr>
    </w:lvl>
    <w:lvl w:ilvl="4">
      <w:start w:val="1"/>
      <w:numFmt w:val="none"/>
      <w:lvlText w:val=""/>
      <w:lvlJc w:val="left"/>
      <w:pPr>
        <w:tabs>
          <w:tab w:val="num" w:pos="5613"/>
        </w:tabs>
        <w:ind w:left="5613" w:hanging="360"/>
      </w:pPr>
    </w:lvl>
    <w:lvl w:ilvl="5">
      <w:start w:val="1"/>
      <w:numFmt w:val="none"/>
      <w:lvlText w:val=""/>
      <w:lvlJc w:val="right"/>
      <w:pPr>
        <w:tabs>
          <w:tab w:val="num" w:pos="6333"/>
        </w:tabs>
        <w:ind w:left="6333" w:hanging="180"/>
      </w:pPr>
    </w:lvl>
    <w:lvl w:ilvl="6">
      <w:start w:val="1"/>
      <w:numFmt w:val="none"/>
      <w:lvlText w:val=""/>
      <w:lvlJc w:val="left"/>
      <w:pPr>
        <w:tabs>
          <w:tab w:val="num" w:pos="7053"/>
        </w:tabs>
        <w:ind w:left="7053" w:hanging="360"/>
      </w:pPr>
    </w:lvl>
    <w:lvl w:ilvl="7">
      <w:start w:val="1"/>
      <w:numFmt w:val="none"/>
      <w:lvlText w:val=""/>
      <w:lvlJc w:val="left"/>
      <w:pPr>
        <w:tabs>
          <w:tab w:val="num" w:pos="7773"/>
        </w:tabs>
        <w:ind w:left="7773" w:hanging="360"/>
      </w:pPr>
    </w:lvl>
    <w:lvl w:ilvl="8">
      <w:start w:val="1"/>
      <w:numFmt w:val="none"/>
      <w:lvlText w:val=""/>
      <w:lvlJc w:val="right"/>
      <w:pPr>
        <w:tabs>
          <w:tab w:val="num" w:pos="8493"/>
        </w:tabs>
        <w:ind w:left="8493" w:hanging="180"/>
      </w:pPr>
    </w:lvl>
  </w:abstractNum>
  <w:abstractNum w:abstractNumId="48" w15:restartNumberingAfterBreak="0">
    <w:nsid w:val="39DC7DA0"/>
    <w:multiLevelType w:val="singleLevel"/>
    <w:tmpl w:val="2DF445D4"/>
    <w:styleLink w:val="112"/>
    <w:lvl w:ilvl="0">
      <w:start w:val="1"/>
      <w:numFmt w:val="bullet"/>
      <w:lvlRestart w:val="0"/>
      <w:pStyle w:val="aa"/>
      <w:lvlText w:val=""/>
      <w:lvlJc w:val="left"/>
      <w:pPr>
        <w:tabs>
          <w:tab w:val="num" w:pos="1440"/>
        </w:tabs>
        <w:ind w:left="0" w:firstLine="720"/>
      </w:pPr>
      <w:rPr>
        <w:rFonts w:ascii="Symbol" w:hAnsi="Symbol" w:hint="default"/>
      </w:rPr>
    </w:lvl>
  </w:abstractNum>
  <w:abstractNum w:abstractNumId="49" w15:restartNumberingAfterBreak="0">
    <w:nsid w:val="3E8957DC"/>
    <w:multiLevelType w:val="multilevel"/>
    <w:tmpl w:val="3C20F216"/>
    <w:styleLink w:val="ab"/>
    <w:lvl w:ilvl="0">
      <w:start w:val="1"/>
      <w:numFmt w:val="decimal"/>
      <w:lvlText w:val="%1)"/>
      <w:lvlJc w:val="left"/>
      <w:pPr>
        <w:tabs>
          <w:tab w:val="num" w:pos="1134"/>
        </w:tabs>
        <w:ind w:left="0" w:firstLine="709"/>
      </w:pPr>
      <w:rPr>
        <w:rFonts w:hint="default"/>
      </w:rPr>
    </w:lvl>
    <w:lvl w:ilvl="1">
      <w:start w:val="1"/>
      <w:numFmt w:val="russianLower"/>
      <w:lvlText w:val="%2)"/>
      <w:lvlJc w:val="left"/>
      <w:pPr>
        <w:tabs>
          <w:tab w:val="num" w:pos="1559"/>
        </w:tabs>
        <w:ind w:left="0" w:firstLine="113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40B10BE0"/>
    <w:multiLevelType w:val="hybridMultilevel"/>
    <w:tmpl w:val="93547252"/>
    <w:styleLink w:val="81"/>
    <w:lvl w:ilvl="0" w:tplc="74DC7E0A">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1" w15:restartNumberingAfterBreak="0">
    <w:nsid w:val="42A041D4"/>
    <w:multiLevelType w:val="hybridMultilevel"/>
    <w:tmpl w:val="156C4AB0"/>
    <w:lvl w:ilvl="0" w:tplc="9238077A">
      <w:start w:val="1"/>
      <w:numFmt w:val="bullet"/>
      <w:pStyle w:val="51"/>
      <w:lvlText w:val=""/>
      <w:lvlJc w:val="left"/>
      <w:pPr>
        <w:ind w:left="1077" w:hanging="360"/>
      </w:pPr>
      <w:rPr>
        <w:rFonts w:ascii="Symbol" w:hAnsi="Symbol" w:hint="default"/>
      </w:rPr>
    </w:lvl>
    <w:lvl w:ilvl="1" w:tplc="04190003">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52" w15:restartNumberingAfterBreak="0">
    <w:nsid w:val="443B4165"/>
    <w:multiLevelType w:val="hybridMultilevel"/>
    <w:tmpl w:val="BAF4A076"/>
    <w:lvl w:ilvl="0" w:tplc="D8A0ECEE">
      <w:start w:val="1"/>
      <w:numFmt w:val="decimal"/>
      <w:pStyle w:val="ac"/>
      <w:lvlText w:val="%1."/>
      <w:lvlJc w:val="left"/>
      <w:pPr>
        <w:tabs>
          <w:tab w:val="num" w:pos="786"/>
        </w:tabs>
        <w:ind w:left="786" w:hanging="360"/>
      </w:pPr>
      <w:rPr>
        <w:rFonts w:hint="default"/>
      </w:rPr>
    </w:lvl>
    <w:lvl w:ilvl="1" w:tplc="04190003">
      <w:start w:val="1"/>
      <w:numFmt w:val="decimal"/>
      <w:lvlText w:val="%2."/>
      <w:lvlJc w:val="left"/>
      <w:pPr>
        <w:tabs>
          <w:tab w:val="num" w:pos="1157"/>
        </w:tabs>
        <w:ind w:left="1157" w:hanging="360"/>
      </w:pPr>
      <w:rPr>
        <w:b w:val="0"/>
        <w:bCs w:val="0"/>
      </w:rPr>
    </w:lvl>
    <w:lvl w:ilvl="2" w:tplc="04190005">
      <w:start w:val="1"/>
      <w:numFmt w:val="lowerRoman"/>
      <w:lvlText w:val="%3."/>
      <w:lvlJc w:val="right"/>
      <w:pPr>
        <w:tabs>
          <w:tab w:val="num" w:pos="1877"/>
        </w:tabs>
        <w:ind w:left="1877" w:hanging="180"/>
      </w:pPr>
    </w:lvl>
    <w:lvl w:ilvl="3" w:tplc="04190001">
      <w:start w:val="1"/>
      <w:numFmt w:val="decimal"/>
      <w:lvlText w:val="%4."/>
      <w:lvlJc w:val="left"/>
      <w:pPr>
        <w:tabs>
          <w:tab w:val="num" w:pos="2597"/>
        </w:tabs>
        <w:ind w:left="2597" w:hanging="360"/>
      </w:pPr>
    </w:lvl>
    <w:lvl w:ilvl="4" w:tplc="04190003">
      <w:start w:val="1"/>
      <w:numFmt w:val="decimal"/>
      <w:lvlText w:val="%5."/>
      <w:lvlJc w:val="left"/>
      <w:pPr>
        <w:tabs>
          <w:tab w:val="num" w:pos="3317"/>
        </w:tabs>
        <w:ind w:left="3317" w:hanging="360"/>
      </w:pPr>
    </w:lvl>
    <w:lvl w:ilvl="5" w:tplc="04190005">
      <w:start w:val="1"/>
      <w:numFmt w:val="decimal"/>
      <w:lvlText w:val="%6."/>
      <w:lvlJc w:val="left"/>
      <w:pPr>
        <w:tabs>
          <w:tab w:val="num" w:pos="4037"/>
        </w:tabs>
        <w:ind w:left="4037" w:hanging="360"/>
      </w:pPr>
    </w:lvl>
    <w:lvl w:ilvl="6" w:tplc="04190001">
      <w:start w:val="1"/>
      <w:numFmt w:val="decimal"/>
      <w:lvlText w:val="%7."/>
      <w:lvlJc w:val="left"/>
      <w:pPr>
        <w:tabs>
          <w:tab w:val="num" w:pos="4757"/>
        </w:tabs>
        <w:ind w:left="4757" w:hanging="360"/>
      </w:pPr>
    </w:lvl>
    <w:lvl w:ilvl="7" w:tplc="04190003">
      <w:start w:val="1"/>
      <w:numFmt w:val="decimal"/>
      <w:lvlText w:val="%8."/>
      <w:lvlJc w:val="left"/>
      <w:pPr>
        <w:tabs>
          <w:tab w:val="num" w:pos="5477"/>
        </w:tabs>
        <w:ind w:left="5477" w:hanging="360"/>
      </w:pPr>
    </w:lvl>
    <w:lvl w:ilvl="8" w:tplc="04190005">
      <w:start w:val="1"/>
      <w:numFmt w:val="lowerRoman"/>
      <w:lvlText w:val="%9."/>
      <w:lvlJc w:val="right"/>
      <w:pPr>
        <w:tabs>
          <w:tab w:val="num" w:pos="6197"/>
        </w:tabs>
        <w:ind w:left="6197" w:hanging="180"/>
      </w:pPr>
    </w:lvl>
  </w:abstractNum>
  <w:abstractNum w:abstractNumId="53" w15:restartNumberingAfterBreak="0">
    <w:nsid w:val="46CB2CD2"/>
    <w:multiLevelType w:val="hybridMultilevel"/>
    <w:tmpl w:val="DA8A7686"/>
    <w:lvl w:ilvl="0" w:tplc="8E2CD28C">
      <w:start w:val="3"/>
      <w:numFmt w:val="decimal"/>
      <w:pStyle w:val="18"/>
      <w:lvlText w:val="%1."/>
      <w:lvlJc w:val="left"/>
      <w:pPr>
        <w:tabs>
          <w:tab w:val="num" w:pos="1101"/>
        </w:tabs>
        <w:ind w:left="1101"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15:restartNumberingAfterBreak="0">
    <w:nsid w:val="483022EA"/>
    <w:multiLevelType w:val="multilevel"/>
    <w:tmpl w:val="0D0838EA"/>
    <w:lvl w:ilvl="0">
      <w:start w:val="1"/>
      <w:numFmt w:val="decimal"/>
      <w:lvlRestart w:val="0"/>
      <w:pStyle w:val="ad"/>
      <w:lvlText w:val="%1"/>
      <w:lvlJc w:val="left"/>
      <w:pPr>
        <w:tabs>
          <w:tab w:val="num" w:pos="1134"/>
        </w:tabs>
        <w:ind w:left="0" w:firstLine="709"/>
      </w:pPr>
      <w:rPr>
        <w:rFonts w:hint="default"/>
      </w:rPr>
    </w:lvl>
    <w:lvl w:ilvl="1">
      <w:start w:val="1"/>
      <w:numFmt w:val="lowerLetter"/>
      <w:lvlText w:val="%2."/>
      <w:lvlJc w:val="left"/>
      <w:pPr>
        <w:tabs>
          <w:tab w:val="num" w:pos="1811"/>
        </w:tabs>
        <w:ind w:left="1811" w:hanging="360"/>
      </w:pPr>
      <w:rPr>
        <w:rFonts w:hint="default"/>
      </w:rPr>
    </w:lvl>
    <w:lvl w:ilvl="2">
      <w:start w:val="1"/>
      <w:numFmt w:val="lowerRoman"/>
      <w:lvlText w:val="%3."/>
      <w:lvlJc w:val="right"/>
      <w:pPr>
        <w:tabs>
          <w:tab w:val="num" w:pos="2531"/>
        </w:tabs>
        <w:ind w:left="2531" w:hanging="180"/>
      </w:pPr>
      <w:rPr>
        <w:rFonts w:hint="default"/>
      </w:rPr>
    </w:lvl>
    <w:lvl w:ilvl="3">
      <w:start w:val="1"/>
      <w:numFmt w:val="decimal"/>
      <w:lvlText w:val="%4."/>
      <w:lvlJc w:val="left"/>
      <w:pPr>
        <w:tabs>
          <w:tab w:val="num" w:pos="3251"/>
        </w:tabs>
        <w:ind w:left="3251" w:hanging="360"/>
      </w:pPr>
      <w:rPr>
        <w:rFonts w:hint="default"/>
      </w:rPr>
    </w:lvl>
    <w:lvl w:ilvl="4">
      <w:start w:val="1"/>
      <w:numFmt w:val="lowerLetter"/>
      <w:lvlText w:val="%5."/>
      <w:lvlJc w:val="left"/>
      <w:pPr>
        <w:tabs>
          <w:tab w:val="num" w:pos="3971"/>
        </w:tabs>
        <w:ind w:left="3971" w:hanging="360"/>
      </w:pPr>
      <w:rPr>
        <w:rFonts w:hint="default"/>
      </w:rPr>
    </w:lvl>
    <w:lvl w:ilvl="5">
      <w:start w:val="1"/>
      <w:numFmt w:val="lowerRoman"/>
      <w:lvlText w:val="%6."/>
      <w:lvlJc w:val="right"/>
      <w:pPr>
        <w:tabs>
          <w:tab w:val="num" w:pos="4691"/>
        </w:tabs>
        <w:ind w:left="4691" w:hanging="180"/>
      </w:pPr>
      <w:rPr>
        <w:rFonts w:hint="default"/>
      </w:rPr>
    </w:lvl>
    <w:lvl w:ilvl="6">
      <w:start w:val="1"/>
      <w:numFmt w:val="decimal"/>
      <w:lvlText w:val="%7."/>
      <w:lvlJc w:val="left"/>
      <w:pPr>
        <w:tabs>
          <w:tab w:val="num" w:pos="5411"/>
        </w:tabs>
        <w:ind w:left="5411" w:hanging="360"/>
      </w:pPr>
      <w:rPr>
        <w:rFonts w:hint="default"/>
      </w:rPr>
    </w:lvl>
    <w:lvl w:ilvl="7">
      <w:start w:val="1"/>
      <w:numFmt w:val="lowerLetter"/>
      <w:lvlText w:val="%8."/>
      <w:lvlJc w:val="left"/>
      <w:pPr>
        <w:tabs>
          <w:tab w:val="num" w:pos="6131"/>
        </w:tabs>
        <w:ind w:left="6131" w:hanging="360"/>
      </w:pPr>
      <w:rPr>
        <w:rFonts w:hint="default"/>
      </w:rPr>
    </w:lvl>
    <w:lvl w:ilvl="8">
      <w:start w:val="1"/>
      <w:numFmt w:val="lowerRoman"/>
      <w:lvlText w:val="%9."/>
      <w:lvlJc w:val="right"/>
      <w:pPr>
        <w:tabs>
          <w:tab w:val="num" w:pos="6851"/>
        </w:tabs>
        <w:ind w:left="6851" w:hanging="180"/>
      </w:pPr>
      <w:rPr>
        <w:rFonts w:hint="default"/>
      </w:rPr>
    </w:lvl>
  </w:abstractNum>
  <w:abstractNum w:abstractNumId="55" w15:restartNumberingAfterBreak="0">
    <w:nsid w:val="4E293208"/>
    <w:multiLevelType w:val="hybridMultilevel"/>
    <w:tmpl w:val="7D0E1110"/>
    <w:lvl w:ilvl="0" w:tplc="FFFFFFFF">
      <w:start w:val="1"/>
      <w:numFmt w:val="bullet"/>
      <w:pStyle w:val="ae"/>
      <w:lvlText w:val="−"/>
      <w:lvlJc w:val="left"/>
      <w:pPr>
        <w:ind w:left="1713" w:hanging="360"/>
      </w:pPr>
      <w:rPr>
        <w:rFonts w:ascii="Times New Roman" w:hAnsi="Times New Roman" w:cs="Times New Roman" w:hint="default"/>
      </w:rPr>
    </w:lvl>
    <w:lvl w:ilvl="1" w:tplc="FFFFFFFF">
      <w:start w:val="1"/>
      <w:numFmt w:val="bullet"/>
      <w:lvlText w:val="o"/>
      <w:lvlJc w:val="left"/>
      <w:pPr>
        <w:ind w:left="2433" w:hanging="360"/>
      </w:pPr>
      <w:rPr>
        <w:rFonts w:ascii="Courier New" w:hAnsi="Courier New" w:cs="Courier New" w:hint="default"/>
      </w:rPr>
    </w:lvl>
    <w:lvl w:ilvl="2" w:tplc="FFFFFFFF" w:tentative="1">
      <w:start w:val="1"/>
      <w:numFmt w:val="bullet"/>
      <w:lvlText w:val=""/>
      <w:lvlJc w:val="left"/>
      <w:pPr>
        <w:ind w:left="3153" w:hanging="360"/>
      </w:pPr>
      <w:rPr>
        <w:rFonts w:ascii="Wingdings" w:hAnsi="Wingdings" w:hint="default"/>
      </w:rPr>
    </w:lvl>
    <w:lvl w:ilvl="3" w:tplc="FFFFFFFF" w:tentative="1">
      <w:start w:val="1"/>
      <w:numFmt w:val="bullet"/>
      <w:lvlText w:val=""/>
      <w:lvlJc w:val="left"/>
      <w:pPr>
        <w:ind w:left="3873" w:hanging="360"/>
      </w:pPr>
      <w:rPr>
        <w:rFonts w:ascii="Symbol" w:hAnsi="Symbol" w:hint="default"/>
      </w:rPr>
    </w:lvl>
    <w:lvl w:ilvl="4" w:tplc="FFFFFFFF" w:tentative="1">
      <w:start w:val="1"/>
      <w:numFmt w:val="bullet"/>
      <w:lvlText w:val="o"/>
      <w:lvlJc w:val="left"/>
      <w:pPr>
        <w:ind w:left="4593" w:hanging="360"/>
      </w:pPr>
      <w:rPr>
        <w:rFonts w:ascii="Courier New" w:hAnsi="Courier New" w:cs="Courier New" w:hint="default"/>
      </w:rPr>
    </w:lvl>
    <w:lvl w:ilvl="5" w:tplc="FFFFFFFF" w:tentative="1">
      <w:start w:val="1"/>
      <w:numFmt w:val="bullet"/>
      <w:lvlText w:val=""/>
      <w:lvlJc w:val="left"/>
      <w:pPr>
        <w:ind w:left="5313" w:hanging="360"/>
      </w:pPr>
      <w:rPr>
        <w:rFonts w:ascii="Wingdings" w:hAnsi="Wingdings" w:hint="default"/>
      </w:rPr>
    </w:lvl>
    <w:lvl w:ilvl="6" w:tplc="FFFFFFFF" w:tentative="1">
      <w:start w:val="1"/>
      <w:numFmt w:val="bullet"/>
      <w:lvlText w:val=""/>
      <w:lvlJc w:val="left"/>
      <w:pPr>
        <w:ind w:left="6033" w:hanging="360"/>
      </w:pPr>
      <w:rPr>
        <w:rFonts w:ascii="Symbol" w:hAnsi="Symbol" w:hint="default"/>
      </w:rPr>
    </w:lvl>
    <w:lvl w:ilvl="7" w:tplc="FFFFFFFF" w:tentative="1">
      <w:start w:val="1"/>
      <w:numFmt w:val="bullet"/>
      <w:lvlText w:val="o"/>
      <w:lvlJc w:val="left"/>
      <w:pPr>
        <w:ind w:left="6753" w:hanging="360"/>
      </w:pPr>
      <w:rPr>
        <w:rFonts w:ascii="Courier New" w:hAnsi="Courier New" w:cs="Courier New" w:hint="default"/>
      </w:rPr>
    </w:lvl>
    <w:lvl w:ilvl="8" w:tplc="FFFFFFFF" w:tentative="1">
      <w:start w:val="1"/>
      <w:numFmt w:val="bullet"/>
      <w:lvlText w:val=""/>
      <w:lvlJc w:val="left"/>
      <w:pPr>
        <w:ind w:left="7473" w:hanging="360"/>
      </w:pPr>
      <w:rPr>
        <w:rFonts w:ascii="Wingdings" w:hAnsi="Wingdings" w:hint="default"/>
      </w:rPr>
    </w:lvl>
  </w:abstractNum>
  <w:abstractNum w:abstractNumId="56" w15:restartNumberingAfterBreak="0">
    <w:nsid w:val="4FD9799C"/>
    <w:multiLevelType w:val="multilevel"/>
    <w:tmpl w:val="7DCEBEE2"/>
    <w:lvl w:ilvl="0">
      <w:start w:val="4"/>
      <w:numFmt w:val="decimal"/>
      <w:lvlText w:val="%1"/>
      <w:lvlJc w:val="left"/>
      <w:pPr>
        <w:ind w:left="360" w:hanging="360"/>
      </w:pPr>
      <w:rPr>
        <w:rFonts w:hint="default"/>
      </w:rPr>
    </w:lvl>
    <w:lvl w:ilvl="1">
      <w:start w:val="3"/>
      <w:numFmt w:val="decimal"/>
      <w:lvlText w:val="%1.%2"/>
      <w:lvlJc w:val="left"/>
      <w:pPr>
        <w:ind w:left="1495" w:hanging="360"/>
      </w:pPr>
      <w:rPr>
        <w:rFonts w:ascii="Times New Roman" w:hAnsi="Times New Roman" w:cs="Times New Roman" w:hint="default"/>
        <w:sz w:val="24"/>
        <w:szCs w:val="24"/>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57" w15:restartNumberingAfterBreak="0">
    <w:nsid w:val="50440CA2"/>
    <w:multiLevelType w:val="singleLevel"/>
    <w:tmpl w:val="2CAC0CE6"/>
    <w:lvl w:ilvl="0">
      <w:numFmt w:val="decimal"/>
      <w:pStyle w:val="af"/>
      <w:lvlText w:val=""/>
      <w:lvlJc w:val="left"/>
    </w:lvl>
  </w:abstractNum>
  <w:abstractNum w:abstractNumId="58" w15:restartNumberingAfterBreak="0">
    <w:nsid w:val="52124DBA"/>
    <w:multiLevelType w:val="multilevel"/>
    <w:tmpl w:val="48E025B2"/>
    <w:styleLink w:val="19"/>
    <w:lvl w:ilvl="0">
      <w:start w:val="1"/>
      <w:numFmt w:val="decimal"/>
      <w:suff w:val="space"/>
      <w:lvlText w:val="%1."/>
      <w:lvlJc w:val="left"/>
      <w:pPr>
        <w:ind w:left="3492" w:hanging="432"/>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suff w:val="space"/>
      <w:lvlText w:val="%1.%2"/>
      <w:lvlJc w:val="left"/>
      <w:pPr>
        <w:ind w:left="1296" w:hanging="57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2">
      <w:start w:val="1"/>
      <w:numFmt w:val="decimal"/>
      <w:suff w:val="space"/>
      <w:lvlText w:val="%1.%2.%3"/>
      <w:lvlJc w:val="left"/>
      <w:pPr>
        <w:ind w:left="1571" w:hanging="720"/>
      </w:pPr>
      <w:rPr>
        <w:rFonts w:hint="default"/>
      </w:rPr>
    </w:lvl>
    <w:lvl w:ilvl="3">
      <w:start w:val="1"/>
      <w:numFmt w:val="decimal"/>
      <w:suff w:val="space"/>
      <w:lvlText w:val="%1.%2.%3.%4"/>
      <w:lvlJc w:val="left"/>
      <w:pPr>
        <w:ind w:left="1715" w:hanging="864"/>
      </w:pPr>
      <w:rPr>
        <w:rFonts w:hint="default"/>
      </w:rPr>
    </w:lvl>
    <w:lvl w:ilvl="4">
      <w:start w:val="1"/>
      <w:numFmt w:val="decimal"/>
      <w:lvlText w:val="%1.%2.%3.%4.%5"/>
      <w:lvlJc w:val="left"/>
      <w:pPr>
        <w:tabs>
          <w:tab w:val="num" w:pos="1859"/>
        </w:tabs>
        <w:ind w:left="1859" w:hanging="1008"/>
      </w:pPr>
      <w:rPr>
        <w:rFonts w:hint="default"/>
      </w:rPr>
    </w:lvl>
    <w:lvl w:ilvl="5">
      <w:start w:val="1"/>
      <w:numFmt w:val="decimal"/>
      <w:lvlText w:val="%1.%2.%3.%4.%5.%6"/>
      <w:lvlJc w:val="left"/>
      <w:pPr>
        <w:tabs>
          <w:tab w:val="num" w:pos="2003"/>
        </w:tabs>
        <w:ind w:left="2003" w:hanging="1152"/>
      </w:pPr>
      <w:rPr>
        <w:rFonts w:hint="default"/>
      </w:rPr>
    </w:lvl>
    <w:lvl w:ilvl="6">
      <w:start w:val="1"/>
      <w:numFmt w:val="decimal"/>
      <w:lvlText w:val="%1.%2.%3.%4.%5.%6.%7"/>
      <w:lvlJc w:val="left"/>
      <w:pPr>
        <w:tabs>
          <w:tab w:val="num" w:pos="2147"/>
        </w:tabs>
        <w:ind w:left="2147" w:hanging="1296"/>
      </w:pPr>
      <w:rPr>
        <w:rFonts w:hint="default"/>
      </w:rPr>
    </w:lvl>
    <w:lvl w:ilvl="7">
      <w:start w:val="1"/>
      <w:numFmt w:val="decimal"/>
      <w:lvlText w:val="%1.%2.%3.%4.%5.%6.%7.%8"/>
      <w:lvlJc w:val="left"/>
      <w:pPr>
        <w:tabs>
          <w:tab w:val="num" w:pos="2291"/>
        </w:tabs>
        <w:ind w:left="2291" w:hanging="1440"/>
      </w:pPr>
      <w:rPr>
        <w:rFonts w:hint="default"/>
      </w:rPr>
    </w:lvl>
    <w:lvl w:ilvl="8">
      <w:start w:val="1"/>
      <w:numFmt w:val="decimal"/>
      <w:lvlText w:val="%1.%2.%3.%4.%5.%6.%7.%8.%9"/>
      <w:lvlJc w:val="left"/>
      <w:pPr>
        <w:tabs>
          <w:tab w:val="num" w:pos="2435"/>
        </w:tabs>
        <w:ind w:left="2435" w:hanging="1584"/>
      </w:pPr>
      <w:rPr>
        <w:rFonts w:hint="default"/>
      </w:rPr>
    </w:lvl>
  </w:abstractNum>
  <w:abstractNum w:abstractNumId="59" w15:restartNumberingAfterBreak="0">
    <w:nsid w:val="53941E5D"/>
    <w:multiLevelType w:val="hybridMultilevel"/>
    <w:tmpl w:val="CC86D900"/>
    <w:lvl w:ilvl="0" w:tplc="FFFFFFFF">
      <w:start w:val="1"/>
      <w:numFmt w:val="bullet"/>
      <w:pStyle w:val="Nonum"/>
      <w:lvlText w:val=""/>
      <w:lvlJc w:val="left"/>
      <w:pPr>
        <w:ind w:left="1287" w:hanging="360"/>
      </w:pPr>
      <w:rPr>
        <w:rFonts w:ascii="Symbol" w:hAnsi="Symbol" w:cs="Symbol" w:hint="default"/>
      </w:rPr>
    </w:lvl>
    <w:lvl w:ilvl="1" w:tplc="FFFFFFFF">
      <w:start w:val="1"/>
      <w:numFmt w:val="bullet"/>
      <w:lvlText w:val="o"/>
      <w:lvlJc w:val="left"/>
      <w:pPr>
        <w:ind w:left="2007" w:hanging="360"/>
      </w:pPr>
      <w:rPr>
        <w:rFonts w:ascii="Courier New" w:hAnsi="Courier New" w:cs="Courier New" w:hint="default"/>
      </w:rPr>
    </w:lvl>
    <w:lvl w:ilvl="2" w:tplc="FFFFFFFF">
      <w:start w:val="1"/>
      <w:numFmt w:val="bullet"/>
      <w:lvlText w:val=""/>
      <w:lvlJc w:val="left"/>
      <w:pPr>
        <w:ind w:left="2727" w:hanging="360"/>
      </w:pPr>
      <w:rPr>
        <w:rFonts w:ascii="Wingdings" w:hAnsi="Wingdings" w:cs="Wingdings" w:hint="default"/>
      </w:rPr>
    </w:lvl>
    <w:lvl w:ilvl="3" w:tplc="FFFFFFFF">
      <w:start w:val="1"/>
      <w:numFmt w:val="bullet"/>
      <w:lvlText w:val=""/>
      <w:lvlJc w:val="left"/>
      <w:pPr>
        <w:ind w:left="3447" w:hanging="360"/>
      </w:pPr>
      <w:rPr>
        <w:rFonts w:ascii="Symbol" w:hAnsi="Symbol" w:cs="Symbol" w:hint="default"/>
      </w:rPr>
    </w:lvl>
    <w:lvl w:ilvl="4" w:tplc="FFFFFFFF">
      <w:start w:val="1"/>
      <w:numFmt w:val="bullet"/>
      <w:lvlText w:val="o"/>
      <w:lvlJc w:val="left"/>
      <w:pPr>
        <w:ind w:left="4167" w:hanging="360"/>
      </w:pPr>
      <w:rPr>
        <w:rFonts w:ascii="Courier New" w:hAnsi="Courier New" w:cs="Courier New" w:hint="default"/>
      </w:rPr>
    </w:lvl>
    <w:lvl w:ilvl="5" w:tplc="FFFFFFFF">
      <w:start w:val="1"/>
      <w:numFmt w:val="bullet"/>
      <w:lvlText w:val=""/>
      <w:lvlJc w:val="left"/>
      <w:pPr>
        <w:ind w:left="4887" w:hanging="360"/>
      </w:pPr>
      <w:rPr>
        <w:rFonts w:ascii="Wingdings" w:hAnsi="Wingdings" w:cs="Wingdings" w:hint="default"/>
      </w:rPr>
    </w:lvl>
    <w:lvl w:ilvl="6" w:tplc="FFFFFFFF">
      <w:start w:val="1"/>
      <w:numFmt w:val="bullet"/>
      <w:lvlText w:val=""/>
      <w:lvlJc w:val="left"/>
      <w:pPr>
        <w:ind w:left="5607" w:hanging="360"/>
      </w:pPr>
      <w:rPr>
        <w:rFonts w:ascii="Symbol" w:hAnsi="Symbol" w:cs="Symbol" w:hint="default"/>
      </w:rPr>
    </w:lvl>
    <w:lvl w:ilvl="7" w:tplc="FFFFFFFF">
      <w:start w:val="1"/>
      <w:numFmt w:val="bullet"/>
      <w:lvlText w:val="o"/>
      <w:lvlJc w:val="left"/>
      <w:pPr>
        <w:ind w:left="6327" w:hanging="360"/>
      </w:pPr>
      <w:rPr>
        <w:rFonts w:ascii="Courier New" w:hAnsi="Courier New" w:cs="Courier New" w:hint="default"/>
      </w:rPr>
    </w:lvl>
    <w:lvl w:ilvl="8" w:tplc="FFFFFFFF">
      <w:start w:val="1"/>
      <w:numFmt w:val="bullet"/>
      <w:lvlText w:val=""/>
      <w:lvlJc w:val="left"/>
      <w:pPr>
        <w:ind w:left="7047" w:hanging="360"/>
      </w:pPr>
      <w:rPr>
        <w:rFonts w:ascii="Wingdings" w:hAnsi="Wingdings" w:cs="Wingdings" w:hint="default"/>
      </w:rPr>
    </w:lvl>
  </w:abstractNum>
  <w:abstractNum w:abstractNumId="60" w15:restartNumberingAfterBreak="0">
    <w:nsid w:val="545F166B"/>
    <w:multiLevelType w:val="multilevel"/>
    <w:tmpl w:val="0D50FD86"/>
    <w:lvl w:ilvl="0">
      <w:start w:val="3"/>
      <w:numFmt w:val="bullet"/>
      <w:pStyle w:val="1a"/>
      <w:suff w:val="space"/>
      <w:lvlText w:val=""/>
      <w:lvlJc w:val="left"/>
      <w:pPr>
        <w:ind w:left="568" w:firstLine="709"/>
      </w:pPr>
      <w:rPr>
        <w:rFonts w:ascii="Symbol" w:hAnsi="Symbol" w:hint="default"/>
      </w:rPr>
    </w:lvl>
    <w:lvl w:ilvl="1">
      <w:start w:val="1"/>
      <w:numFmt w:val="russianLower"/>
      <w:suff w:val="space"/>
      <w:lvlText w:val="%2%1)"/>
      <w:lvlJc w:val="left"/>
      <w:pPr>
        <w:ind w:left="993" w:firstLine="708"/>
      </w:pPr>
      <w:rPr>
        <w:rFonts w:hint="default"/>
      </w:rPr>
    </w:lvl>
    <w:lvl w:ilvl="2">
      <w:start w:val="1"/>
      <w:numFmt w:val="decimal"/>
      <w:suff w:val="space"/>
      <w:lvlText w:val="%3%1)"/>
      <w:lvlJc w:val="left"/>
      <w:pPr>
        <w:ind w:left="1701" w:firstLine="709"/>
      </w:pPr>
      <w:rPr>
        <w:rFonts w:hint="default"/>
      </w:rPr>
    </w:lvl>
    <w:lvl w:ilvl="3">
      <w:start w:val="1"/>
      <w:numFmt w:val="none"/>
      <w:suff w:val="space"/>
      <w:lvlText w:val="%1"/>
      <w:lvlJc w:val="left"/>
      <w:pPr>
        <w:ind w:left="993" w:firstLine="0"/>
      </w:pPr>
      <w:rPr>
        <w:rFonts w:hint="default"/>
      </w:rPr>
    </w:lvl>
    <w:lvl w:ilvl="4">
      <w:start w:val="1"/>
      <w:numFmt w:val="none"/>
      <w:suff w:val="space"/>
      <w:lvlText w:val="%1"/>
      <w:lvlJc w:val="left"/>
      <w:pPr>
        <w:ind w:left="993" w:firstLine="0"/>
      </w:pPr>
      <w:rPr>
        <w:rFonts w:hint="default"/>
      </w:rPr>
    </w:lvl>
    <w:lvl w:ilvl="5">
      <w:start w:val="1"/>
      <w:numFmt w:val="none"/>
      <w:suff w:val="space"/>
      <w:lvlText w:val="%1"/>
      <w:lvlJc w:val="left"/>
      <w:pPr>
        <w:ind w:left="993" w:firstLine="0"/>
      </w:pPr>
      <w:rPr>
        <w:rFonts w:hint="default"/>
      </w:rPr>
    </w:lvl>
    <w:lvl w:ilvl="6">
      <w:start w:val="1"/>
      <w:numFmt w:val="none"/>
      <w:suff w:val="space"/>
      <w:lvlText w:val="%1"/>
      <w:lvlJc w:val="left"/>
      <w:pPr>
        <w:ind w:left="993" w:firstLine="0"/>
      </w:pPr>
      <w:rPr>
        <w:rFonts w:hint="default"/>
      </w:rPr>
    </w:lvl>
    <w:lvl w:ilvl="7">
      <w:start w:val="1"/>
      <w:numFmt w:val="none"/>
      <w:suff w:val="space"/>
      <w:lvlText w:val="%1"/>
      <w:lvlJc w:val="left"/>
      <w:pPr>
        <w:ind w:left="993" w:firstLine="0"/>
      </w:pPr>
      <w:rPr>
        <w:rFonts w:hint="default"/>
      </w:rPr>
    </w:lvl>
    <w:lvl w:ilvl="8">
      <w:start w:val="1"/>
      <w:numFmt w:val="none"/>
      <w:suff w:val="space"/>
      <w:lvlText w:val="%1"/>
      <w:lvlJc w:val="left"/>
      <w:pPr>
        <w:ind w:left="993" w:firstLine="0"/>
      </w:pPr>
      <w:rPr>
        <w:rFonts w:hint="default"/>
      </w:rPr>
    </w:lvl>
  </w:abstractNum>
  <w:abstractNum w:abstractNumId="61" w15:restartNumberingAfterBreak="0">
    <w:nsid w:val="55711CC8"/>
    <w:multiLevelType w:val="multilevel"/>
    <w:tmpl w:val="0419001D"/>
    <w:styleLink w:val="2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2" w15:restartNumberingAfterBreak="0">
    <w:nsid w:val="578673BB"/>
    <w:multiLevelType w:val="hybridMultilevel"/>
    <w:tmpl w:val="5736074E"/>
    <w:styleLink w:val="113"/>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63" w15:restartNumberingAfterBreak="0">
    <w:nsid w:val="585C0FD7"/>
    <w:multiLevelType w:val="hybridMultilevel"/>
    <w:tmpl w:val="ACD2A0C4"/>
    <w:styleLink w:val="20101"/>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64" w15:restartNumberingAfterBreak="0">
    <w:nsid w:val="5A012A34"/>
    <w:multiLevelType w:val="multilevel"/>
    <w:tmpl w:val="4A808538"/>
    <w:lvl w:ilvl="0">
      <w:start w:val="1"/>
      <w:numFmt w:val="decimal"/>
      <w:pStyle w:val="1b"/>
      <w:lvlText w:val="%1"/>
      <w:lvlJc w:val="left"/>
      <w:pPr>
        <w:ind w:left="1211" w:hanging="360"/>
      </w:pPr>
      <w:rPr>
        <w:rFonts w:hint="default"/>
        <w:b/>
      </w:rPr>
    </w:lvl>
    <w:lvl w:ilvl="1">
      <w:start w:val="3"/>
      <w:numFmt w:val="decimal"/>
      <w:isLgl/>
      <w:lvlText w:val="%1.%2"/>
      <w:lvlJc w:val="left"/>
      <w:pPr>
        <w:ind w:left="1159" w:hanging="450"/>
      </w:pPr>
      <w:rPr>
        <w:rFonts w:hint="default"/>
      </w:rPr>
    </w:lvl>
    <w:lvl w:ilvl="2">
      <w:start w:val="1"/>
      <w:numFmt w:val="decimal"/>
      <w:isLgl/>
      <w:lvlText w:val="%1.%2.%3"/>
      <w:lvlJc w:val="left"/>
      <w:pPr>
        <w:ind w:left="1952" w:hanging="720"/>
      </w:pPr>
      <w:rPr>
        <w:rFonts w:hint="default"/>
      </w:rPr>
    </w:lvl>
    <w:lvl w:ilvl="3">
      <w:start w:val="1"/>
      <w:numFmt w:val="decimal"/>
      <w:isLgl/>
      <w:lvlText w:val="%1.%2.%3.%4"/>
      <w:lvlJc w:val="left"/>
      <w:pPr>
        <w:ind w:left="2464" w:hanging="1080"/>
      </w:pPr>
      <w:rPr>
        <w:rFonts w:hint="default"/>
      </w:rPr>
    </w:lvl>
    <w:lvl w:ilvl="4">
      <w:start w:val="1"/>
      <w:numFmt w:val="decimal"/>
      <w:isLgl/>
      <w:lvlText w:val="%1.%2.%3.%4.%5"/>
      <w:lvlJc w:val="left"/>
      <w:pPr>
        <w:ind w:left="2616" w:hanging="1080"/>
      </w:pPr>
      <w:rPr>
        <w:rFonts w:hint="default"/>
      </w:rPr>
    </w:lvl>
    <w:lvl w:ilvl="5">
      <w:start w:val="1"/>
      <w:numFmt w:val="decimal"/>
      <w:isLgl/>
      <w:lvlText w:val="%1.%2.%3.%4.%5.%6"/>
      <w:lvlJc w:val="left"/>
      <w:pPr>
        <w:ind w:left="3128" w:hanging="1440"/>
      </w:pPr>
      <w:rPr>
        <w:rFonts w:hint="default"/>
      </w:rPr>
    </w:lvl>
    <w:lvl w:ilvl="6">
      <w:start w:val="1"/>
      <w:numFmt w:val="decimal"/>
      <w:isLgl/>
      <w:lvlText w:val="%1.%2.%3.%4.%5.%6.%7"/>
      <w:lvlJc w:val="left"/>
      <w:pPr>
        <w:ind w:left="3280" w:hanging="1440"/>
      </w:pPr>
      <w:rPr>
        <w:rFonts w:hint="default"/>
      </w:rPr>
    </w:lvl>
    <w:lvl w:ilvl="7">
      <w:start w:val="1"/>
      <w:numFmt w:val="decimal"/>
      <w:isLgl/>
      <w:lvlText w:val="%1.%2.%3.%4.%5.%6.%7.%8"/>
      <w:lvlJc w:val="left"/>
      <w:pPr>
        <w:ind w:left="3792" w:hanging="1800"/>
      </w:pPr>
      <w:rPr>
        <w:rFonts w:hint="default"/>
      </w:rPr>
    </w:lvl>
    <w:lvl w:ilvl="8">
      <w:start w:val="1"/>
      <w:numFmt w:val="decimal"/>
      <w:isLgl/>
      <w:lvlText w:val="%1.%2.%3.%4.%5.%6.%7.%8.%9"/>
      <w:lvlJc w:val="left"/>
      <w:pPr>
        <w:ind w:left="4304" w:hanging="2160"/>
      </w:pPr>
      <w:rPr>
        <w:rFonts w:hint="default"/>
      </w:rPr>
    </w:lvl>
  </w:abstractNum>
  <w:abstractNum w:abstractNumId="65" w15:restartNumberingAfterBreak="0">
    <w:nsid w:val="5AE549B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6" w15:restartNumberingAfterBreak="0">
    <w:nsid w:val="5BAE67B1"/>
    <w:multiLevelType w:val="multilevel"/>
    <w:tmpl w:val="51081418"/>
    <w:lvl w:ilvl="0">
      <w:start w:val="1"/>
      <w:numFmt w:val="decimal"/>
      <w:pStyle w:val="1c"/>
      <w:lvlText w:val="%1."/>
      <w:lvlJc w:val="left"/>
      <w:pPr>
        <w:ind w:left="928" w:hanging="360"/>
      </w:pPr>
      <w:rPr>
        <w:rFonts w:hint="default"/>
        <w:b/>
      </w:rPr>
    </w:lvl>
    <w:lvl w:ilvl="1">
      <w:start w:val="2"/>
      <w:numFmt w:val="decimal"/>
      <w:pStyle w:val="22"/>
      <w:isLgl/>
      <w:lvlText w:val="%1.%2"/>
      <w:lvlJc w:val="left"/>
      <w:pPr>
        <w:ind w:left="1800" w:hanging="720"/>
      </w:pPr>
      <w:rPr>
        <w:rFonts w:hint="default"/>
      </w:rPr>
    </w:lvl>
    <w:lvl w:ilvl="2">
      <w:start w:val="1"/>
      <w:numFmt w:val="decimal"/>
      <w:pStyle w:val="32"/>
      <w:isLgl/>
      <w:lvlText w:val="%1.%2.%3"/>
      <w:lvlJc w:val="left"/>
      <w:pPr>
        <w:ind w:left="1811" w:hanging="720"/>
      </w:pPr>
      <w:rPr>
        <w:rFonts w:hint="default"/>
      </w:rPr>
    </w:lvl>
    <w:lvl w:ilvl="3">
      <w:start w:val="1"/>
      <w:numFmt w:val="decimal"/>
      <w:isLgl/>
      <w:lvlText w:val="%1.%2.%3.%4"/>
      <w:lvlJc w:val="left"/>
      <w:pPr>
        <w:ind w:left="2182" w:hanging="1080"/>
      </w:pPr>
      <w:rPr>
        <w:rFonts w:hint="default"/>
      </w:rPr>
    </w:lvl>
    <w:lvl w:ilvl="4">
      <w:start w:val="1"/>
      <w:numFmt w:val="decimal"/>
      <w:isLgl/>
      <w:lvlText w:val="%1.%2.%3.%4.%5"/>
      <w:lvlJc w:val="left"/>
      <w:pPr>
        <w:ind w:left="2193" w:hanging="1080"/>
      </w:pPr>
      <w:rPr>
        <w:rFonts w:hint="default"/>
      </w:rPr>
    </w:lvl>
    <w:lvl w:ilvl="5">
      <w:start w:val="1"/>
      <w:numFmt w:val="decimal"/>
      <w:isLgl/>
      <w:lvlText w:val="%1.%2.%3.%4.%5.%6"/>
      <w:lvlJc w:val="left"/>
      <w:pPr>
        <w:ind w:left="2564" w:hanging="1440"/>
      </w:pPr>
      <w:rPr>
        <w:rFonts w:hint="default"/>
      </w:rPr>
    </w:lvl>
    <w:lvl w:ilvl="6">
      <w:start w:val="1"/>
      <w:numFmt w:val="decimal"/>
      <w:isLgl/>
      <w:lvlText w:val="%1.%2.%3.%4.%5.%6.%7"/>
      <w:lvlJc w:val="left"/>
      <w:pPr>
        <w:ind w:left="2935" w:hanging="1800"/>
      </w:pPr>
      <w:rPr>
        <w:rFonts w:hint="default"/>
      </w:rPr>
    </w:lvl>
    <w:lvl w:ilvl="7">
      <w:start w:val="1"/>
      <w:numFmt w:val="decimal"/>
      <w:isLgl/>
      <w:lvlText w:val="%1.%2.%3.%4.%5.%6.%7.%8"/>
      <w:lvlJc w:val="left"/>
      <w:pPr>
        <w:ind w:left="2946" w:hanging="1800"/>
      </w:pPr>
      <w:rPr>
        <w:rFonts w:hint="default"/>
      </w:rPr>
    </w:lvl>
    <w:lvl w:ilvl="8">
      <w:start w:val="1"/>
      <w:numFmt w:val="decimal"/>
      <w:isLgl/>
      <w:lvlText w:val="%1.%2.%3.%4.%5.%6.%7.%8.%9"/>
      <w:lvlJc w:val="left"/>
      <w:pPr>
        <w:ind w:left="3317" w:hanging="2160"/>
      </w:pPr>
      <w:rPr>
        <w:rFonts w:hint="default"/>
      </w:rPr>
    </w:lvl>
  </w:abstractNum>
  <w:abstractNum w:abstractNumId="67" w15:restartNumberingAfterBreak="0">
    <w:nsid w:val="5E7C0BCC"/>
    <w:multiLevelType w:val="hybridMultilevel"/>
    <w:tmpl w:val="998610C2"/>
    <w:lvl w:ilvl="0" w:tplc="FFFFFFFF">
      <w:start w:val="2730"/>
      <w:numFmt w:val="bullet"/>
      <w:pStyle w:val="-"/>
      <w:lvlText w:val="–"/>
      <w:lvlJc w:val="left"/>
      <w:pPr>
        <w:tabs>
          <w:tab w:val="num" w:pos="1069"/>
        </w:tabs>
        <w:ind w:firstLine="709"/>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68" w15:restartNumberingAfterBreak="0">
    <w:nsid w:val="604E5A2C"/>
    <w:multiLevelType w:val="multilevel"/>
    <w:tmpl w:val="B5D64B3E"/>
    <w:styleLink w:val="af0"/>
    <w:lvl w:ilvl="0">
      <w:start w:val="13"/>
      <w:numFmt w:val="russianUpper"/>
      <w:suff w:val="space"/>
      <w:lvlText w:val="Приложение %1"/>
      <w:lvlJc w:val="left"/>
      <w:pPr>
        <w:ind w:left="0" w:firstLine="0"/>
      </w:pPr>
      <w:rPr>
        <w:rFonts w:hint="default"/>
      </w:rPr>
    </w:lvl>
    <w:lvl w:ilvl="1">
      <w:start w:val="1"/>
      <w:numFmt w:val="decimal"/>
      <w:suff w:val="space"/>
      <w:lvlText w:val="%1.%2"/>
      <w:lvlJc w:val="left"/>
      <w:pPr>
        <w:ind w:left="709" w:firstLine="0"/>
      </w:pPr>
      <w:rPr>
        <w:rFonts w:hint="default"/>
      </w:rPr>
    </w:lvl>
    <w:lvl w:ilvl="2">
      <w:start w:val="1"/>
      <w:numFmt w:val="decimal"/>
      <w:suff w:val="space"/>
      <w:lvlText w:val="%1.%2.%3"/>
      <w:lvlJc w:val="left"/>
      <w:pPr>
        <w:ind w:left="709" w:firstLine="0"/>
      </w:pPr>
      <w:rPr>
        <w:rFonts w:hint="default"/>
      </w:rPr>
    </w:lvl>
    <w:lvl w:ilvl="3">
      <w:start w:val="1"/>
      <w:numFmt w:val="decimal"/>
      <w:suff w:val="space"/>
      <w:lvlText w:val="%1.%2.%3.%4"/>
      <w:lvlJc w:val="left"/>
      <w:pPr>
        <w:ind w:left="709" w:firstLine="0"/>
      </w:pPr>
      <w:rPr>
        <w:rFonts w:hint="default"/>
      </w:rPr>
    </w:lvl>
    <w:lvl w:ilvl="4">
      <w:start w:val="1"/>
      <w:numFmt w:val="decimal"/>
      <w:suff w:val="space"/>
      <w:lvlText w:val="%1.%2.%3.%4.%5"/>
      <w:lvlJc w:val="left"/>
      <w:pPr>
        <w:ind w:left="709" w:firstLine="0"/>
      </w:pPr>
      <w:rPr>
        <w:rFonts w:hint="default"/>
      </w:rPr>
    </w:lvl>
    <w:lvl w:ilvl="5">
      <w:start w:val="1"/>
      <w:numFmt w:val="decimal"/>
      <w:suff w:val="space"/>
      <w:lvlText w:val="%1.%2.%3.%4.%5.%6"/>
      <w:lvlJc w:val="left"/>
      <w:pPr>
        <w:ind w:left="709" w:firstLine="0"/>
      </w:pPr>
      <w:rPr>
        <w:rFonts w:hint="default"/>
      </w:rPr>
    </w:lvl>
    <w:lvl w:ilvl="6">
      <w:start w:val="1"/>
      <w:numFmt w:val="decimal"/>
      <w:suff w:val="space"/>
      <w:lvlText w:val="%1.%2.%3.%4.%5.%6.%7"/>
      <w:lvlJc w:val="left"/>
      <w:pPr>
        <w:ind w:left="709" w:firstLine="0"/>
      </w:pPr>
      <w:rPr>
        <w:rFonts w:hint="default"/>
      </w:rPr>
    </w:lvl>
    <w:lvl w:ilvl="7">
      <w:start w:val="1"/>
      <w:numFmt w:val="decimal"/>
      <w:suff w:val="space"/>
      <w:lvlText w:val="%1.%2.%3.%4.%5.%6.%7.%8"/>
      <w:lvlJc w:val="left"/>
      <w:pPr>
        <w:ind w:left="709" w:firstLine="0"/>
      </w:pPr>
      <w:rPr>
        <w:rFonts w:hint="default"/>
      </w:rPr>
    </w:lvl>
    <w:lvl w:ilvl="8">
      <w:start w:val="1"/>
      <w:numFmt w:val="decimal"/>
      <w:suff w:val="space"/>
      <w:lvlText w:val="%1.%2.%3.%4.%5.%6.%7.%8.%9"/>
      <w:lvlJc w:val="left"/>
      <w:pPr>
        <w:ind w:left="709" w:firstLine="0"/>
      </w:pPr>
      <w:rPr>
        <w:rFonts w:hint="default"/>
      </w:rPr>
    </w:lvl>
  </w:abstractNum>
  <w:abstractNum w:abstractNumId="69" w15:restartNumberingAfterBreak="0">
    <w:nsid w:val="64B66919"/>
    <w:multiLevelType w:val="multilevel"/>
    <w:tmpl w:val="60CA985E"/>
    <w:styleLink w:val="1111112"/>
    <w:lvl w:ilvl="0">
      <w:start w:val="1"/>
      <w:numFmt w:val="bullet"/>
      <w:pStyle w:val="1d"/>
      <w:lvlText w:val="-"/>
      <w:lvlJc w:val="left"/>
      <w:pPr>
        <w:tabs>
          <w:tab w:val="num" w:pos="1440"/>
        </w:tabs>
        <w:ind w:left="1440" w:hanging="360"/>
      </w:pPr>
      <w:rPr>
        <w:rFonts w:ascii="Arial" w:hAnsi="Aria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69B0A4E"/>
    <w:multiLevelType w:val="multilevel"/>
    <w:tmpl w:val="EC1A5804"/>
    <w:lvl w:ilvl="0">
      <w:start w:val="4"/>
      <w:numFmt w:val="decimal"/>
      <w:lvlText w:val="%1"/>
      <w:lvlJc w:val="left"/>
      <w:pPr>
        <w:ind w:left="480" w:hanging="480"/>
      </w:pPr>
      <w:rPr>
        <w:rFonts w:hint="default"/>
      </w:rPr>
    </w:lvl>
    <w:lvl w:ilvl="1">
      <w:start w:val="3"/>
      <w:numFmt w:val="decimal"/>
      <w:lvlText w:val="%1.%2"/>
      <w:lvlJc w:val="left"/>
      <w:pPr>
        <w:ind w:left="834" w:hanging="48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71" w15:restartNumberingAfterBreak="0">
    <w:nsid w:val="6B916B14"/>
    <w:multiLevelType w:val="hybridMultilevel"/>
    <w:tmpl w:val="6EAAF842"/>
    <w:styleLink w:val="111111121"/>
    <w:lvl w:ilvl="0" w:tplc="FFFFFFFF">
      <w:numFmt w:val="bullet"/>
      <w:lvlText w:val=""/>
      <w:lvlJc w:val="left"/>
      <w:pPr>
        <w:tabs>
          <w:tab w:val="num" w:pos="1069"/>
        </w:tabs>
        <w:ind w:left="1069" w:hanging="360"/>
      </w:pPr>
      <w:rPr>
        <w:rFonts w:ascii="Symbol" w:hAnsi="Symbol" w:cs="Symbol" w:hint="default"/>
      </w:rPr>
    </w:lvl>
    <w:lvl w:ilvl="1" w:tplc="FFFFFFFF">
      <w:start w:val="1"/>
      <w:numFmt w:val="bullet"/>
      <w:lvlText w:val="o"/>
      <w:lvlJc w:val="left"/>
      <w:pPr>
        <w:tabs>
          <w:tab w:val="num" w:pos="2149"/>
        </w:tabs>
        <w:ind w:left="2149" w:hanging="360"/>
      </w:pPr>
      <w:rPr>
        <w:rFonts w:ascii="Courier New" w:hAnsi="Courier New" w:cs="Courier New" w:hint="default"/>
      </w:rPr>
    </w:lvl>
    <w:lvl w:ilvl="2" w:tplc="FFFFFFFF">
      <w:start w:val="1"/>
      <w:numFmt w:val="bullet"/>
      <w:lvlText w:val=""/>
      <w:lvlJc w:val="left"/>
      <w:pPr>
        <w:tabs>
          <w:tab w:val="num" w:pos="2869"/>
        </w:tabs>
        <w:ind w:left="2869" w:hanging="360"/>
      </w:pPr>
      <w:rPr>
        <w:rFonts w:ascii="Wingdings" w:hAnsi="Wingdings" w:cs="Wingdings" w:hint="default"/>
      </w:rPr>
    </w:lvl>
    <w:lvl w:ilvl="3" w:tplc="FFFFFFFF">
      <w:start w:val="1"/>
      <w:numFmt w:val="bullet"/>
      <w:lvlText w:val=""/>
      <w:lvlJc w:val="left"/>
      <w:pPr>
        <w:tabs>
          <w:tab w:val="num" w:pos="3589"/>
        </w:tabs>
        <w:ind w:left="3589" w:hanging="360"/>
      </w:pPr>
      <w:rPr>
        <w:rFonts w:ascii="Symbol" w:hAnsi="Symbol" w:cs="Symbol" w:hint="default"/>
      </w:rPr>
    </w:lvl>
    <w:lvl w:ilvl="4" w:tplc="FFFFFFFF">
      <w:start w:val="1"/>
      <w:numFmt w:val="bullet"/>
      <w:lvlText w:val="o"/>
      <w:lvlJc w:val="left"/>
      <w:pPr>
        <w:tabs>
          <w:tab w:val="num" w:pos="4309"/>
        </w:tabs>
        <w:ind w:left="4309" w:hanging="360"/>
      </w:pPr>
      <w:rPr>
        <w:rFonts w:ascii="Courier New" w:hAnsi="Courier New" w:cs="Courier New" w:hint="default"/>
      </w:rPr>
    </w:lvl>
    <w:lvl w:ilvl="5" w:tplc="FFFFFFFF">
      <w:start w:val="1"/>
      <w:numFmt w:val="bullet"/>
      <w:lvlText w:val=""/>
      <w:lvlJc w:val="left"/>
      <w:pPr>
        <w:tabs>
          <w:tab w:val="num" w:pos="5029"/>
        </w:tabs>
        <w:ind w:left="5029" w:hanging="360"/>
      </w:pPr>
      <w:rPr>
        <w:rFonts w:ascii="Wingdings" w:hAnsi="Wingdings" w:cs="Wingdings" w:hint="default"/>
      </w:rPr>
    </w:lvl>
    <w:lvl w:ilvl="6" w:tplc="FFFFFFFF">
      <w:start w:val="1"/>
      <w:numFmt w:val="bullet"/>
      <w:lvlText w:val=""/>
      <w:lvlJc w:val="left"/>
      <w:pPr>
        <w:tabs>
          <w:tab w:val="num" w:pos="5749"/>
        </w:tabs>
        <w:ind w:left="5749" w:hanging="360"/>
      </w:pPr>
      <w:rPr>
        <w:rFonts w:ascii="Symbol" w:hAnsi="Symbol" w:cs="Symbol" w:hint="default"/>
      </w:rPr>
    </w:lvl>
    <w:lvl w:ilvl="7" w:tplc="FFFFFFFF">
      <w:start w:val="1"/>
      <w:numFmt w:val="bullet"/>
      <w:lvlText w:val="o"/>
      <w:lvlJc w:val="left"/>
      <w:pPr>
        <w:tabs>
          <w:tab w:val="num" w:pos="6469"/>
        </w:tabs>
        <w:ind w:left="6469" w:hanging="360"/>
      </w:pPr>
      <w:rPr>
        <w:rFonts w:ascii="Courier New" w:hAnsi="Courier New" w:cs="Courier New" w:hint="default"/>
      </w:rPr>
    </w:lvl>
    <w:lvl w:ilvl="8" w:tplc="FFFFFFFF">
      <w:start w:val="1"/>
      <w:numFmt w:val="bullet"/>
      <w:lvlText w:val=""/>
      <w:lvlJc w:val="left"/>
      <w:pPr>
        <w:tabs>
          <w:tab w:val="num" w:pos="7189"/>
        </w:tabs>
        <w:ind w:left="7189" w:hanging="360"/>
      </w:pPr>
      <w:rPr>
        <w:rFonts w:ascii="Wingdings" w:hAnsi="Wingdings" w:cs="Wingdings" w:hint="default"/>
      </w:rPr>
    </w:lvl>
  </w:abstractNum>
  <w:abstractNum w:abstractNumId="72" w15:restartNumberingAfterBreak="0">
    <w:nsid w:val="6D50757F"/>
    <w:multiLevelType w:val="multilevel"/>
    <w:tmpl w:val="C5B8D77E"/>
    <w:lvl w:ilvl="0">
      <w:start w:val="1"/>
      <w:numFmt w:val="decimal"/>
      <w:lvlText w:val="%1."/>
      <w:lvlJc w:val="left"/>
      <w:pPr>
        <w:ind w:left="360" w:hanging="360"/>
      </w:pPr>
    </w:lvl>
    <w:lvl w:ilvl="1">
      <w:start w:val="1"/>
      <w:numFmt w:val="decimal"/>
      <w:pStyle w:val="af1"/>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15:restartNumberingAfterBreak="0">
    <w:nsid w:val="6F876172"/>
    <w:multiLevelType w:val="singleLevel"/>
    <w:tmpl w:val="1AA80278"/>
    <w:lvl w:ilvl="0">
      <w:start w:val="1"/>
      <w:numFmt w:val="decimal"/>
      <w:pStyle w:val="777"/>
      <w:lvlText w:val="%1"/>
      <w:lvlJc w:val="left"/>
      <w:pPr>
        <w:tabs>
          <w:tab w:val="num" w:pos="860"/>
        </w:tabs>
        <w:ind w:left="-180" w:firstLine="680"/>
      </w:pPr>
    </w:lvl>
  </w:abstractNum>
  <w:abstractNum w:abstractNumId="74" w15:restartNumberingAfterBreak="0">
    <w:nsid w:val="70B06B09"/>
    <w:multiLevelType w:val="multilevel"/>
    <w:tmpl w:val="041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5" w15:restartNumberingAfterBreak="0">
    <w:nsid w:val="71232B48"/>
    <w:multiLevelType w:val="hybridMultilevel"/>
    <w:tmpl w:val="90769ED4"/>
    <w:styleLink w:val="1111111"/>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76" w15:restartNumberingAfterBreak="0">
    <w:nsid w:val="71797DF9"/>
    <w:multiLevelType w:val="singleLevel"/>
    <w:tmpl w:val="EE747426"/>
    <w:lvl w:ilvl="0">
      <w:start w:val="1"/>
      <w:numFmt w:val="bullet"/>
      <w:pStyle w:val="-0"/>
      <w:lvlText w:val=""/>
      <w:lvlJc w:val="left"/>
      <w:pPr>
        <w:tabs>
          <w:tab w:val="num" w:pos="1134"/>
        </w:tabs>
        <w:ind w:left="1134" w:hanging="397"/>
      </w:pPr>
      <w:rPr>
        <w:rFonts w:ascii="Symbol" w:hAnsi="Symbol" w:cs="Symbol" w:hint="default"/>
      </w:rPr>
    </w:lvl>
  </w:abstractNum>
  <w:abstractNum w:abstractNumId="77" w15:restartNumberingAfterBreak="0">
    <w:nsid w:val="7A02030D"/>
    <w:multiLevelType w:val="multilevel"/>
    <w:tmpl w:val="837A5C38"/>
    <w:styleLink w:val="23"/>
    <w:lvl w:ilvl="0">
      <w:start w:val="1"/>
      <w:numFmt w:val="decimal"/>
      <w:lvlText w:val="%1."/>
      <w:lvlJc w:val="left"/>
      <w:pPr>
        <w:ind w:left="360" w:hanging="360"/>
      </w:pPr>
      <w:rPr>
        <w:rFonts w:cs="Times New Roman" w:hint="default"/>
      </w:rPr>
    </w:lvl>
    <w:lvl w:ilvl="1">
      <w:start w:val="1"/>
      <w:numFmt w:val="none"/>
      <w:lvlText w:val="4.1."/>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78" w15:restartNumberingAfterBreak="0">
    <w:nsid w:val="7E560384"/>
    <w:multiLevelType w:val="multilevel"/>
    <w:tmpl w:val="EF2AC986"/>
    <w:lvl w:ilvl="0">
      <w:start w:val="1"/>
      <w:numFmt w:val="decimal"/>
      <w:pStyle w:val="S1"/>
      <w:lvlText w:val="Приложение %1."/>
      <w:lvlJc w:val="left"/>
      <w:pPr>
        <w:tabs>
          <w:tab w:val="num" w:pos="360"/>
        </w:tabs>
        <w:ind w:left="360" w:hanging="360"/>
      </w:pPr>
      <w:rPr>
        <w:rFonts w:cs="Times New Roman" w:hint="default"/>
      </w:rPr>
    </w:lvl>
    <w:lvl w:ilvl="1">
      <w:start w:val="1"/>
      <w:numFmt w:val="decimal"/>
      <w:lvlText w:val="%1.%2."/>
      <w:lvlJc w:val="left"/>
      <w:pPr>
        <w:tabs>
          <w:tab w:val="num" w:pos="964"/>
        </w:tabs>
        <w:ind w:left="792" w:hanging="432"/>
      </w:pPr>
      <w:rPr>
        <w:rFonts w:cs="Times New Roman" w:hint="default"/>
      </w:rPr>
    </w:lvl>
    <w:lvl w:ilvl="2">
      <w:start w:val="1"/>
      <w:numFmt w:val="decimal"/>
      <w:pStyle w:val="S2"/>
      <w:lvlText w:val="%1.%3."/>
      <w:lvlJc w:val="left"/>
      <w:pPr>
        <w:tabs>
          <w:tab w:val="num" w:pos="1224"/>
        </w:tabs>
        <w:ind w:left="1224" w:hanging="504"/>
      </w:pPr>
      <w:rPr>
        <w:rFonts w:cs="Times New Roman" w:hint="default"/>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79" w15:restartNumberingAfterBreak="0">
    <w:nsid w:val="7E752801"/>
    <w:multiLevelType w:val="multilevel"/>
    <w:tmpl w:val="70F03788"/>
    <w:lvl w:ilvl="0">
      <w:start w:val="1"/>
      <w:numFmt w:val="bullet"/>
      <w:pStyle w:val="af2"/>
      <w:lvlText w:val=""/>
      <w:lvlJc w:val="left"/>
      <w:pPr>
        <w:tabs>
          <w:tab w:val="num" w:pos="940"/>
        </w:tabs>
        <w:ind w:left="-109" w:firstLine="709"/>
      </w:pPr>
      <w:rPr>
        <w:rFonts w:ascii="Symbol" w:hAnsi="Symbol" w:hint="default"/>
      </w:rPr>
    </w:lvl>
    <w:lvl w:ilvl="1">
      <w:start w:val="1"/>
      <w:numFmt w:val="bullet"/>
      <w:lvlText w:val=""/>
      <w:lvlJc w:val="left"/>
      <w:pPr>
        <w:tabs>
          <w:tab w:val="num" w:pos="1304"/>
        </w:tabs>
        <w:ind w:left="0" w:firstLine="995"/>
      </w:pPr>
      <w:rPr>
        <w:rFonts w:ascii="Symbol" w:hAnsi="Symbol" w:hint="default"/>
        <w:sz w:val="24"/>
      </w:rPr>
    </w:lvl>
    <w:lvl w:ilvl="2">
      <w:start w:val="1"/>
      <w:numFmt w:val="bullet"/>
      <w:lvlText w:val=""/>
      <w:lvlJc w:val="left"/>
      <w:pPr>
        <w:tabs>
          <w:tab w:val="num" w:pos="1588"/>
        </w:tabs>
        <w:ind w:left="0" w:firstLine="1247"/>
      </w:pPr>
      <w:rPr>
        <w:rFonts w:ascii="Symbol" w:hAnsi="Symbol" w:hint="default"/>
      </w:rPr>
    </w:lvl>
    <w:lvl w:ilvl="3">
      <w:start w:val="1"/>
      <w:numFmt w:val="bullet"/>
      <w:lvlText w:val=""/>
      <w:lvlJc w:val="left"/>
      <w:pPr>
        <w:tabs>
          <w:tab w:val="num" w:pos="2795"/>
        </w:tabs>
        <w:ind w:left="2795" w:hanging="360"/>
      </w:pPr>
      <w:rPr>
        <w:rFonts w:ascii="Symbol" w:hAnsi="Symbol" w:hint="default"/>
      </w:rPr>
    </w:lvl>
    <w:lvl w:ilvl="4">
      <w:start w:val="1"/>
      <w:numFmt w:val="bullet"/>
      <w:lvlText w:val="o"/>
      <w:lvlJc w:val="left"/>
      <w:pPr>
        <w:tabs>
          <w:tab w:val="num" w:pos="3515"/>
        </w:tabs>
        <w:ind w:left="3515" w:hanging="360"/>
      </w:pPr>
      <w:rPr>
        <w:rFonts w:ascii="Courier New" w:hAnsi="Courier New" w:cs="Courier New" w:hint="default"/>
      </w:rPr>
    </w:lvl>
    <w:lvl w:ilvl="5">
      <w:start w:val="1"/>
      <w:numFmt w:val="bullet"/>
      <w:lvlText w:val=""/>
      <w:lvlJc w:val="left"/>
      <w:pPr>
        <w:tabs>
          <w:tab w:val="num" w:pos="4235"/>
        </w:tabs>
        <w:ind w:left="4235" w:hanging="360"/>
      </w:pPr>
      <w:rPr>
        <w:rFonts w:ascii="Wingdings" w:hAnsi="Wingdings" w:hint="default"/>
      </w:rPr>
    </w:lvl>
    <w:lvl w:ilvl="6">
      <w:start w:val="1"/>
      <w:numFmt w:val="bullet"/>
      <w:lvlText w:val=""/>
      <w:lvlJc w:val="left"/>
      <w:pPr>
        <w:tabs>
          <w:tab w:val="num" w:pos="4955"/>
        </w:tabs>
        <w:ind w:left="4955" w:hanging="360"/>
      </w:pPr>
      <w:rPr>
        <w:rFonts w:ascii="Symbol" w:hAnsi="Symbol" w:hint="default"/>
      </w:rPr>
    </w:lvl>
    <w:lvl w:ilvl="7">
      <w:start w:val="1"/>
      <w:numFmt w:val="bullet"/>
      <w:lvlText w:val="o"/>
      <w:lvlJc w:val="left"/>
      <w:pPr>
        <w:tabs>
          <w:tab w:val="num" w:pos="5675"/>
        </w:tabs>
        <w:ind w:left="5675" w:hanging="360"/>
      </w:pPr>
      <w:rPr>
        <w:rFonts w:ascii="Courier New" w:hAnsi="Courier New" w:cs="Courier New" w:hint="default"/>
      </w:rPr>
    </w:lvl>
    <w:lvl w:ilvl="8">
      <w:start w:val="1"/>
      <w:numFmt w:val="bullet"/>
      <w:lvlText w:val=""/>
      <w:lvlJc w:val="left"/>
      <w:pPr>
        <w:tabs>
          <w:tab w:val="num" w:pos="6395"/>
        </w:tabs>
        <w:ind w:left="6395" w:hanging="360"/>
      </w:pPr>
      <w:rPr>
        <w:rFonts w:ascii="Wingdings" w:hAnsi="Wingdings" w:hint="default"/>
      </w:rPr>
    </w:lvl>
  </w:abstractNum>
  <w:num w:numId="1">
    <w:abstractNumId w:val="3"/>
  </w:num>
  <w:num w:numId="2">
    <w:abstractNumId w:val="9"/>
  </w:num>
  <w:num w:numId="3">
    <w:abstractNumId w:val="16"/>
  </w:num>
  <w:num w:numId="4">
    <w:abstractNumId w:val="20"/>
  </w:num>
  <w:num w:numId="5">
    <w:abstractNumId w:val="48"/>
  </w:num>
  <w:num w:numId="6">
    <w:abstractNumId w:val="29"/>
  </w:num>
  <w:num w:numId="7">
    <w:abstractNumId w:val="73"/>
  </w:num>
  <w:num w:numId="8">
    <w:abstractNumId w:val="2"/>
  </w:num>
  <w:num w:numId="9">
    <w:abstractNumId w:val="65"/>
  </w:num>
  <w:num w:numId="10">
    <w:abstractNumId w:val="1"/>
  </w:num>
  <w:num w:numId="11">
    <w:abstractNumId w:val="52"/>
  </w:num>
  <w:num w:numId="12">
    <w:abstractNumId w:val="19"/>
  </w:num>
  <w:num w:numId="13">
    <w:abstractNumId w:val="71"/>
  </w:num>
  <w:num w:numId="14">
    <w:abstractNumId w:val="67"/>
  </w:num>
  <w:num w:numId="15">
    <w:abstractNumId w:val="37"/>
  </w:num>
  <w:num w:numId="16">
    <w:abstractNumId w:val="47"/>
  </w:num>
  <w:num w:numId="17">
    <w:abstractNumId w:val="32"/>
  </w:num>
  <w:num w:numId="18">
    <w:abstractNumId w:val="79"/>
  </w:num>
  <w:num w:numId="19">
    <w:abstractNumId w:val="75"/>
  </w:num>
  <w:num w:numId="20">
    <w:abstractNumId w:val="55"/>
  </w:num>
  <w:num w:numId="21">
    <w:abstractNumId w:val="24"/>
  </w:num>
  <w:num w:numId="22">
    <w:abstractNumId w:val="74"/>
  </w:num>
  <w:num w:numId="23">
    <w:abstractNumId w:val="72"/>
  </w:num>
  <w:num w:numId="24">
    <w:abstractNumId w:val="33"/>
  </w:num>
  <w:num w:numId="25">
    <w:abstractNumId w:val="68"/>
  </w:num>
  <w:num w:numId="26">
    <w:abstractNumId w:val="51"/>
  </w:num>
  <w:num w:numId="27">
    <w:abstractNumId w:val="36"/>
  </w:num>
  <w:num w:numId="28">
    <w:abstractNumId w:val="50"/>
  </w:num>
  <w:num w:numId="29">
    <w:abstractNumId w:val="0"/>
  </w:num>
  <w:num w:numId="30">
    <w:abstractNumId w:val="60"/>
  </w:num>
  <w:num w:numId="31">
    <w:abstractNumId w:val="40"/>
  </w:num>
  <w:num w:numId="32">
    <w:abstractNumId w:val="57"/>
  </w:num>
  <w:num w:numId="33">
    <w:abstractNumId w:val="69"/>
  </w:num>
  <w:num w:numId="34">
    <w:abstractNumId w:val="77"/>
  </w:num>
  <w:num w:numId="35">
    <w:abstractNumId w:val="31"/>
  </w:num>
  <w:num w:numId="36">
    <w:abstractNumId w:val="26"/>
  </w:num>
  <w:num w:numId="37">
    <w:abstractNumId w:val="23"/>
  </w:num>
  <w:num w:numId="38">
    <w:abstractNumId w:val="39"/>
  </w:num>
  <w:num w:numId="39">
    <w:abstractNumId w:val="66"/>
  </w:num>
  <w:num w:numId="40">
    <w:abstractNumId w:val="64"/>
  </w:num>
  <w:num w:numId="41">
    <w:abstractNumId w:val="59"/>
  </w:num>
  <w:num w:numId="42">
    <w:abstractNumId w:val="53"/>
  </w:num>
  <w:num w:numId="43">
    <w:abstractNumId w:val="25"/>
  </w:num>
  <w:num w:numId="44">
    <w:abstractNumId w:val="78"/>
  </w:num>
  <w:num w:numId="45">
    <w:abstractNumId w:val="76"/>
  </w:num>
  <w:num w:numId="46">
    <w:abstractNumId w:val="44"/>
  </w:num>
  <w:num w:numId="47">
    <w:abstractNumId w:val="62"/>
  </w:num>
  <w:num w:numId="48">
    <w:abstractNumId w:val="41"/>
  </w:num>
  <w:num w:numId="49">
    <w:abstractNumId w:val="58"/>
  </w:num>
  <w:num w:numId="50">
    <w:abstractNumId w:val="42"/>
  </w:num>
  <w:num w:numId="51">
    <w:abstractNumId w:val="34"/>
  </w:num>
  <w:num w:numId="52">
    <w:abstractNumId w:val="46"/>
  </w:num>
  <w:num w:numId="53">
    <w:abstractNumId w:val="38"/>
  </w:num>
  <w:num w:numId="54">
    <w:abstractNumId w:val="30"/>
  </w:num>
  <w:num w:numId="55">
    <w:abstractNumId w:val="21"/>
  </w:num>
  <w:num w:numId="56">
    <w:abstractNumId w:val="61"/>
  </w:num>
  <w:num w:numId="57">
    <w:abstractNumId w:val="56"/>
  </w:num>
  <w:num w:numId="58">
    <w:abstractNumId w:val="70"/>
  </w:num>
  <w:num w:numId="59">
    <w:abstractNumId w:val="43"/>
  </w:num>
  <w:num w:numId="60">
    <w:abstractNumId w:val="35"/>
  </w:num>
  <w:num w:numId="61">
    <w:abstractNumId w:val="63"/>
  </w:num>
  <w:num w:numId="62">
    <w:abstractNumId w:val="22"/>
  </w:num>
  <w:num w:numId="63">
    <w:abstractNumId w:val="27"/>
  </w:num>
  <w:num w:numId="64">
    <w:abstractNumId w:val="45"/>
  </w:num>
  <w:num w:numId="65">
    <w:abstractNumId w:val="28"/>
  </w:num>
  <w:num w:numId="66">
    <w:abstractNumId w:val="54"/>
  </w:num>
  <w:num w:numId="67">
    <w:abstractNumId w:val="49"/>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af3"/>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1105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A2A87"/>
    <w:rsid w:val="00000189"/>
    <w:rsid w:val="000010FA"/>
    <w:rsid w:val="0000169E"/>
    <w:rsid w:val="00004611"/>
    <w:rsid w:val="00004DBF"/>
    <w:rsid w:val="00006ED9"/>
    <w:rsid w:val="00012798"/>
    <w:rsid w:val="00013BAC"/>
    <w:rsid w:val="000148BB"/>
    <w:rsid w:val="00015D10"/>
    <w:rsid w:val="00015E9E"/>
    <w:rsid w:val="00016135"/>
    <w:rsid w:val="00016E9B"/>
    <w:rsid w:val="000220B5"/>
    <w:rsid w:val="000256E8"/>
    <w:rsid w:val="000305C5"/>
    <w:rsid w:val="000308A3"/>
    <w:rsid w:val="00037037"/>
    <w:rsid w:val="0004104B"/>
    <w:rsid w:val="00044C99"/>
    <w:rsid w:val="00044EA8"/>
    <w:rsid w:val="0004622C"/>
    <w:rsid w:val="000467EE"/>
    <w:rsid w:val="0005023C"/>
    <w:rsid w:val="000507AA"/>
    <w:rsid w:val="00054131"/>
    <w:rsid w:val="00062DCE"/>
    <w:rsid w:val="00064A78"/>
    <w:rsid w:val="00066282"/>
    <w:rsid w:val="00066941"/>
    <w:rsid w:val="00070DB7"/>
    <w:rsid w:val="00071B8A"/>
    <w:rsid w:val="00071FFD"/>
    <w:rsid w:val="000721AE"/>
    <w:rsid w:val="000734C7"/>
    <w:rsid w:val="00073FA4"/>
    <w:rsid w:val="00074450"/>
    <w:rsid w:val="00074A87"/>
    <w:rsid w:val="00074E4A"/>
    <w:rsid w:val="0007702C"/>
    <w:rsid w:val="00080041"/>
    <w:rsid w:val="00080EED"/>
    <w:rsid w:val="00082269"/>
    <w:rsid w:val="00083D0E"/>
    <w:rsid w:val="0008643E"/>
    <w:rsid w:val="00094FCF"/>
    <w:rsid w:val="0009553A"/>
    <w:rsid w:val="000A011F"/>
    <w:rsid w:val="000A0568"/>
    <w:rsid w:val="000A06FF"/>
    <w:rsid w:val="000A1F7A"/>
    <w:rsid w:val="000A3F3F"/>
    <w:rsid w:val="000A4B53"/>
    <w:rsid w:val="000B45D9"/>
    <w:rsid w:val="000B6CD4"/>
    <w:rsid w:val="000B78F4"/>
    <w:rsid w:val="000C11D7"/>
    <w:rsid w:val="000C4AEA"/>
    <w:rsid w:val="000C65BC"/>
    <w:rsid w:val="000D4566"/>
    <w:rsid w:val="000E0E90"/>
    <w:rsid w:val="000E2245"/>
    <w:rsid w:val="000E54EC"/>
    <w:rsid w:val="000E58E5"/>
    <w:rsid w:val="000E7B69"/>
    <w:rsid w:val="000F0235"/>
    <w:rsid w:val="000F107C"/>
    <w:rsid w:val="00101875"/>
    <w:rsid w:val="0010384C"/>
    <w:rsid w:val="00110F94"/>
    <w:rsid w:val="00111983"/>
    <w:rsid w:val="00112578"/>
    <w:rsid w:val="001132AA"/>
    <w:rsid w:val="00114FC7"/>
    <w:rsid w:val="00116A38"/>
    <w:rsid w:val="00116CDA"/>
    <w:rsid w:val="001173C2"/>
    <w:rsid w:val="001306A0"/>
    <w:rsid w:val="0013080D"/>
    <w:rsid w:val="00134540"/>
    <w:rsid w:val="001379BA"/>
    <w:rsid w:val="00137D45"/>
    <w:rsid w:val="00141E27"/>
    <w:rsid w:val="00144DBB"/>
    <w:rsid w:val="00150E35"/>
    <w:rsid w:val="00152E78"/>
    <w:rsid w:val="001557C3"/>
    <w:rsid w:val="0015657C"/>
    <w:rsid w:val="0015740C"/>
    <w:rsid w:val="00157BD3"/>
    <w:rsid w:val="00161118"/>
    <w:rsid w:val="00163B04"/>
    <w:rsid w:val="00164DE8"/>
    <w:rsid w:val="00173910"/>
    <w:rsid w:val="00177976"/>
    <w:rsid w:val="001831D9"/>
    <w:rsid w:val="00190855"/>
    <w:rsid w:val="00193E81"/>
    <w:rsid w:val="00195B72"/>
    <w:rsid w:val="00195B9B"/>
    <w:rsid w:val="001A59FC"/>
    <w:rsid w:val="001B0526"/>
    <w:rsid w:val="001B26AE"/>
    <w:rsid w:val="001B446A"/>
    <w:rsid w:val="001B5BE6"/>
    <w:rsid w:val="001C20D4"/>
    <w:rsid w:val="001C36D7"/>
    <w:rsid w:val="001C4844"/>
    <w:rsid w:val="001C5F76"/>
    <w:rsid w:val="001C6272"/>
    <w:rsid w:val="001C66D7"/>
    <w:rsid w:val="001D05AC"/>
    <w:rsid w:val="001D1143"/>
    <w:rsid w:val="001D1523"/>
    <w:rsid w:val="001D2048"/>
    <w:rsid w:val="001D3E70"/>
    <w:rsid w:val="001D4FD9"/>
    <w:rsid w:val="001D6D4B"/>
    <w:rsid w:val="001E1F36"/>
    <w:rsid w:val="001E2A7E"/>
    <w:rsid w:val="001E2D1B"/>
    <w:rsid w:val="001E3B19"/>
    <w:rsid w:val="001F16EC"/>
    <w:rsid w:val="001F2DB2"/>
    <w:rsid w:val="001F2FC1"/>
    <w:rsid w:val="001F4C5B"/>
    <w:rsid w:val="001F4FD6"/>
    <w:rsid w:val="00203578"/>
    <w:rsid w:val="002128F5"/>
    <w:rsid w:val="00215834"/>
    <w:rsid w:val="002174C3"/>
    <w:rsid w:val="00217779"/>
    <w:rsid w:val="00220628"/>
    <w:rsid w:val="00226DDB"/>
    <w:rsid w:val="0022787D"/>
    <w:rsid w:val="002312A6"/>
    <w:rsid w:val="00233515"/>
    <w:rsid w:val="0023633E"/>
    <w:rsid w:val="002403B9"/>
    <w:rsid w:val="002453A0"/>
    <w:rsid w:val="00250D5F"/>
    <w:rsid w:val="0026087A"/>
    <w:rsid w:val="00260AE3"/>
    <w:rsid w:val="002622FC"/>
    <w:rsid w:val="0026266E"/>
    <w:rsid w:val="00262B3B"/>
    <w:rsid w:val="00263BAE"/>
    <w:rsid w:val="002640DF"/>
    <w:rsid w:val="0026722B"/>
    <w:rsid w:val="00267B6C"/>
    <w:rsid w:val="00270A36"/>
    <w:rsid w:val="002711BD"/>
    <w:rsid w:val="00271D6E"/>
    <w:rsid w:val="00277009"/>
    <w:rsid w:val="0027702E"/>
    <w:rsid w:val="00277337"/>
    <w:rsid w:val="0028111A"/>
    <w:rsid w:val="00282E51"/>
    <w:rsid w:val="00286070"/>
    <w:rsid w:val="002867AE"/>
    <w:rsid w:val="0028692E"/>
    <w:rsid w:val="002909B6"/>
    <w:rsid w:val="002921F6"/>
    <w:rsid w:val="00293696"/>
    <w:rsid w:val="002949C4"/>
    <w:rsid w:val="00295A36"/>
    <w:rsid w:val="00297BAD"/>
    <w:rsid w:val="002A4E24"/>
    <w:rsid w:val="002A6DAB"/>
    <w:rsid w:val="002A7149"/>
    <w:rsid w:val="002B129B"/>
    <w:rsid w:val="002B181C"/>
    <w:rsid w:val="002B3D18"/>
    <w:rsid w:val="002B7376"/>
    <w:rsid w:val="002B7977"/>
    <w:rsid w:val="002C468E"/>
    <w:rsid w:val="002D38D8"/>
    <w:rsid w:val="002D494E"/>
    <w:rsid w:val="002E0389"/>
    <w:rsid w:val="002E03FB"/>
    <w:rsid w:val="002E35BF"/>
    <w:rsid w:val="002E418B"/>
    <w:rsid w:val="002E7A4D"/>
    <w:rsid w:val="002F0AC3"/>
    <w:rsid w:val="002F1724"/>
    <w:rsid w:val="002F4358"/>
    <w:rsid w:val="002F4796"/>
    <w:rsid w:val="002F74B7"/>
    <w:rsid w:val="00301BDE"/>
    <w:rsid w:val="003031DE"/>
    <w:rsid w:val="003039C6"/>
    <w:rsid w:val="00310298"/>
    <w:rsid w:val="00310854"/>
    <w:rsid w:val="00310D47"/>
    <w:rsid w:val="00315740"/>
    <w:rsid w:val="003159A1"/>
    <w:rsid w:val="0031754B"/>
    <w:rsid w:val="00320C39"/>
    <w:rsid w:val="00322226"/>
    <w:rsid w:val="0032794E"/>
    <w:rsid w:val="0033081D"/>
    <w:rsid w:val="00331603"/>
    <w:rsid w:val="00333C57"/>
    <w:rsid w:val="00335261"/>
    <w:rsid w:val="00336050"/>
    <w:rsid w:val="00336C15"/>
    <w:rsid w:val="00343020"/>
    <w:rsid w:val="0034307C"/>
    <w:rsid w:val="00344041"/>
    <w:rsid w:val="0034500E"/>
    <w:rsid w:val="0034611E"/>
    <w:rsid w:val="00346513"/>
    <w:rsid w:val="00346658"/>
    <w:rsid w:val="00350A2E"/>
    <w:rsid w:val="003514BA"/>
    <w:rsid w:val="00357A03"/>
    <w:rsid w:val="003600E7"/>
    <w:rsid w:val="00360D2F"/>
    <w:rsid w:val="003617CD"/>
    <w:rsid w:val="003618C4"/>
    <w:rsid w:val="00364D00"/>
    <w:rsid w:val="00366AD3"/>
    <w:rsid w:val="0037194B"/>
    <w:rsid w:val="00372B00"/>
    <w:rsid w:val="00373647"/>
    <w:rsid w:val="003800C1"/>
    <w:rsid w:val="00382842"/>
    <w:rsid w:val="00383BD9"/>
    <w:rsid w:val="00384270"/>
    <w:rsid w:val="00385C71"/>
    <w:rsid w:val="00391F66"/>
    <w:rsid w:val="00393FF2"/>
    <w:rsid w:val="003963E5"/>
    <w:rsid w:val="00396EBB"/>
    <w:rsid w:val="003A2E49"/>
    <w:rsid w:val="003A39D0"/>
    <w:rsid w:val="003A4B32"/>
    <w:rsid w:val="003A5010"/>
    <w:rsid w:val="003B1BDD"/>
    <w:rsid w:val="003B1F13"/>
    <w:rsid w:val="003B2EE2"/>
    <w:rsid w:val="003B3EB2"/>
    <w:rsid w:val="003B4271"/>
    <w:rsid w:val="003B4293"/>
    <w:rsid w:val="003B690B"/>
    <w:rsid w:val="003D1D27"/>
    <w:rsid w:val="003D2722"/>
    <w:rsid w:val="003D3BBC"/>
    <w:rsid w:val="003D3F3A"/>
    <w:rsid w:val="003D52E2"/>
    <w:rsid w:val="003D7A96"/>
    <w:rsid w:val="003E0291"/>
    <w:rsid w:val="003E07D4"/>
    <w:rsid w:val="003E2F36"/>
    <w:rsid w:val="003E334C"/>
    <w:rsid w:val="003E6C35"/>
    <w:rsid w:val="003F4991"/>
    <w:rsid w:val="003F78A7"/>
    <w:rsid w:val="00401658"/>
    <w:rsid w:val="00403667"/>
    <w:rsid w:val="00410258"/>
    <w:rsid w:val="00410295"/>
    <w:rsid w:val="00411634"/>
    <w:rsid w:val="00413869"/>
    <w:rsid w:val="00413944"/>
    <w:rsid w:val="00416B3F"/>
    <w:rsid w:val="00420BA6"/>
    <w:rsid w:val="00421EFE"/>
    <w:rsid w:val="004246FD"/>
    <w:rsid w:val="00424B86"/>
    <w:rsid w:val="00424C89"/>
    <w:rsid w:val="004273A0"/>
    <w:rsid w:val="004300AE"/>
    <w:rsid w:val="004323E9"/>
    <w:rsid w:val="00437BBA"/>
    <w:rsid w:val="00440F77"/>
    <w:rsid w:val="004446E6"/>
    <w:rsid w:val="00446917"/>
    <w:rsid w:val="00447A56"/>
    <w:rsid w:val="0045107B"/>
    <w:rsid w:val="00452F57"/>
    <w:rsid w:val="00453399"/>
    <w:rsid w:val="004544D5"/>
    <w:rsid w:val="004552AA"/>
    <w:rsid w:val="00457668"/>
    <w:rsid w:val="00461868"/>
    <w:rsid w:val="00462971"/>
    <w:rsid w:val="00464240"/>
    <w:rsid w:val="00464655"/>
    <w:rsid w:val="004665AA"/>
    <w:rsid w:val="00466B50"/>
    <w:rsid w:val="004710F2"/>
    <w:rsid w:val="00471C18"/>
    <w:rsid w:val="00472C85"/>
    <w:rsid w:val="00473142"/>
    <w:rsid w:val="00473B29"/>
    <w:rsid w:val="00480FF6"/>
    <w:rsid w:val="00487E15"/>
    <w:rsid w:val="00492FC7"/>
    <w:rsid w:val="00494AE3"/>
    <w:rsid w:val="00495F80"/>
    <w:rsid w:val="0049611F"/>
    <w:rsid w:val="004A2A87"/>
    <w:rsid w:val="004A49FE"/>
    <w:rsid w:val="004A4EA2"/>
    <w:rsid w:val="004A5A9A"/>
    <w:rsid w:val="004A6EE7"/>
    <w:rsid w:val="004A78FA"/>
    <w:rsid w:val="004A7B85"/>
    <w:rsid w:val="004B04C5"/>
    <w:rsid w:val="004B1C68"/>
    <w:rsid w:val="004B7E77"/>
    <w:rsid w:val="004C0A61"/>
    <w:rsid w:val="004C0DC1"/>
    <w:rsid w:val="004C3467"/>
    <w:rsid w:val="004C6501"/>
    <w:rsid w:val="004C6BE9"/>
    <w:rsid w:val="004D0068"/>
    <w:rsid w:val="004D0448"/>
    <w:rsid w:val="004D0597"/>
    <w:rsid w:val="004D06B0"/>
    <w:rsid w:val="004D0E36"/>
    <w:rsid w:val="004D4165"/>
    <w:rsid w:val="004D61C0"/>
    <w:rsid w:val="004D63DA"/>
    <w:rsid w:val="004D7429"/>
    <w:rsid w:val="004D7E54"/>
    <w:rsid w:val="004E1AD1"/>
    <w:rsid w:val="004E244B"/>
    <w:rsid w:val="004E3C79"/>
    <w:rsid w:val="004E6A37"/>
    <w:rsid w:val="004E7592"/>
    <w:rsid w:val="004F7D93"/>
    <w:rsid w:val="005007A2"/>
    <w:rsid w:val="00505FD9"/>
    <w:rsid w:val="00506B4A"/>
    <w:rsid w:val="0051028A"/>
    <w:rsid w:val="00511D02"/>
    <w:rsid w:val="00511E8D"/>
    <w:rsid w:val="00512DA6"/>
    <w:rsid w:val="00513F49"/>
    <w:rsid w:val="00515315"/>
    <w:rsid w:val="00515818"/>
    <w:rsid w:val="005214CA"/>
    <w:rsid w:val="00524539"/>
    <w:rsid w:val="0052590F"/>
    <w:rsid w:val="00530F11"/>
    <w:rsid w:val="00533A04"/>
    <w:rsid w:val="00533EB1"/>
    <w:rsid w:val="005342B6"/>
    <w:rsid w:val="005354BB"/>
    <w:rsid w:val="00537266"/>
    <w:rsid w:val="00540C40"/>
    <w:rsid w:val="005416AF"/>
    <w:rsid w:val="00541C08"/>
    <w:rsid w:val="00543B6B"/>
    <w:rsid w:val="00544F2A"/>
    <w:rsid w:val="005464F1"/>
    <w:rsid w:val="005509CC"/>
    <w:rsid w:val="00551E14"/>
    <w:rsid w:val="005542EF"/>
    <w:rsid w:val="00561D3A"/>
    <w:rsid w:val="00562369"/>
    <w:rsid w:val="005623AD"/>
    <w:rsid w:val="005653EC"/>
    <w:rsid w:val="00565C63"/>
    <w:rsid w:val="00565CF4"/>
    <w:rsid w:val="00570953"/>
    <w:rsid w:val="00574674"/>
    <w:rsid w:val="00574AF2"/>
    <w:rsid w:val="00574F98"/>
    <w:rsid w:val="005811C3"/>
    <w:rsid w:val="00581A05"/>
    <w:rsid w:val="00582C20"/>
    <w:rsid w:val="00587110"/>
    <w:rsid w:val="00590DD5"/>
    <w:rsid w:val="005910D3"/>
    <w:rsid w:val="005921EF"/>
    <w:rsid w:val="00593F84"/>
    <w:rsid w:val="00595B1C"/>
    <w:rsid w:val="005A0989"/>
    <w:rsid w:val="005A111D"/>
    <w:rsid w:val="005A1261"/>
    <w:rsid w:val="005A2C41"/>
    <w:rsid w:val="005A385C"/>
    <w:rsid w:val="005A3A74"/>
    <w:rsid w:val="005A4996"/>
    <w:rsid w:val="005A757A"/>
    <w:rsid w:val="005A7896"/>
    <w:rsid w:val="005B3A4B"/>
    <w:rsid w:val="005B4C2C"/>
    <w:rsid w:val="005B6A96"/>
    <w:rsid w:val="005B6AE8"/>
    <w:rsid w:val="005B6DED"/>
    <w:rsid w:val="005C241D"/>
    <w:rsid w:val="005C7250"/>
    <w:rsid w:val="005D2065"/>
    <w:rsid w:val="005D784C"/>
    <w:rsid w:val="005D7BC8"/>
    <w:rsid w:val="005D7DEA"/>
    <w:rsid w:val="005E021E"/>
    <w:rsid w:val="005E1513"/>
    <w:rsid w:val="005E2D3C"/>
    <w:rsid w:val="005E360F"/>
    <w:rsid w:val="005E5823"/>
    <w:rsid w:val="005F1E21"/>
    <w:rsid w:val="005F4135"/>
    <w:rsid w:val="00602191"/>
    <w:rsid w:val="00603A5B"/>
    <w:rsid w:val="00603F34"/>
    <w:rsid w:val="00604B00"/>
    <w:rsid w:val="0061309C"/>
    <w:rsid w:val="006130E4"/>
    <w:rsid w:val="006166B3"/>
    <w:rsid w:val="00616A5A"/>
    <w:rsid w:val="00616B08"/>
    <w:rsid w:val="0062297A"/>
    <w:rsid w:val="00624C2C"/>
    <w:rsid w:val="00634E0D"/>
    <w:rsid w:val="006375CC"/>
    <w:rsid w:val="006409F0"/>
    <w:rsid w:val="006410E5"/>
    <w:rsid w:val="0064766A"/>
    <w:rsid w:val="006511F7"/>
    <w:rsid w:val="00651C69"/>
    <w:rsid w:val="0065302D"/>
    <w:rsid w:val="00655E90"/>
    <w:rsid w:val="00655F51"/>
    <w:rsid w:val="00656552"/>
    <w:rsid w:val="0065706A"/>
    <w:rsid w:val="006575C1"/>
    <w:rsid w:val="0065793C"/>
    <w:rsid w:val="00660361"/>
    <w:rsid w:val="0066370D"/>
    <w:rsid w:val="00673C9E"/>
    <w:rsid w:val="006749E9"/>
    <w:rsid w:val="00674C26"/>
    <w:rsid w:val="00677F46"/>
    <w:rsid w:val="00682E97"/>
    <w:rsid w:val="006836C6"/>
    <w:rsid w:val="0068470F"/>
    <w:rsid w:val="006849F0"/>
    <w:rsid w:val="00690234"/>
    <w:rsid w:val="006928E2"/>
    <w:rsid w:val="006930E7"/>
    <w:rsid w:val="00697301"/>
    <w:rsid w:val="0069797D"/>
    <w:rsid w:val="006A0C26"/>
    <w:rsid w:val="006B03EA"/>
    <w:rsid w:val="006B0CB2"/>
    <w:rsid w:val="006B0F4C"/>
    <w:rsid w:val="006B67CD"/>
    <w:rsid w:val="006B6850"/>
    <w:rsid w:val="006B7862"/>
    <w:rsid w:val="006C2D20"/>
    <w:rsid w:val="006C445D"/>
    <w:rsid w:val="006D0A96"/>
    <w:rsid w:val="006D135B"/>
    <w:rsid w:val="006D33EF"/>
    <w:rsid w:val="006D3A7A"/>
    <w:rsid w:val="006D6B26"/>
    <w:rsid w:val="006D7ECF"/>
    <w:rsid w:val="006E1EA0"/>
    <w:rsid w:val="006E719F"/>
    <w:rsid w:val="006E7571"/>
    <w:rsid w:val="006F13F0"/>
    <w:rsid w:val="006F737C"/>
    <w:rsid w:val="0070010F"/>
    <w:rsid w:val="00700275"/>
    <w:rsid w:val="007020CB"/>
    <w:rsid w:val="0070323E"/>
    <w:rsid w:val="007057ED"/>
    <w:rsid w:val="00707A33"/>
    <w:rsid w:val="00711099"/>
    <w:rsid w:val="00712049"/>
    <w:rsid w:val="0071608C"/>
    <w:rsid w:val="007166C6"/>
    <w:rsid w:val="00716D0E"/>
    <w:rsid w:val="00717134"/>
    <w:rsid w:val="007264D6"/>
    <w:rsid w:val="00730090"/>
    <w:rsid w:val="0073232C"/>
    <w:rsid w:val="007345AE"/>
    <w:rsid w:val="0073569A"/>
    <w:rsid w:val="007360B2"/>
    <w:rsid w:val="00737A80"/>
    <w:rsid w:val="00741797"/>
    <w:rsid w:val="007446A9"/>
    <w:rsid w:val="007467AB"/>
    <w:rsid w:val="00750DCB"/>
    <w:rsid w:val="0075150E"/>
    <w:rsid w:val="0076422B"/>
    <w:rsid w:val="0076562B"/>
    <w:rsid w:val="007675BA"/>
    <w:rsid w:val="007712FC"/>
    <w:rsid w:val="00772639"/>
    <w:rsid w:val="00772698"/>
    <w:rsid w:val="00776EE4"/>
    <w:rsid w:val="00781B6E"/>
    <w:rsid w:val="007822EA"/>
    <w:rsid w:val="00782B23"/>
    <w:rsid w:val="00783387"/>
    <w:rsid w:val="00784B68"/>
    <w:rsid w:val="007856FF"/>
    <w:rsid w:val="007863A5"/>
    <w:rsid w:val="007870E6"/>
    <w:rsid w:val="0079126F"/>
    <w:rsid w:val="00794477"/>
    <w:rsid w:val="007A167A"/>
    <w:rsid w:val="007A4F29"/>
    <w:rsid w:val="007A6D36"/>
    <w:rsid w:val="007A7006"/>
    <w:rsid w:val="007B14AF"/>
    <w:rsid w:val="007B26D6"/>
    <w:rsid w:val="007B3940"/>
    <w:rsid w:val="007B49F4"/>
    <w:rsid w:val="007B6D6E"/>
    <w:rsid w:val="007C02BE"/>
    <w:rsid w:val="007C405C"/>
    <w:rsid w:val="007C426E"/>
    <w:rsid w:val="007C48D5"/>
    <w:rsid w:val="007C614A"/>
    <w:rsid w:val="007D627F"/>
    <w:rsid w:val="007E07C4"/>
    <w:rsid w:val="007E2F9F"/>
    <w:rsid w:val="007E4D1B"/>
    <w:rsid w:val="007E64EA"/>
    <w:rsid w:val="007F2088"/>
    <w:rsid w:val="007F4225"/>
    <w:rsid w:val="00800800"/>
    <w:rsid w:val="008057F5"/>
    <w:rsid w:val="00805B2A"/>
    <w:rsid w:val="00806F87"/>
    <w:rsid w:val="00812633"/>
    <w:rsid w:val="0081282C"/>
    <w:rsid w:val="008140DC"/>
    <w:rsid w:val="0081529A"/>
    <w:rsid w:val="00816CF3"/>
    <w:rsid w:val="00822382"/>
    <w:rsid w:val="008249CE"/>
    <w:rsid w:val="00825285"/>
    <w:rsid w:val="00826669"/>
    <w:rsid w:val="0082787C"/>
    <w:rsid w:val="00827D24"/>
    <w:rsid w:val="00833EC4"/>
    <w:rsid w:val="008340FE"/>
    <w:rsid w:val="00834658"/>
    <w:rsid w:val="008406CE"/>
    <w:rsid w:val="0084078E"/>
    <w:rsid w:val="00843313"/>
    <w:rsid w:val="008501A1"/>
    <w:rsid w:val="008526AA"/>
    <w:rsid w:val="00852F2B"/>
    <w:rsid w:val="00854C0C"/>
    <w:rsid w:val="00856EAF"/>
    <w:rsid w:val="00861A85"/>
    <w:rsid w:val="00861D3A"/>
    <w:rsid w:val="00862651"/>
    <w:rsid w:val="00863C23"/>
    <w:rsid w:val="008702DD"/>
    <w:rsid w:val="00870CFD"/>
    <w:rsid w:val="00873175"/>
    <w:rsid w:val="008733C4"/>
    <w:rsid w:val="0087547B"/>
    <w:rsid w:val="008770AF"/>
    <w:rsid w:val="00880482"/>
    <w:rsid w:val="008825CF"/>
    <w:rsid w:val="008826AD"/>
    <w:rsid w:val="00883001"/>
    <w:rsid w:val="00883281"/>
    <w:rsid w:val="008841E6"/>
    <w:rsid w:val="00884399"/>
    <w:rsid w:val="00884673"/>
    <w:rsid w:val="00884985"/>
    <w:rsid w:val="00885239"/>
    <w:rsid w:val="008A05AE"/>
    <w:rsid w:val="008A06A5"/>
    <w:rsid w:val="008B0423"/>
    <w:rsid w:val="008B0C2E"/>
    <w:rsid w:val="008B1ACA"/>
    <w:rsid w:val="008B31C0"/>
    <w:rsid w:val="008B391C"/>
    <w:rsid w:val="008B495B"/>
    <w:rsid w:val="008B5A87"/>
    <w:rsid w:val="008B5FFE"/>
    <w:rsid w:val="008C02C8"/>
    <w:rsid w:val="008C365E"/>
    <w:rsid w:val="008C3BA8"/>
    <w:rsid w:val="008D156A"/>
    <w:rsid w:val="008D1F15"/>
    <w:rsid w:val="008D4374"/>
    <w:rsid w:val="008D513C"/>
    <w:rsid w:val="008E3145"/>
    <w:rsid w:val="008E6607"/>
    <w:rsid w:val="008E769A"/>
    <w:rsid w:val="008F00E7"/>
    <w:rsid w:val="009005EA"/>
    <w:rsid w:val="00902539"/>
    <w:rsid w:val="0090444B"/>
    <w:rsid w:val="0090559B"/>
    <w:rsid w:val="009111F1"/>
    <w:rsid w:val="00911A44"/>
    <w:rsid w:val="00913A9F"/>
    <w:rsid w:val="00914FD3"/>
    <w:rsid w:val="009158F4"/>
    <w:rsid w:val="009226A4"/>
    <w:rsid w:val="00922EB0"/>
    <w:rsid w:val="0092455E"/>
    <w:rsid w:val="00924DF3"/>
    <w:rsid w:val="00933F9F"/>
    <w:rsid w:val="00935AFF"/>
    <w:rsid w:val="00940ED7"/>
    <w:rsid w:val="00941BBC"/>
    <w:rsid w:val="00942D59"/>
    <w:rsid w:val="00944A97"/>
    <w:rsid w:val="00944C7E"/>
    <w:rsid w:val="009460C5"/>
    <w:rsid w:val="0094762A"/>
    <w:rsid w:val="00950311"/>
    <w:rsid w:val="00951461"/>
    <w:rsid w:val="00952B17"/>
    <w:rsid w:val="00953328"/>
    <w:rsid w:val="00954744"/>
    <w:rsid w:val="00954882"/>
    <w:rsid w:val="00956785"/>
    <w:rsid w:val="00961FD0"/>
    <w:rsid w:val="0097288B"/>
    <w:rsid w:val="00972C7F"/>
    <w:rsid w:val="00973F0D"/>
    <w:rsid w:val="00974B5E"/>
    <w:rsid w:val="009755BB"/>
    <w:rsid w:val="00975990"/>
    <w:rsid w:val="009820BA"/>
    <w:rsid w:val="009859CA"/>
    <w:rsid w:val="009872F4"/>
    <w:rsid w:val="009919C0"/>
    <w:rsid w:val="009957BF"/>
    <w:rsid w:val="0099663D"/>
    <w:rsid w:val="0099680C"/>
    <w:rsid w:val="009A00E2"/>
    <w:rsid w:val="009A24A2"/>
    <w:rsid w:val="009A2782"/>
    <w:rsid w:val="009B20F4"/>
    <w:rsid w:val="009B26A1"/>
    <w:rsid w:val="009B279F"/>
    <w:rsid w:val="009C183D"/>
    <w:rsid w:val="009C3CBF"/>
    <w:rsid w:val="009C465D"/>
    <w:rsid w:val="009C4A30"/>
    <w:rsid w:val="009D2E60"/>
    <w:rsid w:val="009D3AB3"/>
    <w:rsid w:val="009D462B"/>
    <w:rsid w:val="009D51D5"/>
    <w:rsid w:val="009D68B6"/>
    <w:rsid w:val="009D6948"/>
    <w:rsid w:val="009E00D1"/>
    <w:rsid w:val="009E0147"/>
    <w:rsid w:val="009E189D"/>
    <w:rsid w:val="009E2783"/>
    <w:rsid w:val="009E33FF"/>
    <w:rsid w:val="009F09DB"/>
    <w:rsid w:val="009F10F7"/>
    <w:rsid w:val="00A04236"/>
    <w:rsid w:val="00A053B9"/>
    <w:rsid w:val="00A079EC"/>
    <w:rsid w:val="00A10005"/>
    <w:rsid w:val="00A12A60"/>
    <w:rsid w:val="00A133CD"/>
    <w:rsid w:val="00A13D63"/>
    <w:rsid w:val="00A14335"/>
    <w:rsid w:val="00A17029"/>
    <w:rsid w:val="00A175E8"/>
    <w:rsid w:val="00A17A08"/>
    <w:rsid w:val="00A227F5"/>
    <w:rsid w:val="00A24CBE"/>
    <w:rsid w:val="00A253B2"/>
    <w:rsid w:val="00A258CB"/>
    <w:rsid w:val="00A25AC9"/>
    <w:rsid w:val="00A27365"/>
    <w:rsid w:val="00A27EA6"/>
    <w:rsid w:val="00A40A6C"/>
    <w:rsid w:val="00A40B25"/>
    <w:rsid w:val="00A4239F"/>
    <w:rsid w:val="00A42735"/>
    <w:rsid w:val="00A43A32"/>
    <w:rsid w:val="00A44206"/>
    <w:rsid w:val="00A538FB"/>
    <w:rsid w:val="00A5776E"/>
    <w:rsid w:val="00A618B3"/>
    <w:rsid w:val="00A64362"/>
    <w:rsid w:val="00A73AC8"/>
    <w:rsid w:val="00A774AE"/>
    <w:rsid w:val="00A77EE2"/>
    <w:rsid w:val="00A879E1"/>
    <w:rsid w:val="00A93003"/>
    <w:rsid w:val="00A948D5"/>
    <w:rsid w:val="00A97F7E"/>
    <w:rsid w:val="00AA0399"/>
    <w:rsid w:val="00AA504C"/>
    <w:rsid w:val="00AA72BB"/>
    <w:rsid w:val="00AB0E22"/>
    <w:rsid w:val="00AB2A32"/>
    <w:rsid w:val="00AC00E4"/>
    <w:rsid w:val="00AC0C34"/>
    <w:rsid w:val="00AC0D73"/>
    <w:rsid w:val="00AC25CD"/>
    <w:rsid w:val="00AC2D33"/>
    <w:rsid w:val="00AC7A74"/>
    <w:rsid w:val="00AC7CC8"/>
    <w:rsid w:val="00AD09B2"/>
    <w:rsid w:val="00AD382A"/>
    <w:rsid w:val="00AD5151"/>
    <w:rsid w:val="00AD6D93"/>
    <w:rsid w:val="00AE0B5B"/>
    <w:rsid w:val="00AE1456"/>
    <w:rsid w:val="00AE5F8E"/>
    <w:rsid w:val="00AE7E5D"/>
    <w:rsid w:val="00AF1F65"/>
    <w:rsid w:val="00AF42E6"/>
    <w:rsid w:val="00AF643D"/>
    <w:rsid w:val="00B00627"/>
    <w:rsid w:val="00B02438"/>
    <w:rsid w:val="00B02F0A"/>
    <w:rsid w:val="00B058A8"/>
    <w:rsid w:val="00B061D0"/>
    <w:rsid w:val="00B111A3"/>
    <w:rsid w:val="00B1150F"/>
    <w:rsid w:val="00B116F8"/>
    <w:rsid w:val="00B14A41"/>
    <w:rsid w:val="00B16AB1"/>
    <w:rsid w:val="00B17586"/>
    <w:rsid w:val="00B203F4"/>
    <w:rsid w:val="00B22389"/>
    <w:rsid w:val="00B23998"/>
    <w:rsid w:val="00B25082"/>
    <w:rsid w:val="00B26B6D"/>
    <w:rsid w:val="00B31FD0"/>
    <w:rsid w:val="00B3311A"/>
    <w:rsid w:val="00B37131"/>
    <w:rsid w:val="00B37C1C"/>
    <w:rsid w:val="00B42F11"/>
    <w:rsid w:val="00B461A4"/>
    <w:rsid w:val="00B476BE"/>
    <w:rsid w:val="00B522CB"/>
    <w:rsid w:val="00B53DCC"/>
    <w:rsid w:val="00B70802"/>
    <w:rsid w:val="00B734D1"/>
    <w:rsid w:val="00B80FBE"/>
    <w:rsid w:val="00B87247"/>
    <w:rsid w:val="00B87C6A"/>
    <w:rsid w:val="00B87F00"/>
    <w:rsid w:val="00B915A3"/>
    <w:rsid w:val="00B9223D"/>
    <w:rsid w:val="00B92433"/>
    <w:rsid w:val="00B94F33"/>
    <w:rsid w:val="00B95BFF"/>
    <w:rsid w:val="00B965F1"/>
    <w:rsid w:val="00BA1977"/>
    <w:rsid w:val="00BA3E71"/>
    <w:rsid w:val="00BA4EC6"/>
    <w:rsid w:val="00BA5AFA"/>
    <w:rsid w:val="00BA5B7E"/>
    <w:rsid w:val="00BA5C7B"/>
    <w:rsid w:val="00BA5F8A"/>
    <w:rsid w:val="00BB05AE"/>
    <w:rsid w:val="00BB29BD"/>
    <w:rsid w:val="00BB3D18"/>
    <w:rsid w:val="00BB6478"/>
    <w:rsid w:val="00BC06D6"/>
    <w:rsid w:val="00BC0F3B"/>
    <w:rsid w:val="00BD1611"/>
    <w:rsid w:val="00BD3A72"/>
    <w:rsid w:val="00BD42C8"/>
    <w:rsid w:val="00BD42D1"/>
    <w:rsid w:val="00BD47ED"/>
    <w:rsid w:val="00BD6DA8"/>
    <w:rsid w:val="00BE078D"/>
    <w:rsid w:val="00BE19E4"/>
    <w:rsid w:val="00BE1FD1"/>
    <w:rsid w:val="00BE3939"/>
    <w:rsid w:val="00BE72A3"/>
    <w:rsid w:val="00BE79E2"/>
    <w:rsid w:val="00BF0873"/>
    <w:rsid w:val="00BF3430"/>
    <w:rsid w:val="00BF36EB"/>
    <w:rsid w:val="00BF6D18"/>
    <w:rsid w:val="00C05984"/>
    <w:rsid w:val="00C05D22"/>
    <w:rsid w:val="00C10635"/>
    <w:rsid w:val="00C115EB"/>
    <w:rsid w:val="00C11B4A"/>
    <w:rsid w:val="00C13769"/>
    <w:rsid w:val="00C1491D"/>
    <w:rsid w:val="00C149EA"/>
    <w:rsid w:val="00C1779F"/>
    <w:rsid w:val="00C17C12"/>
    <w:rsid w:val="00C219E6"/>
    <w:rsid w:val="00C21A0F"/>
    <w:rsid w:val="00C222CF"/>
    <w:rsid w:val="00C22CB4"/>
    <w:rsid w:val="00C32F00"/>
    <w:rsid w:val="00C33745"/>
    <w:rsid w:val="00C33F9E"/>
    <w:rsid w:val="00C355C8"/>
    <w:rsid w:val="00C358A8"/>
    <w:rsid w:val="00C35F7D"/>
    <w:rsid w:val="00C36611"/>
    <w:rsid w:val="00C43F17"/>
    <w:rsid w:val="00C45DF3"/>
    <w:rsid w:val="00C472DF"/>
    <w:rsid w:val="00C5468A"/>
    <w:rsid w:val="00C60DBA"/>
    <w:rsid w:val="00C6552D"/>
    <w:rsid w:val="00C80D87"/>
    <w:rsid w:val="00C8118F"/>
    <w:rsid w:val="00C878D0"/>
    <w:rsid w:val="00C87C3E"/>
    <w:rsid w:val="00C92F2D"/>
    <w:rsid w:val="00C94352"/>
    <w:rsid w:val="00C964ED"/>
    <w:rsid w:val="00CA6642"/>
    <w:rsid w:val="00CB1EF2"/>
    <w:rsid w:val="00CB367B"/>
    <w:rsid w:val="00CB4324"/>
    <w:rsid w:val="00CB495C"/>
    <w:rsid w:val="00CC0196"/>
    <w:rsid w:val="00CC17AD"/>
    <w:rsid w:val="00CC1DFD"/>
    <w:rsid w:val="00CC4748"/>
    <w:rsid w:val="00CC52E4"/>
    <w:rsid w:val="00CD14C4"/>
    <w:rsid w:val="00CD1E77"/>
    <w:rsid w:val="00CD5307"/>
    <w:rsid w:val="00CD55BA"/>
    <w:rsid w:val="00CD6A01"/>
    <w:rsid w:val="00CD6A46"/>
    <w:rsid w:val="00CD7A4D"/>
    <w:rsid w:val="00CE0A40"/>
    <w:rsid w:val="00CE0B09"/>
    <w:rsid w:val="00CE1CF2"/>
    <w:rsid w:val="00CE38F4"/>
    <w:rsid w:val="00CE4DD4"/>
    <w:rsid w:val="00CF4355"/>
    <w:rsid w:val="00D00279"/>
    <w:rsid w:val="00D009E9"/>
    <w:rsid w:val="00D17B5D"/>
    <w:rsid w:val="00D26578"/>
    <w:rsid w:val="00D272F8"/>
    <w:rsid w:val="00D273B3"/>
    <w:rsid w:val="00D37B47"/>
    <w:rsid w:val="00D41910"/>
    <w:rsid w:val="00D42A3A"/>
    <w:rsid w:val="00D43216"/>
    <w:rsid w:val="00D45759"/>
    <w:rsid w:val="00D4612F"/>
    <w:rsid w:val="00D47CF5"/>
    <w:rsid w:val="00D52F05"/>
    <w:rsid w:val="00D55C82"/>
    <w:rsid w:val="00D607CE"/>
    <w:rsid w:val="00D64078"/>
    <w:rsid w:val="00D64245"/>
    <w:rsid w:val="00D6723D"/>
    <w:rsid w:val="00D7075A"/>
    <w:rsid w:val="00D71A5E"/>
    <w:rsid w:val="00D71E99"/>
    <w:rsid w:val="00D72E33"/>
    <w:rsid w:val="00D73E67"/>
    <w:rsid w:val="00D766BE"/>
    <w:rsid w:val="00D7683D"/>
    <w:rsid w:val="00D8240E"/>
    <w:rsid w:val="00D8412A"/>
    <w:rsid w:val="00D8781F"/>
    <w:rsid w:val="00D9225A"/>
    <w:rsid w:val="00D97F88"/>
    <w:rsid w:val="00DA2074"/>
    <w:rsid w:val="00DA789B"/>
    <w:rsid w:val="00DB1729"/>
    <w:rsid w:val="00DB17A4"/>
    <w:rsid w:val="00DB40C2"/>
    <w:rsid w:val="00DB6F2C"/>
    <w:rsid w:val="00DC48A8"/>
    <w:rsid w:val="00DC56F6"/>
    <w:rsid w:val="00DC5B8B"/>
    <w:rsid w:val="00DC6B2E"/>
    <w:rsid w:val="00DD105C"/>
    <w:rsid w:val="00DD33B2"/>
    <w:rsid w:val="00DD449D"/>
    <w:rsid w:val="00DD4795"/>
    <w:rsid w:val="00DD509E"/>
    <w:rsid w:val="00DD6379"/>
    <w:rsid w:val="00DE0D92"/>
    <w:rsid w:val="00DE1546"/>
    <w:rsid w:val="00DE2F98"/>
    <w:rsid w:val="00DE60CD"/>
    <w:rsid w:val="00DE6E30"/>
    <w:rsid w:val="00DF0442"/>
    <w:rsid w:val="00DF061D"/>
    <w:rsid w:val="00DF0908"/>
    <w:rsid w:val="00DF50DA"/>
    <w:rsid w:val="00DF5F03"/>
    <w:rsid w:val="00DF6AF0"/>
    <w:rsid w:val="00E00E9A"/>
    <w:rsid w:val="00E023D2"/>
    <w:rsid w:val="00E02F16"/>
    <w:rsid w:val="00E03A8A"/>
    <w:rsid w:val="00E03D18"/>
    <w:rsid w:val="00E04B83"/>
    <w:rsid w:val="00E04F63"/>
    <w:rsid w:val="00E055FF"/>
    <w:rsid w:val="00E0752A"/>
    <w:rsid w:val="00E07F61"/>
    <w:rsid w:val="00E10371"/>
    <w:rsid w:val="00E11C92"/>
    <w:rsid w:val="00E1214A"/>
    <w:rsid w:val="00E12BCD"/>
    <w:rsid w:val="00E13A87"/>
    <w:rsid w:val="00E1476A"/>
    <w:rsid w:val="00E14A0F"/>
    <w:rsid w:val="00E14DCA"/>
    <w:rsid w:val="00E15A54"/>
    <w:rsid w:val="00E274FD"/>
    <w:rsid w:val="00E27EAC"/>
    <w:rsid w:val="00E31179"/>
    <w:rsid w:val="00E31466"/>
    <w:rsid w:val="00E32B78"/>
    <w:rsid w:val="00E40259"/>
    <w:rsid w:val="00E45225"/>
    <w:rsid w:val="00E45626"/>
    <w:rsid w:val="00E4758A"/>
    <w:rsid w:val="00E64494"/>
    <w:rsid w:val="00E65EA0"/>
    <w:rsid w:val="00E71A95"/>
    <w:rsid w:val="00E76BBF"/>
    <w:rsid w:val="00E80154"/>
    <w:rsid w:val="00E81A95"/>
    <w:rsid w:val="00E82420"/>
    <w:rsid w:val="00E908DF"/>
    <w:rsid w:val="00E90F4F"/>
    <w:rsid w:val="00E935AF"/>
    <w:rsid w:val="00E94412"/>
    <w:rsid w:val="00E96FEF"/>
    <w:rsid w:val="00EA01D8"/>
    <w:rsid w:val="00EA0554"/>
    <w:rsid w:val="00EA119F"/>
    <w:rsid w:val="00EA44E5"/>
    <w:rsid w:val="00EA7D53"/>
    <w:rsid w:val="00EB1DE0"/>
    <w:rsid w:val="00EB6AED"/>
    <w:rsid w:val="00EC4E2C"/>
    <w:rsid w:val="00EC4FC1"/>
    <w:rsid w:val="00ED0398"/>
    <w:rsid w:val="00ED093F"/>
    <w:rsid w:val="00ED1023"/>
    <w:rsid w:val="00ED5780"/>
    <w:rsid w:val="00ED7575"/>
    <w:rsid w:val="00EE0CDE"/>
    <w:rsid w:val="00EF01FA"/>
    <w:rsid w:val="00EF0B55"/>
    <w:rsid w:val="00EF4224"/>
    <w:rsid w:val="00EF537E"/>
    <w:rsid w:val="00EF68F6"/>
    <w:rsid w:val="00EF6D47"/>
    <w:rsid w:val="00EF74DF"/>
    <w:rsid w:val="00EF79C0"/>
    <w:rsid w:val="00EF7C15"/>
    <w:rsid w:val="00F0094C"/>
    <w:rsid w:val="00F01019"/>
    <w:rsid w:val="00F01C60"/>
    <w:rsid w:val="00F021E0"/>
    <w:rsid w:val="00F031D6"/>
    <w:rsid w:val="00F03234"/>
    <w:rsid w:val="00F04FA9"/>
    <w:rsid w:val="00F12373"/>
    <w:rsid w:val="00F1353E"/>
    <w:rsid w:val="00F16233"/>
    <w:rsid w:val="00F21D94"/>
    <w:rsid w:val="00F245C0"/>
    <w:rsid w:val="00F250B8"/>
    <w:rsid w:val="00F27E1B"/>
    <w:rsid w:val="00F27E29"/>
    <w:rsid w:val="00F27F9B"/>
    <w:rsid w:val="00F32ABC"/>
    <w:rsid w:val="00F36C71"/>
    <w:rsid w:val="00F4104F"/>
    <w:rsid w:val="00F46D4F"/>
    <w:rsid w:val="00F47958"/>
    <w:rsid w:val="00F50ACA"/>
    <w:rsid w:val="00F532A9"/>
    <w:rsid w:val="00F535C7"/>
    <w:rsid w:val="00F535E9"/>
    <w:rsid w:val="00F538A3"/>
    <w:rsid w:val="00F56E94"/>
    <w:rsid w:val="00F5729E"/>
    <w:rsid w:val="00F65E3F"/>
    <w:rsid w:val="00F73320"/>
    <w:rsid w:val="00F73D89"/>
    <w:rsid w:val="00F806FE"/>
    <w:rsid w:val="00F8360A"/>
    <w:rsid w:val="00F840FB"/>
    <w:rsid w:val="00F841F7"/>
    <w:rsid w:val="00F869ED"/>
    <w:rsid w:val="00F873F1"/>
    <w:rsid w:val="00F879C7"/>
    <w:rsid w:val="00F9001A"/>
    <w:rsid w:val="00F90E05"/>
    <w:rsid w:val="00F9122E"/>
    <w:rsid w:val="00F9177C"/>
    <w:rsid w:val="00F947E2"/>
    <w:rsid w:val="00F951BB"/>
    <w:rsid w:val="00F95CBF"/>
    <w:rsid w:val="00FA06EC"/>
    <w:rsid w:val="00FA1B14"/>
    <w:rsid w:val="00FA45F3"/>
    <w:rsid w:val="00FA6AAD"/>
    <w:rsid w:val="00FA72ED"/>
    <w:rsid w:val="00FB3430"/>
    <w:rsid w:val="00FB52C5"/>
    <w:rsid w:val="00FB72B5"/>
    <w:rsid w:val="00FC238E"/>
    <w:rsid w:val="00FC3A4E"/>
    <w:rsid w:val="00FD6797"/>
    <w:rsid w:val="00FD69F0"/>
    <w:rsid w:val="00FD79C5"/>
    <w:rsid w:val="00FE3C94"/>
    <w:rsid w:val="00FE4EEB"/>
    <w:rsid w:val="00FF2A10"/>
    <w:rsid w:val="00FF6CC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0593"/>
    <o:shapelayout v:ext="edit">
      <o:idmap v:ext="edit" data="1"/>
    </o:shapelayout>
  </w:shapeDefaults>
  <w:doNotEmbedSmartTags/>
  <w:decimalSymbol w:val=","/>
  <w:listSeparator w:val=";"/>
  <w14:docId w14:val="23D9A47B"/>
  <w15:docId w15:val="{EEC89247-F3D1-430B-BB18-F26C7B7B82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qFormat="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iPriority="39"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f3">
    <w:name w:val="Normal"/>
    <w:qFormat/>
    <w:rsid w:val="00902539"/>
    <w:pPr>
      <w:suppressAutoHyphens/>
    </w:pPr>
    <w:rPr>
      <w:sz w:val="24"/>
      <w:szCs w:val="24"/>
      <w:lang w:eastAsia="ar-SA"/>
    </w:rPr>
  </w:style>
  <w:style w:type="paragraph" w:styleId="1">
    <w:name w:val="heading 1"/>
    <w:aliases w:val="Заголовок 1 Знак Знак Знак Знак Знак Знак,Заголовок 1 Знак Знак Знак Знак Знак,Заголовок 1 Знак Знак Знак Знак Знак Знак Знак,Заголовок 1 Знак Знак Знак Знак,ЗАГОЛОВОК 1,новая страница, Знак7,.,-НТП,НЕФТЕТЕХПРОЕКТ1,_НТП."/>
    <w:basedOn w:val="af3"/>
    <w:next w:val="af3"/>
    <w:link w:val="1e"/>
    <w:qFormat/>
    <w:pPr>
      <w:keepNext/>
      <w:numPr>
        <w:numId w:val="1"/>
      </w:numPr>
      <w:jc w:val="center"/>
      <w:outlineLvl w:val="0"/>
    </w:pPr>
    <w:rPr>
      <w:b/>
      <w:bCs/>
    </w:rPr>
  </w:style>
  <w:style w:type="paragraph" w:styleId="20">
    <w:name w:val="heading 2"/>
    <w:aliases w:val="Заголовок 2 Знак Знак1 Знак,Заголовок 2 Знак2 Знак Знак Знак,Заголовок 2 Знак Знак1 Знак Знак Знак,Заголовок 2 Знак1 Знак Знак Знак Знак,Заголовок 2 Знак Знак Знак Знак Знак Знак Знак,заголовок2,.1, Знак2 Знак1 Знак, Знак2 Знак Знак Знак"/>
    <w:basedOn w:val="af3"/>
    <w:next w:val="af3"/>
    <w:link w:val="24"/>
    <w:qFormat/>
    <w:pPr>
      <w:keepNext/>
      <w:numPr>
        <w:ilvl w:val="1"/>
        <w:numId w:val="1"/>
      </w:numPr>
      <w:autoSpaceDE w:val="0"/>
      <w:outlineLvl w:val="1"/>
    </w:pPr>
    <w:rPr>
      <w:rFonts w:ascii="Arial" w:hAnsi="Arial" w:cs="Arial"/>
      <w:u w:val="single"/>
    </w:rPr>
  </w:style>
  <w:style w:type="paragraph" w:styleId="30">
    <w:name w:val="heading 3"/>
    <w:aliases w:val="Заголовок 3 Знак Знак,Заголовок 3 Знак1 Знак,Заголовок 3 Знак Знак Знак Знак,Заголовок 3 Знак Знак Знак Знак Знак Знак,Заголовок 3 Знак Знак Знак,Заголовок 3 Знак Знак Знак Знак Знак,нижний индекс,НЕФТЕТЕХПРОЕКТ3,_НТП,- 1.1.1,RSKH3,- 1.1.11"/>
    <w:basedOn w:val="af3"/>
    <w:next w:val="af3"/>
    <w:link w:val="33"/>
    <w:qFormat/>
    <w:pPr>
      <w:keepNext/>
      <w:numPr>
        <w:ilvl w:val="2"/>
        <w:numId w:val="1"/>
      </w:numPr>
      <w:autoSpaceDE w:val="0"/>
      <w:outlineLvl w:val="2"/>
    </w:pPr>
    <w:rPr>
      <w:rFonts w:ascii="Arial" w:hAnsi="Arial" w:cs="Arial"/>
      <w:b/>
      <w:bCs/>
      <w:sz w:val="22"/>
      <w:u w:val="single"/>
    </w:rPr>
  </w:style>
  <w:style w:type="paragraph" w:styleId="4">
    <w:name w:val="heading 4"/>
    <w:aliases w:val="Заголовок 4 НТП,_ НТП,- 1.1.1.1,carter ecological heading 4,Level 4,D&amp;M4,D&amp;M 4,RSKH4,H4,RSK-H4,Heading 4-DO NOT USE,Heading 4 URS,Map Title,OG Heading 4,EIA H4,Подпункт,Заголовок 8.3,Заголовок 4 Знак Знак,- 11,- 13,13,- 14,14,Заголовок 4 ОРД"/>
    <w:basedOn w:val="af3"/>
    <w:next w:val="af3"/>
    <w:link w:val="40"/>
    <w:qFormat/>
    <w:pPr>
      <w:keepNext/>
      <w:numPr>
        <w:ilvl w:val="3"/>
        <w:numId w:val="1"/>
      </w:numPr>
      <w:autoSpaceDE w:val="0"/>
      <w:outlineLvl w:val="3"/>
    </w:pPr>
    <w:rPr>
      <w:rFonts w:ascii="Arial" w:hAnsi="Arial" w:cs="Arial"/>
      <w:b/>
      <w:bCs/>
      <w:sz w:val="22"/>
    </w:rPr>
  </w:style>
  <w:style w:type="paragraph" w:styleId="5">
    <w:name w:val="heading 5"/>
    <w:aliases w:val="наимен. табл,Bold, òàáëèöà,Block Label,Underline,Block Label1,Block Label2,Block Label3,Block Label11,Block Label21,Block Label4,Block Label12,Block Label22,Block Label5,Block Label13,Block Label23,Block Label6,Block Label7,Block Label8,H5"/>
    <w:basedOn w:val="af3"/>
    <w:next w:val="af3"/>
    <w:link w:val="52"/>
    <w:qFormat/>
    <w:pPr>
      <w:keepNext/>
      <w:numPr>
        <w:ilvl w:val="4"/>
        <w:numId w:val="1"/>
      </w:numPr>
      <w:ind w:left="426" w:firstLine="0"/>
      <w:jc w:val="center"/>
      <w:outlineLvl w:val="4"/>
    </w:pPr>
    <w:rPr>
      <w:sz w:val="28"/>
      <w:szCs w:val="28"/>
    </w:rPr>
  </w:style>
  <w:style w:type="paragraph" w:styleId="6">
    <w:name w:val="heading 6"/>
    <w:aliases w:val="наимен. рис,Italic,OG Distribution,Heading 6 NOT IN USE,Heading 6 Char,ПФ-ПРИЛ,Bold heading,Заголовок 6_старый,NOT FOR USE (6),Приложения А-Я,Текст подраздела, Знак6,Знак6"/>
    <w:basedOn w:val="af3"/>
    <w:next w:val="af3"/>
    <w:link w:val="60"/>
    <w:qFormat/>
    <w:pPr>
      <w:keepNext/>
      <w:numPr>
        <w:ilvl w:val="5"/>
        <w:numId w:val="1"/>
      </w:numPr>
      <w:tabs>
        <w:tab w:val="left" w:pos="8640"/>
      </w:tabs>
      <w:ind w:left="426" w:firstLine="0"/>
      <w:outlineLvl w:val="5"/>
    </w:pPr>
    <w:rPr>
      <w:sz w:val="28"/>
      <w:szCs w:val="28"/>
    </w:rPr>
  </w:style>
  <w:style w:type="paragraph" w:styleId="7">
    <w:name w:val="heading 7"/>
    <w:aliases w:val="Наимен. рис,Not in Use,(содержание док),Heading 7 NOT IN USE, Heading 7 NOT IN USE,Itallics,Italics, Знак5,Знак5,Приложения 1-30"/>
    <w:basedOn w:val="af3"/>
    <w:next w:val="af3"/>
    <w:link w:val="70"/>
    <w:qFormat/>
    <w:rsid w:val="005E021E"/>
    <w:pPr>
      <w:suppressAutoHyphens w:val="0"/>
      <w:spacing w:before="240" w:after="60"/>
      <w:ind w:firstLine="720"/>
      <w:outlineLvl w:val="6"/>
    </w:pPr>
    <w:rPr>
      <w:lang w:eastAsia="ru-RU"/>
    </w:rPr>
  </w:style>
  <w:style w:type="paragraph" w:styleId="8">
    <w:name w:val="heading 8"/>
    <w:aliases w:val="not In use,Heading 8 NOT IN USE, Heading 8 NOT IN USE, Знак8,Знак8,GFDSN H,1) список с цифрами,Текст подпункта после пункта, Знак4,Знак4"/>
    <w:basedOn w:val="af3"/>
    <w:next w:val="af3"/>
    <w:link w:val="80"/>
    <w:qFormat/>
    <w:rsid w:val="005E021E"/>
    <w:pPr>
      <w:suppressAutoHyphens w:val="0"/>
      <w:spacing w:before="240" w:after="60"/>
      <w:ind w:firstLine="720"/>
      <w:outlineLvl w:val="7"/>
    </w:pPr>
    <w:rPr>
      <w:i/>
      <w:iCs/>
      <w:lang w:eastAsia="ru-RU"/>
    </w:rPr>
  </w:style>
  <w:style w:type="paragraph" w:styleId="9">
    <w:name w:val="heading 9"/>
    <w:aliases w:val="Not in use,примечание,Heading 9 NOT IN USE, Heading 9 NOT IN USE,Заголовок 90,Знак3,Title"/>
    <w:basedOn w:val="af3"/>
    <w:next w:val="af3"/>
    <w:link w:val="90"/>
    <w:qFormat/>
    <w:rsid w:val="005E021E"/>
    <w:pPr>
      <w:suppressAutoHyphens w:val="0"/>
      <w:spacing w:before="240" w:after="60"/>
      <w:ind w:firstLine="720"/>
      <w:outlineLvl w:val="8"/>
    </w:pPr>
    <w:rPr>
      <w:rFonts w:ascii="Arial" w:hAnsi="Arial" w:cs="Arial"/>
      <w:sz w:val="22"/>
      <w:szCs w:val="22"/>
      <w:lang w:eastAsia="ru-RU"/>
    </w:rPr>
  </w:style>
  <w:style w:type="character" w:default="1" w:styleId="af4">
    <w:name w:val="Default Paragraph Font"/>
    <w:uiPriority w:val="1"/>
    <w:semiHidden/>
    <w:unhideWhenUsed/>
  </w:style>
  <w:style w:type="table" w:default="1" w:styleId="af5">
    <w:name w:val="Normal Table"/>
    <w:uiPriority w:val="99"/>
    <w:semiHidden/>
    <w:unhideWhenUsed/>
    <w:tblPr>
      <w:tblInd w:w="0" w:type="dxa"/>
      <w:tblCellMar>
        <w:top w:w="0" w:type="dxa"/>
        <w:left w:w="108" w:type="dxa"/>
        <w:bottom w:w="0" w:type="dxa"/>
        <w:right w:w="108" w:type="dxa"/>
      </w:tblCellMar>
    </w:tblPr>
  </w:style>
  <w:style w:type="numbering" w:default="1" w:styleId="af6">
    <w:name w:val="No List"/>
    <w:uiPriority w:val="99"/>
    <w:semiHidden/>
    <w:unhideWhenUsed/>
  </w:style>
  <w:style w:type="character" w:customStyle="1" w:styleId="1e">
    <w:name w:val="Заголовок 1 Знак"/>
    <w:aliases w:val="Заголовок 1 Знак Знак Знак Знак Знак Знак Знак2,Заголовок 1 Знак Знак Знак Знак Знак Знак2,Заголовок 1 Знак Знак Знак Знак Знак Знак Знак Знак1,Заголовок 1 Знак Знак Знак Знак Знак1,ЗАГОЛОВОК 1 Знак1,новая страница Знак1, Знак7 Знак"/>
    <w:link w:val="1"/>
    <w:rsid w:val="005E021E"/>
    <w:rPr>
      <w:b/>
      <w:bCs/>
      <w:sz w:val="24"/>
      <w:szCs w:val="24"/>
      <w:lang w:eastAsia="ar-SA"/>
    </w:rPr>
  </w:style>
  <w:style w:type="character" w:customStyle="1" w:styleId="24">
    <w:name w:val="Заголовок 2 Знак"/>
    <w:aliases w:val="Заголовок 2 Знак Знак1 Знак Знак1,Заголовок 2 Знак2 Знак Знак Знак Знак1,Заголовок 2 Знак Знак1 Знак Знак Знак Знак1,Заголовок 2 Знак1 Знак Знак Знак Знак Знак1,Заголовок 2 Знак Знак Знак Знак Знак Знак Знак Знак,заголовок2 Знак,.1 Знак"/>
    <w:link w:val="20"/>
    <w:rsid w:val="005E021E"/>
    <w:rPr>
      <w:rFonts w:ascii="Arial" w:hAnsi="Arial" w:cs="Arial"/>
      <w:sz w:val="24"/>
      <w:szCs w:val="24"/>
      <w:u w:val="single"/>
      <w:lang w:eastAsia="ar-SA"/>
    </w:rPr>
  </w:style>
  <w:style w:type="character" w:customStyle="1" w:styleId="33">
    <w:name w:val="Заголовок 3 Знак"/>
    <w:aliases w:val="Заголовок 3 Знак Знак Знак2,Заголовок 3 Знак1 Знак Знак1,Заголовок 3 Знак Знак Знак Знак Знак2,Заголовок 3 Знак Знак Знак Знак Знак Знак Знак1,Заголовок 3 Знак Знак Знак Знак2,Заголовок 3 Знак Знак Знак Знак Знак Знак1,_НТП Знак"/>
    <w:link w:val="30"/>
    <w:rsid w:val="005E021E"/>
    <w:rPr>
      <w:rFonts w:ascii="Arial" w:hAnsi="Arial" w:cs="Arial"/>
      <w:b/>
      <w:bCs/>
      <w:sz w:val="22"/>
      <w:szCs w:val="24"/>
      <w:u w:val="single"/>
      <w:lang w:eastAsia="ar-SA"/>
    </w:rPr>
  </w:style>
  <w:style w:type="character" w:customStyle="1" w:styleId="40">
    <w:name w:val="Заголовок 4 Знак"/>
    <w:aliases w:val="Заголовок 4 НТП Знак,_ НТП Знак,- 1.1.1.1 Знак,carter ecological heading 4 Знак,Level 4 Знак,D&amp;M4 Знак,D&amp;M 4 Знак,RSKH4 Знак,H4 Знак,RSK-H4 Знак,Heading 4-DO NOT USE Знак,Heading 4 URS Знак,Map Title Знак,OG Heading 4 Знак,EIA H4 Знак"/>
    <w:link w:val="4"/>
    <w:rsid w:val="005E021E"/>
    <w:rPr>
      <w:rFonts w:ascii="Arial" w:hAnsi="Arial" w:cs="Arial"/>
      <w:b/>
      <w:bCs/>
      <w:sz w:val="22"/>
      <w:szCs w:val="24"/>
      <w:lang w:eastAsia="ar-SA"/>
    </w:rPr>
  </w:style>
  <w:style w:type="character" w:customStyle="1" w:styleId="52">
    <w:name w:val="Заголовок 5 Знак"/>
    <w:aliases w:val="наимен. табл Знак,Bold Знак, òàáëèöà Знак,Block Label Знак,Underline Знак,Block Label1 Знак,Block Label2 Знак,Block Label3 Знак,Block Label11 Знак,Block Label21 Знак,Block Label4 Знак,Block Label12 Знак,Block Label22 Знак,H5 Знак"/>
    <w:link w:val="5"/>
    <w:rsid w:val="005E021E"/>
    <w:rPr>
      <w:sz w:val="28"/>
      <w:szCs w:val="28"/>
      <w:lang w:eastAsia="ar-SA"/>
    </w:rPr>
  </w:style>
  <w:style w:type="character" w:customStyle="1" w:styleId="60">
    <w:name w:val="Заголовок 6 Знак"/>
    <w:aliases w:val="наимен. рис Знак,Italic Знак,OG Distribution Знак,Heading 6 NOT IN USE Знак,Heading 6 Char Знак,ПФ-ПРИЛ Знак,Bold heading Знак,Заголовок 6_старый Знак,NOT FOR USE (6) Знак,Приложения А-Я Знак,Текст подраздела Знак, Знак6 Знак,Знак6 Знак"/>
    <w:link w:val="6"/>
    <w:rsid w:val="005E021E"/>
    <w:rPr>
      <w:sz w:val="28"/>
      <w:szCs w:val="28"/>
      <w:lang w:eastAsia="ar-SA"/>
    </w:rPr>
  </w:style>
  <w:style w:type="character" w:customStyle="1" w:styleId="70">
    <w:name w:val="Заголовок 7 Знак"/>
    <w:aliases w:val="Наимен. рис Знак,Not in Use Знак,(содержание док) Знак,Heading 7 NOT IN USE Знак, Heading 7 NOT IN USE Знак,Itallics Знак,Italics Знак, Знак5 Знак,Знак5 Знак,Приложения 1-30 Знак"/>
    <w:link w:val="7"/>
    <w:rsid w:val="005E021E"/>
    <w:rPr>
      <w:sz w:val="24"/>
      <w:szCs w:val="24"/>
    </w:rPr>
  </w:style>
  <w:style w:type="character" w:customStyle="1" w:styleId="80">
    <w:name w:val="Заголовок 8 Знак"/>
    <w:aliases w:val="not In use Знак,Heading 8 NOT IN USE Знак, Heading 8 NOT IN USE Знак, Знак8 Знак,Знак8 Знак,GFDSN H Знак,1) список с цифрами Знак,Текст подпункта после пункта Знак, Знак4 Знак,Знак4 Знак"/>
    <w:link w:val="8"/>
    <w:rsid w:val="005E021E"/>
    <w:rPr>
      <w:i/>
      <w:iCs/>
      <w:sz w:val="24"/>
      <w:szCs w:val="24"/>
    </w:rPr>
  </w:style>
  <w:style w:type="character" w:customStyle="1" w:styleId="90">
    <w:name w:val="Заголовок 9 Знак"/>
    <w:aliases w:val="Not in use Знак,примечание Знак,Heading 9 NOT IN USE Знак, Heading 9 NOT IN USE Знак,Заголовок 90 Знак,Знак3 Знак,Title Знак"/>
    <w:link w:val="9"/>
    <w:rsid w:val="005E021E"/>
    <w:rPr>
      <w:rFonts w:ascii="Arial" w:hAnsi="Arial" w:cs="Arial"/>
      <w:sz w:val="22"/>
      <w:szCs w:val="22"/>
    </w:rPr>
  </w:style>
  <w:style w:type="character" w:customStyle="1" w:styleId="WW8Num3z0">
    <w:name w:val="WW8Num3z0"/>
    <w:rPr>
      <w:rFonts w:ascii="Courier New" w:hAnsi="Courier New" w:cs="Courier New"/>
    </w:rPr>
  </w:style>
  <w:style w:type="character" w:customStyle="1" w:styleId="WW8Num4z0">
    <w:name w:val="WW8Num4z0"/>
    <w:rPr>
      <w:color w:val="auto"/>
    </w:rPr>
  </w:style>
  <w:style w:type="character" w:customStyle="1" w:styleId="WW8Num5z0">
    <w:name w:val="WW8Num5z0"/>
    <w:rPr>
      <w:rFonts w:ascii="Courier New" w:hAnsi="Courier New" w:cs="Times New Roman"/>
    </w:rPr>
  </w:style>
  <w:style w:type="character" w:customStyle="1" w:styleId="WW8Num7z0">
    <w:name w:val="WW8Num7z0"/>
    <w:rPr>
      <w:b/>
    </w:rPr>
  </w:style>
  <w:style w:type="character" w:customStyle="1" w:styleId="WW8Num9z0">
    <w:name w:val="WW8Num9z0"/>
    <w:rPr>
      <w:rFonts w:ascii="Courier New" w:hAnsi="Courier New" w:cs="Courier New"/>
    </w:rPr>
  </w:style>
  <w:style w:type="character" w:customStyle="1" w:styleId="WW8Num10z0">
    <w:name w:val="WW8Num10z0"/>
    <w:rPr>
      <w:rFonts w:ascii="Symbol" w:hAnsi="Symbol" w:cs="Symbol"/>
    </w:rPr>
  </w:style>
  <w:style w:type="character" w:customStyle="1" w:styleId="WW8Num11z0">
    <w:name w:val="WW8Num11z0"/>
    <w:rPr>
      <w:b/>
    </w:rPr>
  </w:style>
  <w:style w:type="character" w:customStyle="1" w:styleId="WW8Num12z0">
    <w:name w:val="WW8Num12z0"/>
    <w:rPr>
      <w:rFonts w:ascii="Symbol" w:hAnsi="Symbol" w:cs="Symbol"/>
    </w:rPr>
  </w:style>
  <w:style w:type="character" w:customStyle="1" w:styleId="WW8Num13z0">
    <w:name w:val="WW8Num13z0"/>
    <w:rPr>
      <w:color w:val="auto"/>
    </w:rPr>
  </w:style>
  <w:style w:type="character" w:customStyle="1" w:styleId="WW8Num13z2">
    <w:name w:val="WW8Num13z2"/>
    <w:rPr>
      <w:rFonts w:ascii="Marlett" w:hAnsi="Marlett" w:cs="Marlett"/>
    </w:rPr>
  </w:style>
  <w:style w:type="character" w:customStyle="1" w:styleId="WW8Num13z4">
    <w:name w:val="WW8Num13z4"/>
    <w:rPr>
      <w:rFonts w:ascii="Monospac821 BT" w:hAnsi="Monospac821 BT" w:cs="Monospac821 BT"/>
    </w:rPr>
  </w:style>
  <w:style w:type="character" w:customStyle="1" w:styleId="WW8Num15z0">
    <w:name w:val="WW8Num15z0"/>
    <w:rPr>
      <w:rFonts w:ascii="Symbol" w:hAnsi="Symbol" w:cs="Symbol"/>
    </w:rPr>
  </w:style>
  <w:style w:type="character" w:customStyle="1" w:styleId="WW8Num2z0">
    <w:name w:val="WW8Num2z0"/>
    <w:rPr>
      <w:rFonts w:ascii="Symbol" w:hAnsi="Symbol" w:cs="Symbol"/>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3z2">
    <w:name w:val="WW8Num3z2"/>
    <w:rPr>
      <w:rFonts w:ascii="Wingdings" w:hAnsi="Wingdings" w:cs="Wingdings"/>
    </w:rPr>
  </w:style>
  <w:style w:type="character" w:customStyle="1" w:styleId="WW8Num3z3">
    <w:name w:val="WW8Num3z3"/>
    <w:rPr>
      <w:rFonts w:ascii="Symbol" w:hAnsi="Symbol" w:cs="Symbol"/>
    </w:rPr>
  </w:style>
  <w:style w:type="character" w:customStyle="1" w:styleId="WW8Num6z0">
    <w:name w:val="WW8Num6z0"/>
    <w:rPr>
      <w:rFonts w:ascii="Symbol" w:hAnsi="Symbol" w:cs="Symbol"/>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cs="Wingdings"/>
    </w:rPr>
  </w:style>
  <w:style w:type="character" w:customStyle="1" w:styleId="WW8Num9z2">
    <w:name w:val="WW8Num9z2"/>
    <w:rPr>
      <w:rFonts w:ascii="Wingdings" w:hAnsi="Wingdings" w:cs="Wingdings"/>
    </w:rPr>
  </w:style>
  <w:style w:type="character" w:customStyle="1" w:styleId="WW8Num9z3">
    <w:name w:val="WW8Num9z3"/>
    <w:rPr>
      <w:rFonts w:ascii="Symbol" w:hAnsi="Symbol" w:cs="Symbol"/>
    </w:rPr>
  </w:style>
  <w:style w:type="character" w:customStyle="1" w:styleId="WW8Num10z1">
    <w:name w:val="WW8Num10z1"/>
    <w:rPr>
      <w:rFonts w:ascii="Symbol" w:hAnsi="Symbol" w:cs="Symbol"/>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cs="Wingdings"/>
    </w:rPr>
  </w:style>
  <w:style w:type="character" w:customStyle="1" w:styleId="WW8Num17z0">
    <w:name w:val="WW8Num17z0"/>
    <w:rPr>
      <w:rFonts w:ascii="Symbol" w:hAnsi="Symbol" w:cs="Symbol"/>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cs="Wingdings"/>
    </w:rPr>
  </w:style>
  <w:style w:type="character" w:customStyle="1" w:styleId="WW8Num18z0">
    <w:name w:val="WW8Num18z0"/>
    <w:rPr>
      <w:rFonts w:ascii="Symbol" w:hAnsi="Symbol" w:cs="Symbol"/>
    </w:rPr>
  </w:style>
  <w:style w:type="character" w:customStyle="1" w:styleId="WW8Num18z2">
    <w:name w:val="WW8Num18z2"/>
    <w:rPr>
      <w:rFonts w:ascii="Wingdings" w:hAnsi="Wingdings" w:cs="Wingdings"/>
    </w:rPr>
  </w:style>
  <w:style w:type="character" w:customStyle="1" w:styleId="WW8Num18z4">
    <w:name w:val="WW8Num18z4"/>
    <w:rPr>
      <w:rFonts w:ascii="Courier New" w:hAnsi="Courier New" w:cs="Courier New"/>
    </w:rPr>
  </w:style>
  <w:style w:type="character" w:customStyle="1" w:styleId="WW8Num19z0">
    <w:name w:val="WW8Num19z0"/>
    <w:rPr>
      <w:b/>
    </w:rPr>
  </w:style>
  <w:style w:type="character" w:customStyle="1" w:styleId="WW8Num20z0">
    <w:name w:val="WW8Num20z0"/>
    <w:rPr>
      <w:rFonts w:ascii="Symbol" w:hAnsi="Symbol" w:cs="Symbol"/>
    </w:rPr>
  </w:style>
  <w:style w:type="character" w:customStyle="1" w:styleId="WW8Num20z2">
    <w:name w:val="WW8Num20z2"/>
    <w:rPr>
      <w:rFonts w:ascii="Marlett" w:hAnsi="Marlett" w:cs="Marlett"/>
    </w:rPr>
  </w:style>
  <w:style w:type="character" w:customStyle="1" w:styleId="WW8Num20z4">
    <w:name w:val="WW8Num20z4"/>
    <w:rPr>
      <w:rFonts w:ascii="Monospac821 BT" w:hAnsi="Monospac821 BT" w:cs="Monospac821 BT"/>
    </w:rPr>
  </w:style>
  <w:style w:type="character" w:customStyle="1" w:styleId="WW8Num21z0">
    <w:name w:val="WW8Num21z0"/>
    <w:rPr>
      <w:rFonts w:ascii="Courier New" w:hAnsi="Courier New" w:cs="Courier New"/>
    </w:rPr>
  </w:style>
  <w:style w:type="character" w:customStyle="1" w:styleId="WW8Num21z2">
    <w:name w:val="WW8Num21z2"/>
    <w:rPr>
      <w:rFonts w:ascii="Wingdings" w:hAnsi="Wingdings" w:cs="Wingdings"/>
    </w:rPr>
  </w:style>
  <w:style w:type="character" w:customStyle="1" w:styleId="WW8Num21z3">
    <w:name w:val="WW8Num21z3"/>
    <w:rPr>
      <w:rFonts w:ascii="Symbol" w:hAnsi="Symbol" w:cs="Symbol"/>
    </w:rPr>
  </w:style>
  <w:style w:type="character" w:customStyle="1" w:styleId="1f">
    <w:name w:val="Основной шрифт абзаца1"/>
  </w:style>
  <w:style w:type="character" w:styleId="af7">
    <w:name w:val="page number"/>
    <w:basedOn w:val="1f"/>
  </w:style>
  <w:style w:type="character" w:customStyle="1" w:styleId="120">
    <w:name w:val="Основной текст с отступом Знак1 Знак2 Знак"/>
    <w:rPr>
      <w:sz w:val="24"/>
      <w:szCs w:val="24"/>
      <w:lang w:val="ru-RU" w:eastAsia="ar-SA" w:bidi="ar-SA"/>
    </w:rPr>
  </w:style>
  <w:style w:type="character" w:styleId="af8">
    <w:name w:val="Emphasis"/>
    <w:qFormat/>
    <w:rPr>
      <w:i/>
      <w:iCs/>
    </w:rPr>
  </w:style>
  <w:style w:type="character" w:customStyle="1" w:styleId="af9">
    <w:name w:val="Маркеры списка"/>
    <w:rPr>
      <w:rFonts w:ascii="OpenSymbol" w:eastAsia="OpenSymbol" w:hAnsi="OpenSymbol" w:cs="OpenSymbol"/>
    </w:rPr>
  </w:style>
  <w:style w:type="paragraph" w:customStyle="1" w:styleId="1f0">
    <w:name w:val="Заголовок1"/>
    <w:basedOn w:val="af3"/>
    <w:next w:val="afa"/>
    <w:pPr>
      <w:keepNext/>
      <w:spacing w:before="240" w:after="120"/>
    </w:pPr>
    <w:rPr>
      <w:rFonts w:ascii="Arial" w:eastAsia="Microsoft YaHei" w:hAnsi="Arial" w:cs="Mangal"/>
      <w:sz w:val="28"/>
      <w:szCs w:val="28"/>
    </w:rPr>
  </w:style>
  <w:style w:type="paragraph" w:styleId="afa">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А"/>
    <w:basedOn w:val="af3"/>
    <w:link w:val="afb"/>
    <w:pPr>
      <w:jc w:val="both"/>
    </w:pPr>
  </w:style>
  <w:style w:type="character" w:customStyle="1" w:styleId="afb">
    <w:name w:val="Основной текст Знак"/>
    <w:aliases w:val="Абзац Знак1,Абзац1 Знак1,Абзац2 Знак1,Абзац3 Знак1,Абзац4 Знак1,Абзац5 Знак1,Абзац6 Знак1,Абзац7 Знак1,Абзац8 Знак1,Абзац9 Знак1,Абзац11 Знак1,Абзац21 Знак1,Абзац31 Знак1,Абзац41 Знак1,Абзац51 Знак1,Абзац61 Знак1,Абзац71 Знак1,А Знак"/>
    <w:link w:val="afa"/>
    <w:rsid w:val="005E021E"/>
    <w:rPr>
      <w:sz w:val="24"/>
      <w:szCs w:val="24"/>
      <w:lang w:eastAsia="ar-SA"/>
    </w:rPr>
  </w:style>
  <w:style w:type="paragraph" w:styleId="afc">
    <w:name w:val="List"/>
    <w:basedOn w:val="afa"/>
    <w:rPr>
      <w:rFonts w:cs="Mangal"/>
    </w:rPr>
  </w:style>
  <w:style w:type="paragraph" w:customStyle="1" w:styleId="1f1">
    <w:name w:val="Название1"/>
    <w:basedOn w:val="af3"/>
    <w:pPr>
      <w:suppressLineNumbers/>
      <w:spacing w:before="120" w:after="120"/>
    </w:pPr>
    <w:rPr>
      <w:rFonts w:cs="Mangal"/>
      <w:i/>
      <w:iCs/>
    </w:rPr>
  </w:style>
  <w:style w:type="paragraph" w:customStyle="1" w:styleId="1f2">
    <w:name w:val="Указатель1"/>
    <w:basedOn w:val="af3"/>
    <w:pPr>
      <w:suppressLineNumbers/>
    </w:pPr>
    <w:rPr>
      <w:rFonts w:cs="Mangal"/>
    </w:rPr>
  </w:style>
  <w:style w:type="paragraph" w:styleId="afd">
    <w:name w:val="header"/>
    <w:aliases w:val="h,ВерхКолонтитул,??????? ?????????? Знак,??????? ?????????? Знак Знак Знак Знак Знак Знак,??????? ?????????? Знак Знак Знак Знак Знак,Верхний колонтитул1 Знак Знак Знак,??????? ??????????,Верхний колонтитул1 Знак Знак Знак Знак Знак"/>
    <w:basedOn w:val="af3"/>
    <w:link w:val="afe"/>
    <w:pPr>
      <w:tabs>
        <w:tab w:val="center" w:pos="4677"/>
        <w:tab w:val="right" w:pos="9355"/>
      </w:tabs>
    </w:pPr>
  </w:style>
  <w:style w:type="character" w:customStyle="1" w:styleId="afe">
    <w:name w:val="Верхний колонтитул Знак"/>
    <w:aliases w:val="h Знак,ВерхКолонтитул Знак,??????? ?????????? Знак Знак,??????? ?????????? Знак Знак Знак Знак Знак Знак Знак,??????? ?????????? Знак Знак Знак Знак Знак Знак1,Верхний колонтитул1 Знак Знак Знак Знак,??????? ?????????? Знак1"/>
    <w:basedOn w:val="af4"/>
    <w:link w:val="afd"/>
    <w:locked/>
    <w:rsid w:val="00163B04"/>
    <w:rPr>
      <w:sz w:val="24"/>
      <w:szCs w:val="24"/>
      <w:lang w:eastAsia="ar-SA"/>
    </w:rPr>
  </w:style>
  <w:style w:type="paragraph" w:styleId="aff">
    <w:name w:val="footer"/>
    <w:aliases w:val=" Знак10, Знак10 Знак,Title Footer,Title Down,Footer_ARGOSS,Не удалять!"/>
    <w:basedOn w:val="af3"/>
    <w:link w:val="aff0"/>
    <w:uiPriority w:val="99"/>
    <w:pPr>
      <w:tabs>
        <w:tab w:val="center" w:pos="4677"/>
        <w:tab w:val="right" w:pos="9355"/>
      </w:tabs>
    </w:pPr>
  </w:style>
  <w:style w:type="character" w:customStyle="1" w:styleId="aff0">
    <w:name w:val="Нижний колонтитул Знак"/>
    <w:aliases w:val=" Знак10 Знак1, Знак10 Знак Знак,Title Footer Знак,Title Down Знак,Footer_ARGOSS Знак,Не удалять! Знак"/>
    <w:basedOn w:val="af4"/>
    <w:link w:val="aff"/>
    <w:uiPriority w:val="99"/>
    <w:rsid w:val="00163B04"/>
    <w:rPr>
      <w:sz w:val="24"/>
      <w:szCs w:val="24"/>
      <w:lang w:eastAsia="ar-SA"/>
    </w:rPr>
  </w:style>
  <w:style w:type="paragraph" w:styleId="aff1">
    <w:name w:val="Body Text Indent"/>
    <w:aliases w:val="Основной текст с отступом1 Знак Знак,Основной текст с отступом1 Знак Знак Знак Знак Знак Знак,Основной текст с отступом1 Знак Знак Знак Знак Знак, Знак2,Основной текст 1,Iniiaiie oaeno 1,Îñíîâíîé òåêñò 1"/>
    <w:basedOn w:val="af3"/>
    <w:link w:val="aff2"/>
    <w:pPr>
      <w:ind w:left="426"/>
    </w:pPr>
  </w:style>
  <w:style w:type="character" w:customStyle="1" w:styleId="aff2">
    <w:name w:val="Основной текст с отступом Знак"/>
    <w:aliases w:val="Основной текст с отступом1 Знак Знак Знак,Основной текст с отступом1 Знак Знак Знак Знак Знак Знак Знак,Основной текст с отступом1 Знак Знак Знак Знак Знак Знак1, Знак2 Знак,Основной текст 1 Знак,Iniiaiie oaeno 1 Знак"/>
    <w:basedOn w:val="af4"/>
    <w:link w:val="aff1"/>
    <w:rsid w:val="00163B04"/>
    <w:rPr>
      <w:sz w:val="24"/>
      <w:szCs w:val="24"/>
      <w:lang w:eastAsia="ar-SA"/>
    </w:rPr>
  </w:style>
  <w:style w:type="paragraph" w:customStyle="1" w:styleId="211">
    <w:name w:val="Основной текст с отступом 21"/>
    <w:basedOn w:val="af3"/>
    <w:pPr>
      <w:ind w:left="426"/>
      <w:jc w:val="both"/>
    </w:pPr>
  </w:style>
  <w:style w:type="paragraph" w:customStyle="1" w:styleId="1f3">
    <w:name w:val="Цитата1"/>
    <w:basedOn w:val="af3"/>
    <w:pPr>
      <w:ind w:left="360" w:right="-185" w:firstLine="360"/>
      <w:jc w:val="both"/>
    </w:pPr>
    <w:rPr>
      <w:sz w:val="28"/>
    </w:rPr>
  </w:style>
  <w:style w:type="paragraph" w:customStyle="1" w:styleId="310">
    <w:name w:val="Основной текст 31"/>
    <w:basedOn w:val="af3"/>
    <w:pPr>
      <w:spacing w:after="120"/>
    </w:pPr>
    <w:rPr>
      <w:sz w:val="16"/>
      <w:szCs w:val="16"/>
    </w:rPr>
  </w:style>
  <w:style w:type="paragraph" w:customStyle="1" w:styleId="1f4">
    <w:name w:val="Схема документа1"/>
    <w:basedOn w:val="af3"/>
    <w:pPr>
      <w:shd w:val="clear" w:color="auto" w:fill="000080"/>
    </w:pPr>
    <w:rPr>
      <w:rFonts w:ascii="Tahoma" w:hAnsi="Tahoma" w:cs="Tahoma"/>
      <w:sz w:val="20"/>
      <w:szCs w:val="20"/>
    </w:rPr>
  </w:style>
  <w:style w:type="paragraph" w:customStyle="1" w:styleId="nienie">
    <w:name w:val="nienie"/>
    <w:basedOn w:val="af3"/>
    <w:pPr>
      <w:keepLines/>
      <w:widowControl w:val="0"/>
      <w:numPr>
        <w:numId w:val="3"/>
      </w:numPr>
      <w:ind w:left="709" w:hanging="284"/>
      <w:jc w:val="both"/>
    </w:pPr>
    <w:rPr>
      <w:rFonts w:ascii="Peterburg" w:hAnsi="Peterburg" w:cs="Peterburg"/>
      <w:szCs w:val="20"/>
    </w:rPr>
  </w:style>
  <w:style w:type="paragraph" w:styleId="aff3">
    <w:name w:val="List Paragraph"/>
    <w:aliases w:val="Абзац списка ПОС,Список перечисления,Абзац списка - заголовок 3,Абзац списка11,основной диплом,фото,Ненумерованный список,Основа,List Paragraph,Нумерованные списки,Начало абзаца,ПЗ,название,Bullet_IRAO,Мой Список,Маркированный"/>
    <w:basedOn w:val="af3"/>
    <w:link w:val="aff4"/>
    <w:uiPriority w:val="34"/>
    <w:qFormat/>
    <w:pPr>
      <w:spacing w:after="200" w:line="276" w:lineRule="auto"/>
      <w:ind w:left="720"/>
    </w:pPr>
    <w:rPr>
      <w:rFonts w:ascii="Calibri" w:eastAsia="Calibri" w:hAnsi="Calibri" w:cs="Calibri"/>
      <w:sz w:val="22"/>
      <w:szCs w:val="22"/>
    </w:rPr>
  </w:style>
  <w:style w:type="paragraph" w:customStyle="1" w:styleId="aff5">
    <w:name w:val="Содержимое врезки"/>
    <w:basedOn w:val="afa"/>
  </w:style>
  <w:style w:type="paragraph" w:customStyle="1" w:styleId="aff6">
    <w:name w:val="Содержимое таблицы"/>
    <w:basedOn w:val="af3"/>
    <w:pPr>
      <w:suppressLineNumbers/>
    </w:pPr>
  </w:style>
  <w:style w:type="paragraph" w:customStyle="1" w:styleId="aff7">
    <w:name w:val="Заголовок таблицы"/>
    <w:basedOn w:val="aff6"/>
    <w:pPr>
      <w:jc w:val="center"/>
    </w:pPr>
    <w:rPr>
      <w:b/>
      <w:bCs/>
    </w:rPr>
  </w:style>
  <w:style w:type="paragraph" w:customStyle="1" w:styleId="aff8">
    <w:name w:val="Основной текст СамНИПИ"/>
    <w:link w:val="aff9"/>
    <w:qFormat/>
    <w:rsid w:val="00950311"/>
    <w:pPr>
      <w:suppressAutoHyphens/>
      <w:spacing w:before="120"/>
      <w:ind w:firstLine="720"/>
      <w:jc w:val="both"/>
    </w:pPr>
    <w:rPr>
      <w:rFonts w:ascii="Arial" w:hAnsi="Arial"/>
      <w:bCs/>
    </w:rPr>
  </w:style>
  <w:style w:type="character" w:customStyle="1" w:styleId="aff9">
    <w:name w:val="Основной текст СамНИПИ Знак"/>
    <w:link w:val="aff8"/>
    <w:rsid w:val="00950311"/>
    <w:rPr>
      <w:rFonts w:ascii="Arial" w:hAnsi="Arial"/>
      <w:bCs/>
    </w:rPr>
  </w:style>
  <w:style w:type="paragraph" w:customStyle="1" w:styleId="a0">
    <w:name w:val="Маркированный список СамНИПИ"/>
    <w:link w:val="1f5"/>
    <w:rsid w:val="00950311"/>
    <w:pPr>
      <w:numPr>
        <w:numId w:val="4"/>
      </w:numPr>
      <w:tabs>
        <w:tab w:val="left" w:pos="1038"/>
      </w:tabs>
      <w:jc w:val="both"/>
    </w:pPr>
    <w:rPr>
      <w:rFonts w:ascii="Arial" w:hAnsi="Arial"/>
      <w:lang w:eastAsia="ja-JP"/>
    </w:rPr>
  </w:style>
  <w:style w:type="character" w:customStyle="1" w:styleId="1f5">
    <w:name w:val="Маркированный список СамНИПИ Знак1"/>
    <w:link w:val="a0"/>
    <w:rsid w:val="00950311"/>
    <w:rPr>
      <w:rFonts w:ascii="Arial" w:hAnsi="Arial"/>
      <w:lang w:eastAsia="ja-JP"/>
    </w:rPr>
  </w:style>
  <w:style w:type="paragraph" w:customStyle="1" w:styleId="affa">
    <w:name w:val="Титульный СамНИПИ"/>
    <w:next w:val="aff8"/>
    <w:link w:val="affb"/>
    <w:qFormat/>
    <w:rsid w:val="00950311"/>
    <w:pPr>
      <w:jc w:val="center"/>
    </w:pPr>
    <w:rPr>
      <w:rFonts w:ascii="Arial" w:hAnsi="Arial"/>
      <w:b/>
      <w:bCs/>
      <w:sz w:val="32"/>
    </w:rPr>
  </w:style>
  <w:style w:type="character" w:customStyle="1" w:styleId="affb">
    <w:name w:val="Титульный СамНИПИ Знак"/>
    <w:link w:val="affa"/>
    <w:rsid w:val="004D0597"/>
    <w:rPr>
      <w:rFonts w:ascii="Arial" w:hAnsi="Arial"/>
      <w:b/>
      <w:bCs/>
      <w:sz w:val="32"/>
    </w:rPr>
  </w:style>
  <w:style w:type="character" w:customStyle="1" w:styleId="34">
    <w:name w:val="Заголовок №3_"/>
    <w:link w:val="35"/>
    <w:rsid w:val="00950311"/>
    <w:rPr>
      <w:rFonts w:ascii="Arial" w:eastAsia="Arial" w:hAnsi="Arial" w:cs="Arial"/>
      <w:b/>
      <w:bCs/>
      <w:sz w:val="30"/>
      <w:szCs w:val="30"/>
      <w:shd w:val="clear" w:color="auto" w:fill="FFFFFF"/>
    </w:rPr>
  </w:style>
  <w:style w:type="paragraph" w:customStyle="1" w:styleId="35">
    <w:name w:val="Заголовок №3"/>
    <w:basedOn w:val="af3"/>
    <w:link w:val="34"/>
    <w:rsid w:val="00950311"/>
    <w:pPr>
      <w:widowControl w:val="0"/>
      <w:shd w:val="clear" w:color="auto" w:fill="FFFFFF"/>
      <w:suppressAutoHyphens w:val="0"/>
      <w:spacing w:before="5700" w:line="0" w:lineRule="atLeast"/>
      <w:jc w:val="center"/>
      <w:outlineLvl w:val="2"/>
    </w:pPr>
    <w:rPr>
      <w:rFonts w:ascii="Arial" w:eastAsia="Arial" w:hAnsi="Arial" w:cs="Arial"/>
      <w:b/>
      <w:bCs/>
      <w:sz w:val="30"/>
      <w:szCs w:val="30"/>
      <w:lang w:eastAsia="ru-RU"/>
    </w:rPr>
  </w:style>
  <w:style w:type="character" w:customStyle="1" w:styleId="affc">
    <w:name w:val="Основной текст_"/>
    <w:link w:val="41"/>
    <w:rsid w:val="00950311"/>
    <w:rPr>
      <w:rFonts w:ascii="Arial" w:eastAsia="Arial" w:hAnsi="Arial" w:cs="Arial"/>
      <w:sz w:val="18"/>
      <w:szCs w:val="18"/>
      <w:shd w:val="clear" w:color="auto" w:fill="FFFFFF"/>
    </w:rPr>
  </w:style>
  <w:style w:type="paragraph" w:customStyle="1" w:styleId="41">
    <w:name w:val="Основной текст4"/>
    <w:basedOn w:val="af3"/>
    <w:link w:val="affc"/>
    <w:rsid w:val="00950311"/>
    <w:pPr>
      <w:widowControl w:val="0"/>
      <w:shd w:val="clear" w:color="auto" w:fill="FFFFFF"/>
      <w:suppressAutoHyphens w:val="0"/>
      <w:spacing w:before="60" w:line="110" w:lineRule="exact"/>
      <w:ind w:hanging="700"/>
    </w:pPr>
    <w:rPr>
      <w:rFonts w:ascii="Arial" w:eastAsia="Arial" w:hAnsi="Arial" w:cs="Arial"/>
      <w:sz w:val="18"/>
      <w:szCs w:val="18"/>
      <w:lang w:eastAsia="ru-RU"/>
    </w:rPr>
  </w:style>
  <w:style w:type="paragraph" w:customStyle="1" w:styleId="10">
    <w:name w:val="Маркированный список1"/>
    <w:basedOn w:val="af3"/>
    <w:rsid w:val="00950311"/>
    <w:pPr>
      <w:numPr>
        <w:numId w:val="2"/>
      </w:numPr>
      <w:suppressAutoHyphens w:val="0"/>
      <w:jc w:val="both"/>
    </w:pPr>
    <w:rPr>
      <w:rFonts w:ascii="Arial" w:hAnsi="Arial"/>
      <w:sz w:val="20"/>
      <w:szCs w:val="20"/>
      <w:lang w:eastAsia="ru-RU"/>
    </w:rPr>
  </w:style>
  <w:style w:type="paragraph" w:styleId="aa">
    <w:name w:val="List Bullet"/>
    <w:aliases w:val="Маркированный список Знак3,Маркированный список Знак Знак2 Знак,Маркированный список Знак Знак2 Знак Знак Знак,Маркированный список Знак11,Маркированный список Знак Знак2"/>
    <w:basedOn w:val="af3"/>
    <w:link w:val="affd"/>
    <w:rsid w:val="00950311"/>
    <w:pPr>
      <w:numPr>
        <w:numId w:val="5"/>
      </w:numPr>
      <w:suppressAutoHyphens w:val="0"/>
      <w:jc w:val="both"/>
    </w:pPr>
    <w:rPr>
      <w:rFonts w:ascii="Arial" w:hAnsi="Arial"/>
      <w:sz w:val="20"/>
      <w:szCs w:val="20"/>
      <w:lang w:eastAsia="ru-RU"/>
    </w:rPr>
  </w:style>
  <w:style w:type="character" w:customStyle="1" w:styleId="affd">
    <w:name w:val="Маркированный список Знак"/>
    <w:aliases w:val="Маркированный список Знак3 Знак,Маркированный список Знак Знак2 Знак Знак,Маркированный список Знак Знак2 Знак Знак Знак Знак,Маркированный список Знак11 Знак,Маркированный список Знак Знак2 Знак2"/>
    <w:link w:val="aa"/>
    <w:rsid w:val="00950311"/>
    <w:rPr>
      <w:rFonts w:ascii="Arial" w:hAnsi="Arial"/>
    </w:rPr>
  </w:style>
  <w:style w:type="character" w:customStyle="1" w:styleId="WW8Num4z2">
    <w:name w:val="WW8Num4z2"/>
    <w:rsid w:val="005E021E"/>
    <w:rPr>
      <w:rFonts w:ascii="Wingdings" w:hAnsi="Wingdings" w:cs="Wingdings"/>
    </w:rPr>
  </w:style>
  <w:style w:type="character" w:customStyle="1" w:styleId="WW8Num4z3">
    <w:name w:val="WW8Num4z3"/>
    <w:rsid w:val="005E021E"/>
    <w:rPr>
      <w:rFonts w:ascii="Symbol" w:hAnsi="Symbol" w:cs="Symbol"/>
    </w:rPr>
  </w:style>
  <w:style w:type="character" w:customStyle="1" w:styleId="WW8Num7z1">
    <w:name w:val="WW8Num7z1"/>
    <w:rsid w:val="005E021E"/>
    <w:rPr>
      <w:rFonts w:ascii="Courier New" w:hAnsi="Courier New" w:cs="Courier New"/>
    </w:rPr>
  </w:style>
  <w:style w:type="character" w:customStyle="1" w:styleId="WW8Num7z2">
    <w:name w:val="WW8Num7z2"/>
    <w:rsid w:val="005E021E"/>
    <w:rPr>
      <w:rFonts w:ascii="Wingdings" w:hAnsi="Wingdings" w:cs="Wingdings"/>
    </w:rPr>
  </w:style>
  <w:style w:type="character" w:customStyle="1" w:styleId="WW8Num20z1">
    <w:name w:val="WW8Num20z1"/>
    <w:rsid w:val="005E021E"/>
    <w:rPr>
      <w:rFonts w:ascii="Monospac821 BT" w:hAnsi="Monospac821 BT" w:cs="Monospac821 BT"/>
    </w:rPr>
  </w:style>
  <w:style w:type="character" w:customStyle="1" w:styleId="WW8Num22z0">
    <w:name w:val="WW8Num22z0"/>
    <w:rsid w:val="005E021E"/>
    <w:rPr>
      <w:rFonts w:ascii="Symbol" w:hAnsi="Symbol" w:cs="Symbol"/>
    </w:rPr>
  </w:style>
  <w:style w:type="character" w:customStyle="1" w:styleId="WW8Num22z1">
    <w:name w:val="WW8Num22z1"/>
    <w:rsid w:val="005E021E"/>
    <w:rPr>
      <w:rFonts w:ascii="Courier New" w:hAnsi="Courier New" w:cs="Courier New"/>
    </w:rPr>
  </w:style>
  <w:style w:type="character" w:customStyle="1" w:styleId="WW8Num22z2">
    <w:name w:val="WW8Num22z2"/>
    <w:rsid w:val="005E021E"/>
    <w:rPr>
      <w:rFonts w:ascii="Wingdings" w:hAnsi="Wingdings" w:cs="Wingdings"/>
    </w:rPr>
  </w:style>
  <w:style w:type="paragraph" w:styleId="affe">
    <w:name w:val="Balloon Text"/>
    <w:basedOn w:val="af3"/>
    <w:link w:val="afff"/>
    <w:unhideWhenUsed/>
    <w:rsid w:val="005E021E"/>
    <w:pPr>
      <w:suppressAutoHyphens w:val="0"/>
    </w:pPr>
    <w:rPr>
      <w:rFonts w:ascii="Tahoma" w:hAnsi="Tahoma" w:cs="Tahoma"/>
      <w:sz w:val="16"/>
      <w:szCs w:val="16"/>
      <w:lang w:eastAsia="ru-RU"/>
    </w:rPr>
  </w:style>
  <w:style w:type="character" w:customStyle="1" w:styleId="afff">
    <w:name w:val="Текст выноски Знак"/>
    <w:link w:val="affe"/>
    <w:rsid w:val="005E021E"/>
    <w:rPr>
      <w:rFonts w:ascii="Tahoma" w:hAnsi="Tahoma" w:cs="Tahoma"/>
      <w:sz w:val="16"/>
      <w:szCs w:val="16"/>
    </w:rPr>
  </w:style>
  <w:style w:type="character" w:customStyle="1" w:styleId="afff0">
    <w:name w:val="Маркированный список СамНИПИ Знак"/>
    <w:rsid w:val="00EB6AED"/>
    <w:rPr>
      <w:rFonts w:ascii="Arial" w:hAnsi="Arial"/>
      <w:lang w:eastAsia="ja-JP"/>
    </w:rPr>
  </w:style>
  <w:style w:type="paragraph" w:customStyle="1" w:styleId="afff1">
    <w:name w:val="Таблица_Строка_СамНИПИ"/>
    <w:link w:val="afff2"/>
    <w:rsid w:val="005A1261"/>
    <w:pPr>
      <w:spacing w:before="120"/>
    </w:pPr>
    <w:rPr>
      <w:rFonts w:ascii="Arial" w:hAnsi="Arial"/>
      <w:snapToGrid w:val="0"/>
    </w:rPr>
  </w:style>
  <w:style w:type="character" w:customStyle="1" w:styleId="afff2">
    <w:name w:val="Таблица_Строка_СамНИПИ Знак"/>
    <w:link w:val="afff1"/>
    <w:rsid w:val="005A1261"/>
    <w:rPr>
      <w:rFonts w:ascii="Arial" w:hAnsi="Arial"/>
      <w:snapToGrid w:val="0"/>
    </w:rPr>
  </w:style>
  <w:style w:type="paragraph" w:customStyle="1" w:styleId="afff3">
    <w:name w:val="Таблица_Шапка_СамНИПИ"/>
    <w:link w:val="afff4"/>
    <w:rsid w:val="005A1261"/>
    <w:pPr>
      <w:jc w:val="center"/>
    </w:pPr>
    <w:rPr>
      <w:rFonts w:ascii="Arial" w:hAnsi="Arial"/>
      <w:b/>
      <w:snapToGrid w:val="0"/>
    </w:rPr>
  </w:style>
  <w:style w:type="character" w:customStyle="1" w:styleId="afff4">
    <w:name w:val="Таблица_Шапка_СамНИПИ Знак"/>
    <w:link w:val="afff3"/>
    <w:rsid w:val="005A1261"/>
    <w:rPr>
      <w:rFonts w:ascii="Arial" w:hAnsi="Arial"/>
      <w:b/>
      <w:snapToGrid w:val="0"/>
    </w:rPr>
  </w:style>
  <w:style w:type="paragraph" w:customStyle="1" w:styleId="afff5">
    <w:name w:val="Рис_Номер_СамНИПИ"/>
    <w:next w:val="aff8"/>
    <w:rsid w:val="005A1261"/>
    <w:pPr>
      <w:keepLines/>
      <w:spacing w:before="120" w:after="120"/>
      <w:jc w:val="center"/>
    </w:pPr>
    <w:rPr>
      <w:rFonts w:ascii="Arial" w:hAnsi="Arial"/>
      <w:b/>
    </w:rPr>
  </w:style>
  <w:style w:type="paragraph" w:customStyle="1" w:styleId="afff6">
    <w:name w:val="Таблица_Номер_СамНИПИ"/>
    <w:next w:val="aff8"/>
    <w:link w:val="afff7"/>
    <w:rsid w:val="005A1261"/>
    <w:pPr>
      <w:keepLines/>
      <w:spacing w:before="120" w:after="120"/>
    </w:pPr>
    <w:rPr>
      <w:rFonts w:ascii="Arial" w:hAnsi="Arial"/>
      <w:b/>
    </w:rPr>
  </w:style>
  <w:style w:type="character" w:customStyle="1" w:styleId="afff7">
    <w:name w:val="Таблица_Номер_СамНИПИ Знак"/>
    <w:link w:val="afff6"/>
    <w:rsid w:val="005A1261"/>
    <w:rPr>
      <w:rFonts w:ascii="Arial" w:hAnsi="Arial"/>
      <w:b/>
    </w:rPr>
  </w:style>
  <w:style w:type="paragraph" w:customStyle="1" w:styleId="afff8">
    <w:name w:val="НазваниеРис"/>
    <w:basedOn w:val="afa"/>
    <w:next w:val="afa"/>
    <w:rsid w:val="005A1261"/>
    <w:pPr>
      <w:keepLines/>
      <w:suppressAutoHyphens w:val="0"/>
      <w:spacing w:before="120" w:after="120"/>
      <w:ind w:firstLine="720"/>
      <w:jc w:val="center"/>
    </w:pPr>
    <w:rPr>
      <w:rFonts w:ascii="Arial" w:hAnsi="Arial"/>
      <w:b/>
      <w:sz w:val="20"/>
      <w:szCs w:val="20"/>
    </w:rPr>
  </w:style>
  <w:style w:type="paragraph" w:customStyle="1" w:styleId="afff9">
    <w:name w:val="Знак Знак Знак Знак"/>
    <w:basedOn w:val="af3"/>
    <w:link w:val="afffa"/>
    <w:rsid w:val="00BD47ED"/>
    <w:pPr>
      <w:suppressAutoHyphens w:val="0"/>
      <w:spacing w:after="160" w:line="240" w:lineRule="exact"/>
    </w:pPr>
    <w:rPr>
      <w:rFonts w:ascii="Verdana" w:hAnsi="Verdana"/>
      <w:sz w:val="20"/>
      <w:szCs w:val="20"/>
      <w:lang w:val="en-US" w:eastAsia="en-US"/>
    </w:rPr>
  </w:style>
  <w:style w:type="paragraph" w:styleId="25">
    <w:name w:val="Body Text 2"/>
    <w:aliases w:val="Основной текст 2 Знак Знак Знак,Основной текст 2 Знак Знак"/>
    <w:basedOn w:val="af3"/>
    <w:link w:val="26"/>
    <w:rsid w:val="00BD47ED"/>
    <w:pPr>
      <w:spacing w:after="120" w:line="480" w:lineRule="auto"/>
    </w:pPr>
  </w:style>
  <w:style w:type="character" w:customStyle="1" w:styleId="26">
    <w:name w:val="Основной текст 2 Знак"/>
    <w:aliases w:val="Основной текст 2 Знак Знак Знак Знак2,Основной текст 2 Знак Знак Знак1"/>
    <w:basedOn w:val="af4"/>
    <w:link w:val="25"/>
    <w:rsid w:val="00BD47ED"/>
    <w:rPr>
      <w:sz w:val="24"/>
      <w:szCs w:val="24"/>
      <w:lang w:eastAsia="ar-SA"/>
    </w:rPr>
  </w:style>
  <w:style w:type="paragraph" w:customStyle="1" w:styleId="afffb">
    <w:name w:val="Таблица_Строка"/>
    <w:basedOn w:val="af3"/>
    <w:link w:val="afffc"/>
    <w:qFormat/>
    <w:rsid w:val="00B94F33"/>
    <w:pPr>
      <w:suppressAutoHyphens w:val="0"/>
      <w:spacing w:before="120"/>
    </w:pPr>
    <w:rPr>
      <w:rFonts w:ascii="Arial" w:hAnsi="Arial"/>
      <w:snapToGrid w:val="0"/>
      <w:sz w:val="20"/>
      <w:szCs w:val="20"/>
      <w:lang w:eastAsia="ru-RU"/>
    </w:rPr>
  </w:style>
  <w:style w:type="character" w:customStyle="1" w:styleId="afffc">
    <w:name w:val="Таблица_Строка Знак"/>
    <w:link w:val="afffb"/>
    <w:rsid w:val="008526AA"/>
    <w:rPr>
      <w:rFonts w:ascii="Arial" w:hAnsi="Arial"/>
      <w:snapToGrid w:val="0"/>
    </w:rPr>
  </w:style>
  <w:style w:type="paragraph" w:customStyle="1" w:styleId="afffd">
    <w:name w:val="Таблица_Шапка"/>
    <w:basedOn w:val="af3"/>
    <w:link w:val="afffe"/>
    <w:qFormat/>
    <w:rsid w:val="00B94F33"/>
    <w:pPr>
      <w:suppressAutoHyphens w:val="0"/>
      <w:jc w:val="center"/>
    </w:pPr>
    <w:rPr>
      <w:rFonts w:ascii="Arial" w:hAnsi="Arial"/>
      <w:b/>
      <w:snapToGrid w:val="0"/>
      <w:sz w:val="20"/>
      <w:szCs w:val="20"/>
      <w:lang w:eastAsia="ru-RU"/>
    </w:rPr>
  </w:style>
  <w:style w:type="character" w:customStyle="1" w:styleId="afffe">
    <w:name w:val="Таблица_Шапка Знак"/>
    <w:link w:val="afffd"/>
    <w:rsid w:val="00B94F33"/>
    <w:rPr>
      <w:rFonts w:ascii="Arial" w:hAnsi="Arial"/>
      <w:b/>
      <w:snapToGrid w:val="0"/>
    </w:rPr>
  </w:style>
  <w:style w:type="paragraph" w:customStyle="1" w:styleId="affff">
    <w:name w:val="Основной текст.Абзац"/>
    <w:basedOn w:val="af3"/>
    <w:link w:val="affff0"/>
    <w:rsid w:val="00F12373"/>
    <w:pPr>
      <w:spacing w:before="120"/>
      <w:ind w:firstLine="680"/>
      <w:jc w:val="both"/>
    </w:pPr>
    <w:rPr>
      <w:rFonts w:ascii="Arial" w:hAnsi="Arial"/>
      <w:sz w:val="20"/>
      <w:szCs w:val="20"/>
      <w:lang w:eastAsia="ru-RU"/>
    </w:rPr>
  </w:style>
  <w:style w:type="character" w:customStyle="1" w:styleId="affff0">
    <w:name w:val="Основной текст.Абзац Знак"/>
    <w:link w:val="affff"/>
    <w:rsid w:val="00F12373"/>
    <w:rPr>
      <w:rFonts w:ascii="Arial" w:hAnsi="Arial"/>
    </w:rPr>
  </w:style>
  <w:style w:type="character" w:styleId="affff1">
    <w:name w:val="Hyperlink"/>
    <w:basedOn w:val="af4"/>
    <w:uiPriority w:val="99"/>
    <w:rsid w:val="00410295"/>
    <w:rPr>
      <w:color w:val="0000FF" w:themeColor="hyperlink"/>
      <w:u w:val="single"/>
    </w:rPr>
  </w:style>
  <w:style w:type="paragraph" w:styleId="affff2">
    <w:name w:val="Document Map"/>
    <w:basedOn w:val="af3"/>
    <w:link w:val="affff3"/>
    <w:rsid w:val="00A053B9"/>
    <w:pPr>
      <w:shd w:val="clear" w:color="auto" w:fill="000080"/>
      <w:suppressAutoHyphens w:val="0"/>
    </w:pPr>
    <w:rPr>
      <w:rFonts w:ascii="Tahoma" w:hAnsi="Tahoma" w:cs="Tahoma"/>
      <w:sz w:val="20"/>
      <w:szCs w:val="20"/>
      <w:lang w:eastAsia="ru-RU"/>
    </w:rPr>
  </w:style>
  <w:style w:type="character" w:customStyle="1" w:styleId="affff3">
    <w:name w:val="Схема документа Знак"/>
    <w:basedOn w:val="af4"/>
    <w:link w:val="affff2"/>
    <w:rsid w:val="00A053B9"/>
    <w:rPr>
      <w:rFonts w:ascii="Tahoma" w:hAnsi="Tahoma" w:cs="Tahoma"/>
      <w:shd w:val="clear" w:color="auto" w:fill="000080"/>
    </w:rPr>
  </w:style>
  <w:style w:type="paragraph" w:styleId="affff4">
    <w:name w:val="TOC Heading"/>
    <w:basedOn w:val="1"/>
    <w:next w:val="af3"/>
    <w:uiPriority w:val="39"/>
    <w:unhideWhenUsed/>
    <w:qFormat/>
    <w:rsid w:val="00595B1C"/>
    <w:pPr>
      <w:keepLines/>
      <w:numPr>
        <w:numId w:val="0"/>
      </w:numPr>
      <w:suppressAutoHyphens w:val="0"/>
      <w:spacing w:before="480" w:line="276" w:lineRule="auto"/>
      <w:jc w:val="left"/>
      <w:outlineLvl w:val="9"/>
    </w:pPr>
    <w:rPr>
      <w:rFonts w:asciiTheme="majorHAnsi" w:eastAsiaTheme="majorEastAsia" w:hAnsiTheme="majorHAnsi" w:cstheme="majorBidi"/>
      <w:color w:val="365F91" w:themeColor="accent1" w:themeShade="BF"/>
      <w:sz w:val="28"/>
      <w:szCs w:val="28"/>
      <w:lang w:eastAsia="ru-RU"/>
    </w:rPr>
  </w:style>
  <w:style w:type="paragraph" w:styleId="27">
    <w:name w:val="toc 2"/>
    <w:basedOn w:val="af3"/>
    <w:next w:val="af3"/>
    <w:autoRedefine/>
    <w:uiPriority w:val="39"/>
    <w:unhideWhenUsed/>
    <w:rsid w:val="00EA119F"/>
    <w:pPr>
      <w:tabs>
        <w:tab w:val="left" w:pos="880"/>
        <w:tab w:val="right" w:leader="dot" w:pos="9214"/>
      </w:tabs>
      <w:suppressAutoHyphens w:val="0"/>
      <w:spacing w:line="360" w:lineRule="auto"/>
      <w:ind w:left="567"/>
      <w:jc w:val="both"/>
    </w:pPr>
    <w:rPr>
      <w:rFonts w:asciiTheme="minorHAnsi" w:eastAsiaTheme="minorHAnsi" w:hAnsiTheme="minorHAnsi" w:cstheme="minorBidi"/>
      <w:sz w:val="22"/>
      <w:szCs w:val="22"/>
      <w:lang w:eastAsia="en-US"/>
    </w:rPr>
  </w:style>
  <w:style w:type="paragraph" w:styleId="31">
    <w:name w:val="toc 3"/>
    <w:basedOn w:val="af3"/>
    <w:next w:val="af3"/>
    <w:autoRedefine/>
    <w:unhideWhenUsed/>
    <w:rsid w:val="00EA119F"/>
    <w:pPr>
      <w:numPr>
        <w:numId w:val="6"/>
      </w:numPr>
      <w:suppressAutoHyphens w:val="0"/>
      <w:spacing w:line="360" w:lineRule="auto"/>
      <w:ind w:left="426" w:right="140" w:firstLine="141"/>
      <w:jc w:val="both"/>
    </w:pPr>
    <w:rPr>
      <w:rFonts w:asciiTheme="minorHAnsi" w:eastAsiaTheme="minorHAnsi" w:hAnsiTheme="minorHAnsi" w:cstheme="minorBidi"/>
      <w:sz w:val="22"/>
      <w:szCs w:val="22"/>
      <w:lang w:eastAsia="en-US"/>
    </w:rPr>
  </w:style>
  <w:style w:type="paragraph" w:styleId="1f6">
    <w:name w:val="toc 1"/>
    <w:basedOn w:val="af3"/>
    <w:next w:val="af3"/>
    <w:link w:val="1f7"/>
    <w:autoRedefine/>
    <w:uiPriority w:val="39"/>
    <w:rsid w:val="00EA119F"/>
    <w:pPr>
      <w:tabs>
        <w:tab w:val="right" w:pos="9214"/>
      </w:tabs>
      <w:spacing w:after="100"/>
      <w:ind w:left="567"/>
    </w:pPr>
  </w:style>
  <w:style w:type="character" w:customStyle="1" w:styleId="1f7">
    <w:name w:val="Оглавление 1 Знак"/>
    <w:link w:val="1f6"/>
    <w:uiPriority w:val="39"/>
    <w:rsid w:val="00AB2A32"/>
    <w:rPr>
      <w:sz w:val="24"/>
      <w:szCs w:val="24"/>
      <w:lang w:eastAsia="ar-SA"/>
    </w:rPr>
  </w:style>
  <w:style w:type="character" w:customStyle="1" w:styleId="affff5">
    <w:name w:val="Абзац Знак"/>
    <w:aliases w:val="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Абзац10 Знак,Абзац12 Знак"/>
    <w:rsid w:val="006E719F"/>
    <w:rPr>
      <w:rFonts w:ascii="Arial" w:hAnsi="Arial"/>
      <w:lang w:val="ru-RU" w:eastAsia="ru-RU" w:bidi="ar-SA"/>
    </w:rPr>
  </w:style>
  <w:style w:type="paragraph" w:styleId="affff6">
    <w:name w:val="caption"/>
    <w:aliases w:val="Название объекта Знак,Название объекта Знак Знак Знак,Название объекта Знак Знак,Название объекта Знак Знак Знак Знак Знак Знак,Название объекта Знак Знак Знак Знак Знак Знак Знак,Название объекта Знак Знак Знак Знак Знак Знак Знак Знак"/>
    <w:basedOn w:val="af3"/>
    <w:next w:val="af3"/>
    <w:link w:val="1f8"/>
    <w:qFormat/>
    <w:rsid w:val="008526AA"/>
    <w:pPr>
      <w:suppressAutoHyphens w:val="0"/>
      <w:spacing w:before="120" w:after="120"/>
    </w:pPr>
    <w:rPr>
      <w:rFonts w:ascii="Arial" w:hAnsi="Arial"/>
      <w:b/>
      <w:sz w:val="20"/>
      <w:szCs w:val="20"/>
      <w:lang w:eastAsia="ru-RU"/>
    </w:rPr>
  </w:style>
  <w:style w:type="character" w:customStyle="1" w:styleId="1f8">
    <w:name w:val="Название объекта Знак1"/>
    <w:aliases w:val="Название объекта Знак Знак1,Название объекта Знак Знак Знак Знак,Название объекта Знак Знак Знак1,Название объекта Знак Знак Знак Знак Знак Знак Знак1,Название объекта Знак Знак Знак Знак Знак Знак Знак Знак1"/>
    <w:link w:val="affff6"/>
    <w:rsid w:val="008526AA"/>
    <w:rPr>
      <w:rFonts w:ascii="Arial" w:hAnsi="Arial"/>
      <w:b/>
    </w:rPr>
  </w:style>
  <w:style w:type="character" w:customStyle="1" w:styleId="1f9">
    <w:name w:val="Маркированный список Знак1"/>
    <w:aliases w:val="Маркированный список Знак Знак,Маркированный список Знак Знак Знак Знак Знак,Маркированный список Знак2 Знак1,Маркированный список Знак1 Знак Знак1,Маркированный список Знак Знак1 Знак1,EIA Bullet 1 Знак Знак1"/>
    <w:rsid w:val="00F5729E"/>
    <w:rPr>
      <w:rFonts w:ascii="Arial" w:hAnsi="Arial"/>
      <w:lang w:val="ru-RU" w:eastAsia="ru-RU" w:bidi="ar-SA"/>
    </w:rPr>
  </w:style>
  <w:style w:type="table" w:styleId="affff7">
    <w:name w:val="Table Grid"/>
    <w:aliases w:val="ПФ-стиль табл"/>
    <w:basedOn w:val="af5"/>
    <w:rsid w:val="00A227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8">
    <w:name w:val="FollowedHyperlink"/>
    <w:basedOn w:val="af4"/>
    <w:rsid w:val="00CD55BA"/>
    <w:rPr>
      <w:color w:val="800080" w:themeColor="followedHyperlink"/>
      <w:u w:val="single"/>
    </w:rPr>
  </w:style>
  <w:style w:type="paragraph" w:styleId="affff9">
    <w:name w:val="Title"/>
    <w:aliases w:val=" Знак,НЕФТЕТЕХПРОЕКТ,НТП,Н таб 2"/>
    <w:basedOn w:val="af3"/>
    <w:link w:val="affffa"/>
    <w:qFormat/>
    <w:rsid w:val="001173C2"/>
    <w:pPr>
      <w:suppressAutoHyphens w:val="0"/>
      <w:jc w:val="center"/>
    </w:pPr>
    <w:rPr>
      <w:sz w:val="32"/>
      <w:lang w:eastAsia="en-US"/>
    </w:rPr>
  </w:style>
  <w:style w:type="character" w:customStyle="1" w:styleId="affffa">
    <w:name w:val="Заголовок Знак"/>
    <w:aliases w:val=" Знак Знак,НЕФТЕТЕХПРОЕКТ Знак,НТП Знак,Н таб 2 Знак"/>
    <w:basedOn w:val="af4"/>
    <w:link w:val="affff9"/>
    <w:rsid w:val="001173C2"/>
    <w:rPr>
      <w:sz w:val="32"/>
      <w:szCs w:val="24"/>
      <w:lang w:eastAsia="en-US"/>
    </w:rPr>
  </w:style>
  <w:style w:type="paragraph" w:customStyle="1" w:styleId="affffb">
    <w:name w:val="Основной текст.Абзац.Основной текст Знак.Основной текст Знак Знак Знак.Абзац Знак Знак.Основной текст Знак Знак Знак Знак.Абзац Знак Знак Знак.Основной текст Знак Знак Знак Знак Знак.Абзац Знак Знак Знак Знак.Основной текст Знак Знак"/>
    <w:basedOn w:val="af3"/>
    <w:rsid w:val="00A5776E"/>
    <w:pPr>
      <w:spacing w:before="120"/>
      <w:ind w:firstLine="680"/>
      <w:jc w:val="both"/>
    </w:pPr>
    <w:rPr>
      <w:rFonts w:ascii="Arial" w:hAnsi="Arial"/>
      <w:sz w:val="20"/>
      <w:szCs w:val="20"/>
      <w:lang w:eastAsia="ru-RU"/>
    </w:rPr>
  </w:style>
  <w:style w:type="character" w:customStyle="1" w:styleId="visited">
    <w:name w:val="visited"/>
    <w:rsid w:val="001B26AE"/>
  </w:style>
  <w:style w:type="character" w:customStyle="1" w:styleId="affffc">
    <w:name w:val="Абзац Знак Знак"/>
    <w:aliases w:val="Основной текст Знак Знак Знак,Основной текст Знак1 Знак Знак Знак Знак Знак Знак,Основной текст Знак Знак2,Основной текст Знак1 Знак1,Основной текст1 Знак,Основной текст Знак Знак1 Знак,Основной текст Знак2 Знак Знак Знак"/>
    <w:rsid w:val="00D42A3A"/>
    <w:rPr>
      <w:rFonts w:ascii="Arial" w:hAnsi="Arial"/>
      <w:lang w:val="ru-RU" w:eastAsia="ru-RU" w:bidi="ar-SA"/>
    </w:rPr>
  </w:style>
  <w:style w:type="paragraph" w:customStyle="1" w:styleId="1fa">
    <w:name w:val="Обычный1"/>
    <w:link w:val="Normal"/>
    <w:qFormat/>
    <w:rsid w:val="000507AA"/>
    <w:pPr>
      <w:jc w:val="both"/>
    </w:pPr>
  </w:style>
  <w:style w:type="paragraph" w:customStyle="1" w:styleId="1fb">
    <w:name w:val="Абзац списка1"/>
    <w:basedOn w:val="af3"/>
    <w:rsid w:val="000507AA"/>
    <w:pPr>
      <w:suppressAutoHyphens w:val="0"/>
      <w:ind w:left="720"/>
    </w:pPr>
    <w:rPr>
      <w:lang w:eastAsia="ru-RU"/>
    </w:rPr>
  </w:style>
  <w:style w:type="paragraph" w:customStyle="1" w:styleId="xl65">
    <w:name w:val="xl65"/>
    <w:basedOn w:val="af3"/>
    <w:rsid w:val="000E7B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b/>
      <w:bCs/>
      <w:sz w:val="20"/>
      <w:szCs w:val="20"/>
      <w:lang w:eastAsia="ru-RU"/>
    </w:rPr>
  </w:style>
  <w:style w:type="paragraph" w:customStyle="1" w:styleId="xl66">
    <w:name w:val="xl66"/>
    <w:basedOn w:val="af3"/>
    <w:rsid w:val="000E7B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20"/>
      <w:szCs w:val="20"/>
      <w:lang w:eastAsia="ru-RU"/>
    </w:rPr>
  </w:style>
  <w:style w:type="paragraph" w:customStyle="1" w:styleId="xl67">
    <w:name w:val="xl67"/>
    <w:basedOn w:val="af3"/>
    <w:rsid w:val="000E7B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sz w:val="20"/>
      <w:szCs w:val="20"/>
      <w:lang w:eastAsia="ru-RU"/>
    </w:rPr>
  </w:style>
  <w:style w:type="paragraph" w:customStyle="1" w:styleId="xl68">
    <w:name w:val="xl68"/>
    <w:basedOn w:val="af3"/>
    <w:rsid w:val="000E7B69"/>
    <w:pPr>
      <w:pBdr>
        <w:top w:val="single" w:sz="4" w:space="0" w:color="auto"/>
        <w:left w:val="single" w:sz="4" w:space="0" w:color="auto"/>
        <w:bottom w:val="single" w:sz="4" w:space="0" w:color="auto"/>
      </w:pBdr>
      <w:suppressAutoHyphens w:val="0"/>
      <w:spacing w:before="100" w:beforeAutospacing="1" w:after="100" w:afterAutospacing="1"/>
      <w:textAlignment w:val="center"/>
    </w:pPr>
    <w:rPr>
      <w:sz w:val="20"/>
      <w:szCs w:val="20"/>
      <w:lang w:eastAsia="ru-RU"/>
    </w:rPr>
  </w:style>
  <w:style w:type="paragraph" w:customStyle="1" w:styleId="xl69">
    <w:name w:val="xl69"/>
    <w:basedOn w:val="af3"/>
    <w:rsid w:val="000E7B69"/>
    <w:pPr>
      <w:pBdr>
        <w:top w:val="single" w:sz="4" w:space="0" w:color="auto"/>
        <w:bottom w:val="single" w:sz="4" w:space="0" w:color="auto"/>
        <w:right w:val="single" w:sz="4" w:space="0" w:color="auto"/>
      </w:pBdr>
      <w:suppressAutoHyphens w:val="0"/>
      <w:spacing w:before="100" w:beforeAutospacing="1" w:after="100" w:afterAutospacing="1"/>
      <w:textAlignment w:val="center"/>
    </w:pPr>
    <w:rPr>
      <w:sz w:val="20"/>
      <w:szCs w:val="20"/>
      <w:lang w:eastAsia="ru-RU"/>
    </w:rPr>
  </w:style>
  <w:style w:type="paragraph" w:customStyle="1" w:styleId="xl70">
    <w:name w:val="xl70"/>
    <w:basedOn w:val="af3"/>
    <w:rsid w:val="000E7B69"/>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jc w:val="center"/>
      <w:textAlignment w:val="center"/>
    </w:pPr>
    <w:rPr>
      <w:sz w:val="20"/>
      <w:szCs w:val="20"/>
      <w:lang w:eastAsia="ru-RU"/>
    </w:rPr>
  </w:style>
  <w:style w:type="paragraph" w:customStyle="1" w:styleId="xl71">
    <w:name w:val="xl71"/>
    <w:basedOn w:val="af3"/>
    <w:rsid w:val="000E7B69"/>
    <w:pPr>
      <w:pBdr>
        <w:top w:val="single" w:sz="8" w:space="0" w:color="auto"/>
        <w:bottom w:val="single" w:sz="8" w:space="0" w:color="auto"/>
        <w:right w:val="single" w:sz="8" w:space="0" w:color="auto"/>
      </w:pBdr>
      <w:suppressAutoHyphens w:val="0"/>
      <w:spacing w:before="100" w:beforeAutospacing="1" w:after="100" w:afterAutospacing="1"/>
      <w:jc w:val="center"/>
      <w:textAlignment w:val="center"/>
    </w:pPr>
    <w:rPr>
      <w:sz w:val="20"/>
      <w:szCs w:val="20"/>
      <w:lang w:eastAsia="ru-RU"/>
    </w:rPr>
  </w:style>
  <w:style w:type="paragraph" w:customStyle="1" w:styleId="xl72">
    <w:name w:val="xl72"/>
    <w:basedOn w:val="af3"/>
    <w:rsid w:val="000E7B69"/>
    <w:pPr>
      <w:pBdr>
        <w:left w:val="single" w:sz="8" w:space="0" w:color="auto"/>
        <w:bottom w:val="single" w:sz="8" w:space="0" w:color="auto"/>
        <w:right w:val="single" w:sz="8" w:space="0" w:color="auto"/>
      </w:pBdr>
      <w:suppressAutoHyphens w:val="0"/>
      <w:spacing w:before="100" w:beforeAutospacing="1" w:after="100" w:afterAutospacing="1"/>
      <w:jc w:val="center"/>
      <w:textAlignment w:val="center"/>
    </w:pPr>
    <w:rPr>
      <w:sz w:val="20"/>
      <w:szCs w:val="20"/>
      <w:lang w:eastAsia="ru-RU"/>
    </w:rPr>
  </w:style>
  <w:style w:type="paragraph" w:customStyle="1" w:styleId="xl73">
    <w:name w:val="xl73"/>
    <w:basedOn w:val="af3"/>
    <w:rsid w:val="000E7B69"/>
    <w:pPr>
      <w:pBdr>
        <w:bottom w:val="single" w:sz="8" w:space="0" w:color="auto"/>
        <w:right w:val="single" w:sz="8" w:space="0" w:color="auto"/>
      </w:pBdr>
      <w:suppressAutoHyphens w:val="0"/>
      <w:spacing w:before="100" w:beforeAutospacing="1" w:after="100" w:afterAutospacing="1"/>
      <w:jc w:val="center"/>
      <w:textAlignment w:val="center"/>
    </w:pPr>
    <w:rPr>
      <w:sz w:val="20"/>
      <w:szCs w:val="20"/>
      <w:lang w:eastAsia="ru-RU"/>
    </w:rPr>
  </w:style>
  <w:style w:type="paragraph" w:customStyle="1" w:styleId="xl74">
    <w:name w:val="xl74"/>
    <w:basedOn w:val="af3"/>
    <w:rsid w:val="000E7B69"/>
    <w:pPr>
      <w:pBdr>
        <w:top w:val="single" w:sz="4" w:space="0" w:color="auto"/>
        <w:left w:val="single" w:sz="4" w:space="0" w:color="auto"/>
        <w:bottom w:val="single" w:sz="4" w:space="0" w:color="auto"/>
      </w:pBdr>
      <w:suppressAutoHyphens w:val="0"/>
      <w:spacing w:before="100" w:beforeAutospacing="1" w:after="100" w:afterAutospacing="1"/>
      <w:textAlignment w:val="top"/>
    </w:pPr>
    <w:rPr>
      <w:sz w:val="20"/>
      <w:szCs w:val="20"/>
      <w:lang w:eastAsia="ru-RU"/>
    </w:rPr>
  </w:style>
  <w:style w:type="paragraph" w:customStyle="1" w:styleId="xl75">
    <w:name w:val="xl75"/>
    <w:basedOn w:val="af3"/>
    <w:rsid w:val="000E7B69"/>
    <w:pPr>
      <w:pBdr>
        <w:top w:val="single" w:sz="4" w:space="0" w:color="auto"/>
        <w:bottom w:val="single" w:sz="4" w:space="0" w:color="auto"/>
      </w:pBdr>
      <w:suppressAutoHyphens w:val="0"/>
      <w:spacing w:before="100" w:beforeAutospacing="1" w:after="100" w:afterAutospacing="1"/>
      <w:textAlignment w:val="top"/>
    </w:pPr>
    <w:rPr>
      <w:sz w:val="20"/>
      <w:szCs w:val="20"/>
      <w:lang w:eastAsia="ru-RU"/>
    </w:rPr>
  </w:style>
  <w:style w:type="paragraph" w:customStyle="1" w:styleId="xl76">
    <w:name w:val="xl76"/>
    <w:basedOn w:val="af3"/>
    <w:rsid w:val="000E7B69"/>
    <w:pPr>
      <w:pBdr>
        <w:top w:val="single" w:sz="4" w:space="0" w:color="auto"/>
        <w:bottom w:val="single" w:sz="4" w:space="0" w:color="auto"/>
        <w:right w:val="single" w:sz="4" w:space="0" w:color="auto"/>
      </w:pBdr>
      <w:suppressAutoHyphens w:val="0"/>
      <w:spacing w:before="100" w:beforeAutospacing="1" w:after="100" w:afterAutospacing="1"/>
      <w:textAlignment w:val="top"/>
    </w:pPr>
    <w:rPr>
      <w:sz w:val="20"/>
      <w:szCs w:val="20"/>
      <w:lang w:eastAsia="ru-RU"/>
    </w:rPr>
  </w:style>
  <w:style w:type="paragraph" w:customStyle="1" w:styleId="xl77">
    <w:name w:val="xl77"/>
    <w:basedOn w:val="af3"/>
    <w:rsid w:val="000E7B69"/>
    <w:pPr>
      <w:pBdr>
        <w:top w:val="single" w:sz="4" w:space="0" w:color="auto"/>
        <w:bottom w:val="single" w:sz="4" w:space="0" w:color="auto"/>
      </w:pBdr>
      <w:suppressAutoHyphens w:val="0"/>
      <w:spacing w:before="100" w:beforeAutospacing="1" w:after="100" w:afterAutospacing="1"/>
      <w:textAlignment w:val="center"/>
    </w:pPr>
    <w:rPr>
      <w:sz w:val="20"/>
      <w:szCs w:val="20"/>
      <w:lang w:eastAsia="ru-RU"/>
    </w:rPr>
  </w:style>
  <w:style w:type="paragraph" w:customStyle="1" w:styleId="xl78">
    <w:name w:val="xl78"/>
    <w:basedOn w:val="af3"/>
    <w:rsid w:val="000E7B69"/>
    <w:pPr>
      <w:pBdr>
        <w:top w:val="single" w:sz="4" w:space="0" w:color="auto"/>
        <w:left w:val="single" w:sz="4" w:space="0" w:color="auto"/>
      </w:pBdr>
      <w:suppressAutoHyphens w:val="0"/>
      <w:spacing w:before="100" w:beforeAutospacing="1" w:after="100" w:afterAutospacing="1"/>
      <w:jc w:val="center"/>
      <w:textAlignment w:val="center"/>
    </w:pPr>
    <w:rPr>
      <w:sz w:val="20"/>
      <w:szCs w:val="20"/>
      <w:lang w:eastAsia="ru-RU"/>
    </w:rPr>
  </w:style>
  <w:style w:type="paragraph" w:customStyle="1" w:styleId="xl79">
    <w:name w:val="xl79"/>
    <w:basedOn w:val="af3"/>
    <w:rsid w:val="000E7B69"/>
    <w:pPr>
      <w:pBdr>
        <w:left w:val="single" w:sz="4" w:space="0" w:color="auto"/>
      </w:pBdr>
      <w:suppressAutoHyphens w:val="0"/>
      <w:spacing w:before="100" w:beforeAutospacing="1" w:after="100" w:afterAutospacing="1"/>
      <w:jc w:val="center"/>
      <w:textAlignment w:val="center"/>
    </w:pPr>
    <w:rPr>
      <w:sz w:val="20"/>
      <w:szCs w:val="20"/>
      <w:lang w:eastAsia="ru-RU"/>
    </w:rPr>
  </w:style>
  <w:style w:type="paragraph" w:customStyle="1" w:styleId="xl80">
    <w:name w:val="xl80"/>
    <w:basedOn w:val="af3"/>
    <w:rsid w:val="000E7B69"/>
    <w:pPr>
      <w:pBdr>
        <w:top w:val="single" w:sz="4" w:space="0" w:color="auto"/>
      </w:pBdr>
      <w:suppressAutoHyphens w:val="0"/>
      <w:spacing w:before="100" w:beforeAutospacing="1" w:after="100" w:afterAutospacing="1"/>
      <w:jc w:val="center"/>
      <w:textAlignment w:val="center"/>
    </w:pPr>
    <w:rPr>
      <w:sz w:val="20"/>
      <w:szCs w:val="20"/>
      <w:lang w:eastAsia="ru-RU"/>
    </w:rPr>
  </w:style>
  <w:style w:type="paragraph" w:customStyle="1" w:styleId="xl81">
    <w:name w:val="xl81"/>
    <w:basedOn w:val="af3"/>
    <w:rsid w:val="000E7B69"/>
    <w:pPr>
      <w:suppressAutoHyphens w:val="0"/>
      <w:spacing w:before="100" w:beforeAutospacing="1" w:after="100" w:afterAutospacing="1"/>
      <w:jc w:val="center"/>
      <w:textAlignment w:val="center"/>
    </w:pPr>
    <w:rPr>
      <w:sz w:val="20"/>
      <w:szCs w:val="20"/>
      <w:lang w:eastAsia="ru-RU"/>
    </w:rPr>
  </w:style>
  <w:style w:type="paragraph" w:customStyle="1" w:styleId="xl82">
    <w:name w:val="xl82"/>
    <w:basedOn w:val="af3"/>
    <w:rsid w:val="000E7B69"/>
    <w:pPr>
      <w:pBdr>
        <w:bottom w:val="single" w:sz="4" w:space="0" w:color="auto"/>
      </w:pBdr>
      <w:suppressAutoHyphens w:val="0"/>
      <w:spacing w:before="100" w:beforeAutospacing="1" w:after="100" w:afterAutospacing="1"/>
      <w:jc w:val="center"/>
      <w:textAlignment w:val="center"/>
    </w:pPr>
    <w:rPr>
      <w:sz w:val="20"/>
      <w:szCs w:val="20"/>
      <w:lang w:eastAsia="ru-RU"/>
    </w:rPr>
  </w:style>
  <w:style w:type="paragraph" w:customStyle="1" w:styleId="xl83">
    <w:name w:val="xl83"/>
    <w:basedOn w:val="af3"/>
    <w:rsid w:val="000E7B69"/>
    <w:pPr>
      <w:pBdr>
        <w:top w:val="single" w:sz="8" w:space="0" w:color="auto"/>
        <w:left w:val="single" w:sz="4" w:space="0" w:color="auto"/>
        <w:bottom w:val="single" w:sz="4" w:space="0" w:color="auto"/>
      </w:pBdr>
      <w:suppressAutoHyphens w:val="0"/>
      <w:spacing w:before="100" w:beforeAutospacing="1" w:after="100" w:afterAutospacing="1"/>
      <w:textAlignment w:val="center"/>
    </w:pPr>
    <w:rPr>
      <w:sz w:val="20"/>
      <w:szCs w:val="20"/>
      <w:lang w:eastAsia="ru-RU"/>
    </w:rPr>
  </w:style>
  <w:style w:type="paragraph" w:customStyle="1" w:styleId="xl84">
    <w:name w:val="xl84"/>
    <w:basedOn w:val="af3"/>
    <w:rsid w:val="000E7B69"/>
    <w:pPr>
      <w:pBdr>
        <w:top w:val="single" w:sz="8" w:space="0" w:color="auto"/>
        <w:bottom w:val="single" w:sz="4" w:space="0" w:color="auto"/>
      </w:pBdr>
      <w:suppressAutoHyphens w:val="0"/>
      <w:spacing w:before="100" w:beforeAutospacing="1" w:after="100" w:afterAutospacing="1"/>
      <w:textAlignment w:val="center"/>
    </w:pPr>
    <w:rPr>
      <w:sz w:val="20"/>
      <w:szCs w:val="20"/>
      <w:lang w:eastAsia="ru-RU"/>
    </w:rPr>
  </w:style>
  <w:style w:type="paragraph" w:customStyle="1" w:styleId="xl85">
    <w:name w:val="xl85"/>
    <w:basedOn w:val="af3"/>
    <w:rsid w:val="000E7B69"/>
    <w:pPr>
      <w:pBdr>
        <w:top w:val="single" w:sz="8" w:space="0" w:color="auto"/>
        <w:bottom w:val="single" w:sz="4" w:space="0" w:color="auto"/>
        <w:right w:val="single" w:sz="4" w:space="0" w:color="auto"/>
      </w:pBdr>
      <w:suppressAutoHyphens w:val="0"/>
      <w:spacing w:before="100" w:beforeAutospacing="1" w:after="100" w:afterAutospacing="1"/>
      <w:textAlignment w:val="center"/>
    </w:pPr>
    <w:rPr>
      <w:sz w:val="20"/>
      <w:szCs w:val="20"/>
      <w:lang w:eastAsia="ru-RU"/>
    </w:rPr>
  </w:style>
  <w:style w:type="character" w:customStyle="1" w:styleId="114">
    <w:name w:val="Заголовок 1 Знак1"/>
    <w:aliases w:val="Знак7 Знак,Заголовок 1 Знак3 Знак1,Заголовок 1 Знак4 Знак1,Заголовок 1 Знак5 Знак1"/>
    <w:basedOn w:val="af4"/>
    <w:rsid w:val="00163B04"/>
    <w:rPr>
      <w:rFonts w:asciiTheme="majorHAnsi" w:eastAsiaTheme="majorEastAsia" w:hAnsiTheme="majorHAnsi" w:cstheme="majorBidi"/>
      <w:b/>
      <w:bCs/>
      <w:color w:val="365F91" w:themeColor="accent1" w:themeShade="BF"/>
      <w:sz w:val="28"/>
      <w:szCs w:val="28"/>
      <w:lang w:eastAsia="en-US"/>
    </w:rPr>
  </w:style>
  <w:style w:type="character" w:styleId="affffd">
    <w:name w:val="Strong"/>
    <w:qFormat/>
    <w:rsid w:val="00163B04"/>
    <w:rPr>
      <w:rFonts w:ascii="Times New Roman" w:hAnsi="Times New Roman" w:cs="Times New Roman" w:hint="default"/>
      <w:b/>
      <w:bCs/>
    </w:rPr>
  </w:style>
  <w:style w:type="paragraph" w:styleId="affffe">
    <w:name w:val="Normal (Web)"/>
    <w:aliases w:val="Обычный (Web),Обычный (Web) + полужирный Знак,Слева:  0 Знак,3 см Знак,Первая строка:  0 Знак,9... Знак,Обычный (Web) + полужирный,Слева:  0,3 см,Первая строка:  0,9...,Обычный (Web) Знак2,Обычный (веб) Знак Знак1,Таблица в тексте"/>
    <w:basedOn w:val="af3"/>
    <w:link w:val="afffff"/>
    <w:uiPriority w:val="99"/>
    <w:unhideWhenUsed/>
    <w:qFormat/>
    <w:rsid w:val="00163B04"/>
    <w:pPr>
      <w:suppressAutoHyphens w:val="0"/>
      <w:spacing w:before="100" w:beforeAutospacing="1" w:after="100" w:afterAutospacing="1" w:line="276" w:lineRule="auto"/>
    </w:pPr>
    <w:rPr>
      <w:rFonts w:eastAsia="Calibri"/>
      <w:lang w:eastAsia="en-US"/>
    </w:rPr>
  </w:style>
  <w:style w:type="character" w:customStyle="1" w:styleId="1fc">
    <w:name w:val="Верхний колонтитул Знак1"/>
    <w:aliases w:val="Знак Знак1"/>
    <w:basedOn w:val="af4"/>
    <w:rsid w:val="00163B04"/>
    <w:rPr>
      <w:rFonts w:ascii="Calibri" w:eastAsia="Calibri" w:hAnsi="Calibri"/>
      <w:sz w:val="22"/>
      <w:szCs w:val="22"/>
      <w:lang w:eastAsia="en-US"/>
    </w:rPr>
  </w:style>
  <w:style w:type="paragraph" w:styleId="36">
    <w:name w:val="Body Text Indent 3"/>
    <w:basedOn w:val="af3"/>
    <w:link w:val="37"/>
    <w:unhideWhenUsed/>
    <w:rsid w:val="00163B04"/>
    <w:pPr>
      <w:suppressAutoHyphens w:val="0"/>
      <w:spacing w:after="120" w:line="276" w:lineRule="auto"/>
      <w:ind w:left="283"/>
    </w:pPr>
    <w:rPr>
      <w:rFonts w:ascii="Calibri" w:eastAsia="Calibri" w:hAnsi="Calibri"/>
      <w:sz w:val="16"/>
      <w:szCs w:val="16"/>
      <w:lang w:eastAsia="en-US"/>
    </w:rPr>
  </w:style>
  <w:style w:type="character" w:customStyle="1" w:styleId="37">
    <w:name w:val="Основной текст с отступом 3 Знак"/>
    <w:basedOn w:val="af4"/>
    <w:link w:val="36"/>
    <w:rsid w:val="00163B04"/>
    <w:rPr>
      <w:rFonts w:ascii="Calibri" w:eastAsia="Calibri" w:hAnsi="Calibri"/>
      <w:sz w:val="16"/>
      <w:szCs w:val="16"/>
      <w:lang w:eastAsia="en-US"/>
    </w:rPr>
  </w:style>
  <w:style w:type="paragraph" w:styleId="afffff0">
    <w:name w:val="No Spacing"/>
    <w:link w:val="afffff1"/>
    <w:uiPriority w:val="1"/>
    <w:qFormat/>
    <w:rsid w:val="00163B04"/>
    <w:rPr>
      <w:rFonts w:ascii="Arial" w:hAnsi="Arial"/>
    </w:rPr>
  </w:style>
  <w:style w:type="paragraph" w:customStyle="1" w:styleId="28">
    <w:name w:val="Обычный2"/>
    <w:rsid w:val="00163B04"/>
    <w:pPr>
      <w:jc w:val="both"/>
    </w:pPr>
  </w:style>
  <w:style w:type="paragraph" w:customStyle="1" w:styleId="29">
    <w:name w:val="Абзац списка2"/>
    <w:basedOn w:val="af3"/>
    <w:rsid w:val="00163B04"/>
    <w:pPr>
      <w:suppressAutoHyphens w:val="0"/>
      <w:spacing w:after="200" w:line="276" w:lineRule="auto"/>
      <w:ind w:left="720"/>
    </w:pPr>
    <w:rPr>
      <w:rFonts w:eastAsia="Calibri"/>
      <w:lang w:eastAsia="en-US"/>
    </w:rPr>
  </w:style>
  <w:style w:type="paragraph" w:customStyle="1" w:styleId="1fd">
    <w:name w:val="Основной текст1"/>
    <w:basedOn w:val="af3"/>
    <w:rsid w:val="00163B04"/>
    <w:pPr>
      <w:widowControl w:val="0"/>
      <w:shd w:val="clear" w:color="auto" w:fill="FFFFFF"/>
      <w:suppressAutoHyphens w:val="0"/>
      <w:spacing w:before="300" w:after="200" w:line="0" w:lineRule="atLeast"/>
    </w:pPr>
    <w:rPr>
      <w:sz w:val="20"/>
      <w:szCs w:val="20"/>
      <w:lang w:eastAsia="ru-RU"/>
    </w:rPr>
  </w:style>
  <w:style w:type="paragraph" w:customStyle="1" w:styleId="ConsPlusNonformat">
    <w:name w:val="ConsPlusNonformat"/>
    <w:link w:val="ConsPlusNonformat0"/>
    <w:rsid w:val="00163B04"/>
    <w:pPr>
      <w:widowControl w:val="0"/>
      <w:autoSpaceDE w:val="0"/>
      <w:autoSpaceDN w:val="0"/>
      <w:adjustRightInd w:val="0"/>
    </w:pPr>
    <w:rPr>
      <w:rFonts w:ascii="Courier New" w:hAnsi="Courier New" w:cs="Courier New"/>
    </w:rPr>
  </w:style>
  <w:style w:type="paragraph" w:customStyle="1" w:styleId="ConsPlusNormal">
    <w:name w:val="ConsPlusNormal"/>
    <w:rsid w:val="00163B04"/>
    <w:pPr>
      <w:autoSpaceDE w:val="0"/>
      <w:autoSpaceDN w:val="0"/>
      <w:adjustRightInd w:val="0"/>
    </w:pPr>
    <w:rPr>
      <w:rFonts w:ascii="Arial" w:eastAsia="Calibri" w:hAnsi="Arial" w:cs="Arial"/>
      <w:lang w:eastAsia="en-US"/>
    </w:rPr>
  </w:style>
  <w:style w:type="character" w:customStyle="1" w:styleId="afffff2">
    <w:name w:val="Нумерованный список СамНИПИ Знак"/>
    <w:link w:val="afffff3"/>
    <w:locked/>
    <w:rsid w:val="00163B04"/>
    <w:rPr>
      <w:rFonts w:ascii="Arial" w:hAnsi="Arial" w:cs="Arial"/>
    </w:rPr>
  </w:style>
  <w:style w:type="paragraph" w:customStyle="1" w:styleId="afffff3">
    <w:name w:val="Нумерованный список СамНИПИ"/>
    <w:link w:val="afffff2"/>
    <w:rsid w:val="00163B04"/>
    <w:pPr>
      <w:ind w:firstLine="720"/>
    </w:pPr>
    <w:rPr>
      <w:rFonts w:ascii="Arial" w:hAnsi="Arial" w:cs="Arial"/>
    </w:rPr>
  </w:style>
  <w:style w:type="paragraph" w:customStyle="1" w:styleId="afffff4">
    <w:name w:val="Основной"/>
    <w:basedOn w:val="aff1"/>
    <w:link w:val="afffff5"/>
    <w:qFormat/>
    <w:rsid w:val="00163B04"/>
    <w:pPr>
      <w:suppressAutoHyphens w:val="0"/>
      <w:spacing w:line="276" w:lineRule="auto"/>
      <w:ind w:left="0" w:firstLine="680"/>
      <w:jc w:val="both"/>
    </w:pPr>
    <w:rPr>
      <w:rFonts w:eastAsia="Calibri"/>
      <w:sz w:val="28"/>
      <w:lang w:eastAsia="en-US"/>
    </w:rPr>
  </w:style>
  <w:style w:type="paragraph" w:customStyle="1" w:styleId="1fe">
    <w:name w:val="Основной текст СамНИПИ Знак Знак1"/>
    <w:link w:val="115"/>
    <w:rsid w:val="00163B04"/>
    <w:pPr>
      <w:suppressAutoHyphens/>
      <w:spacing w:before="120"/>
      <w:ind w:firstLine="720"/>
      <w:jc w:val="both"/>
    </w:pPr>
    <w:rPr>
      <w:rFonts w:ascii="Arial" w:hAnsi="Arial"/>
      <w:bCs/>
    </w:rPr>
  </w:style>
  <w:style w:type="paragraph" w:customStyle="1" w:styleId="42">
    <w:name w:val="Нижний колонтитул А4 СамНИПИ"/>
    <w:basedOn w:val="aff"/>
    <w:rsid w:val="00163B04"/>
    <w:pPr>
      <w:pBdr>
        <w:top w:val="single" w:sz="6" w:space="1" w:color="auto"/>
      </w:pBdr>
      <w:tabs>
        <w:tab w:val="clear" w:pos="4677"/>
        <w:tab w:val="clear" w:pos="9355"/>
        <w:tab w:val="center" w:pos="4819"/>
        <w:tab w:val="right" w:pos="9638"/>
      </w:tabs>
      <w:suppressAutoHyphens w:val="0"/>
    </w:pPr>
    <w:rPr>
      <w:rFonts w:ascii="Arial" w:hAnsi="Arial"/>
      <w:noProof/>
      <w:sz w:val="16"/>
      <w:szCs w:val="20"/>
      <w:lang w:val="en-US" w:eastAsia="ru-RU"/>
    </w:rPr>
  </w:style>
  <w:style w:type="paragraph" w:customStyle="1" w:styleId="43">
    <w:name w:val="Верхний колонтитул А4 СамНИПИ"/>
    <w:link w:val="44"/>
    <w:rsid w:val="00163B04"/>
    <w:pPr>
      <w:pBdr>
        <w:bottom w:val="single" w:sz="4" w:space="1" w:color="auto"/>
      </w:pBdr>
      <w:tabs>
        <w:tab w:val="center" w:pos="4819"/>
        <w:tab w:val="right" w:pos="9638"/>
      </w:tabs>
    </w:pPr>
    <w:rPr>
      <w:rFonts w:ascii="Arial" w:hAnsi="Arial"/>
      <w:sz w:val="16"/>
    </w:rPr>
  </w:style>
  <w:style w:type="character" w:customStyle="1" w:styleId="apple-converted-space">
    <w:name w:val="apple-converted-space"/>
    <w:basedOn w:val="af4"/>
    <w:rsid w:val="00163B04"/>
  </w:style>
  <w:style w:type="character" w:customStyle="1" w:styleId="apple-style-span">
    <w:name w:val="apple-style-span"/>
    <w:basedOn w:val="af4"/>
    <w:rsid w:val="00163B04"/>
  </w:style>
  <w:style w:type="table" w:customStyle="1" w:styleId="1ff">
    <w:name w:val="Стиль таблицы1"/>
    <w:basedOn w:val="af5"/>
    <w:rsid w:val="00163B04"/>
    <w:tblPr/>
  </w:style>
  <w:style w:type="paragraph" w:customStyle="1" w:styleId="afffff6">
    <w:name w:val="Приложение СамНИПИ"/>
    <w:next w:val="aff8"/>
    <w:link w:val="afffff7"/>
    <w:rsid w:val="00141E27"/>
    <w:pPr>
      <w:keepLines/>
      <w:jc w:val="center"/>
    </w:pPr>
    <w:rPr>
      <w:rFonts w:ascii="Arial" w:hAnsi="Arial"/>
      <w:b/>
      <w:sz w:val="28"/>
    </w:rPr>
  </w:style>
  <w:style w:type="character" w:customStyle="1" w:styleId="afffff7">
    <w:name w:val="Приложение СамНИПИ Знак"/>
    <w:link w:val="afffff6"/>
    <w:rsid w:val="00141E27"/>
    <w:rPr>
      <w:rFonts w:ascii="Arial" w:hAnsi="Arial"/>
      <w:b/>
      <w:sz w:val="28"/>
    </w:rPr>
  </w:style>
  <w:style w:type="paragraph" w:customStyle="1" w:styleId="123456789112131415161718110122232425262728213233343">
    <w:name w:val="Основной текст.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f3"/>
    <w:link w:val="1234567891121314151617181101222324252627282132333"/>
    <w:rsid w:val="00A079EC"/>
    <w:pPr>
      <w:spacing w:before="120"/>
      <w:ind w:firstLine="680"/>
      <w:jc w:val="both"/>
    </w:pPr>
    <w:rPr>
      <w:rFonts w:ascii="Arial" w:hAnsi="Arial"/>
      <w:sz w:val="20"/>
      <w:lang w:val="x-none" w:eastAsia="x-none"/>
    </w:rPr>
  </w:style>
  <w:style w:type="character" w:customStyle="1" w:styleId="1234567891121314151617181101222324252627282132333">
    <w:name w:val="Основной текст.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 Знак"/>
    <w:link w:val="123456789112131415161718110122232425262728213233343"/>
    <w:rsid w:val="00A079EC"/>
    <w:rPr>
      <w:rFonts w:ascii="Arial" w:hAnsi="Arial"/>
      <w:szCs w:val="24"/>
      <w:lang w:val="x-none" w:eastAsia="x-none"/>
    </w:rPr>
  </w:style>
  <w:style w:type="character" w:customStyle="1" w:styleId="410">
    <w:name w:val="Заголовок 4 Знак1"/>
    <w:rsid w:val="00582C20"/>
    <w:rPr>
      <w:rFonts w:ascii="Arial" w:hAnsi="Arial"/>
      <w:b/>
      <w:sz w:val="24"/>
    </w:rPr>
  </w:style>
  <w:style w:type="paragraph" w:customStyle="1" w:styleId="1ff0">
    <w:name w:val="Стиль1"/>
    <w:basedOn w:val="aff8"/>
    <w:link w:val="1ff1"/>
    <w:qFormat/>
    <w:rsid w:val="00582C20"/>
  </w:style>
  <w:style w:type="character" w:customStyle="1" w:styleId="1ff1">
    <w:name w:val="Стиль1 Знак"/>
    <w:link w:val="1ff0"/>
    <w:rsid w:val="00582C20"/>
    <w:rPr>
      <w:rFonts w:ascii="Arial" w:hAnsi="Arial"/>
      <w:bCs/>
    </w:rPr>
  </w:style>
  <w:style w:type="character" w:styleId="afffff8">
    <w:name w:val="annotation reference"/>
    <w:basedOn w:val="af4"/>
    <w:rsid w:val="00F16233"/>
    <w:rPr>
      <w:sz w:val="16"/>
      <w:szCs w:val="16"/>
    </w:rPr>
  </w:style>
  <w:style w:type="paragraph" w:styleId="afffff9">
    <w:name w:val="annotation text"/>
    <w:basedOn w:val="af3"/>
    <w:link w:val="afffffa"/>
    <w:rsid w:val="00F16233"/>
    <w:rPr>
      <w:sz w:val="20"/>
      <w:szCs w:val="20"/>
    </w:rPr>
  </w:style>
  <w:style w:type="character" w:customStyle="1" w:styleId="afffffa">
    <w:name w:val="Текст примечания Знак"/>
    <w:basedOn w:val="af4"/>
    <w:link w:val="afffff9"/>
    <w:rsid w:val="00F16233"/>
    <w:rPr>
      <w:lang w:eastAsia="ar-SA"/>
    </w:rPr>
  </w:style>
  <w:style w:type="paragraph" w:styleId="afffffb">
    <w:name w:val="annotation subject"/>
    <w:basedOn w:val="afffff9"/>
    <w:next w:val="afffff9"/>
    <w:link w:val="afffffc"/>
    <w:rsid w:val="00F16233"/>
    <w:rPr>
      <w:b/>
      <w:bCs/>
    </w:rPr>
  </w:style>
  <w:style w:type="character" w:customStyle="1" w:styleId="afffffc">
    <w:name w:val="Тема примечания Знак"/>
    <w:basedOn w:val="afffffa"/>
    <w:link w:val="afffffb"/>
    <w:rsid w:val="00F16233"/>
    <w:rPr>
      <w:b/>
      <w:bCs/>
      <w:lang w:eastAsia="ar-SA"/>
    </w:rPr>
  </w:style>
  <w:style w:type="character" w:customStyle="1" w:styleId="1ff2">
    <w:name w:val="Название Знак1"/>
    <w:basedOn w:val="af4"/>
    <w:rsid w:val="008C02C8"/>
    <w:rPr>
      <w:rFonts w:asciiTheme="majorHAnsi" w:eastAsiaTheme="majorEastAsia" w:hAnsiTheme="majorHAnsi" w:cstheme="majorBidi"/>
      <w:color w:val="17365D" w:themeColor="text2" w:themeShade="BF"/>
      <w:spacing w:val="5"/>
      <w:kern w:val="28"/>
      <w:sz w:val="52"/>
      <w:szCs w:val="52"/>
    </w:rPr>
  </w:style>
  <w:style w:type="paragraph" w:customStyle="1" w:styleId="Default">
    <w:name w:val="Default"/>
    <w:rsid w:val="0065793C"/>
    <w:pPr>
      <w:autoSpaceDE w:val="0"/>
      <w:autoSpaceDN w:val="0"/>
      <w:adjustRightInd w:val="0"/>
    </w:pPr>
    <w:rPr>
      <w:color w:val="000000"/>
      <w:sz w:val="24"/>
      <w:szCs w:val="24"/>
    </w:rPr>
  </w:style>
  <w:style w:type="paragraph" w:customStyle="1" w:styleId="38">
    <w:name w:val="Нижний колонтитул А3 СамНИПИ"/>
    <w:rsid w:val="00AB2A32"/>
    <w:pPr>
      <w:pBdr>
        <w:top w:val="single" w:sz="4" w:space="1" w:color="auto"/>
      </w:pBdr>
      <w:tabs>
        <w:tab w:val="left" w:pos="11907"/>
        <w:tab w:val="center" w:pos="16727"/>
        <w:tab w:val="right" w:pos="21546"/>
      </w:tabs>
    </w:pPr>
    <w:rPr>
      <w:rFonts w:ascii="Arial" w:hAnsi="Arial"/>
      <w:sz w:val="16"/>
    </w:rPr>
  </w:style>
  <w:style w:type="paragraph" w:customStyle="1" w:styleId="39">
    <w:name w:val="Верхний колонтитул А3 СамНИПИ"/>
    <w:next w:val="af3"/>
    <w:rsid w:val="00AB2A32"/>
    <w:pPr>
      <w:pBdr>
        <w:bottom w:val="single" w:sz="4" w:space="1" w:color="auto"/>
      </w:pBdr>
      <w:tabs>
        <w:tab w:val="left" w:pos="11907"/>
        <w:tab w:val="center" w:pos="16727"/>
        <w:tab w:val="right" w:pos="21546"/>
      </w:tabs>
    </w:pPr>
    <w:rPr>
      <w:rFonts w:ascii="Arial" w:hAnsi="Arial"/>
      <w:sz w:val="16"/>
    </w:rPr>
  </w:style>
  <w:style w:type="paragraph" w:customStyle="1" w:styleId="afffffd">
    <w:name w:val="Обычный_с_отступом"/>
    <w:basedOn w:val="af3"/>
    <w:link w:val="afffffe"/>
    <w:qFormat/>
    <w:rsid w:val="00AB2A32"/>
    <w:pPr>
      <w:suppressAutoHyphens w:val="0"/>
      <w:ind w:firstLine="708"/>
      <w:jc w:val="both"/>
    </w:pPr>
    <w:rPr>
      <w:rFonts w:ascii="Arial" w:hAnsi="Arial"/>
      <w:lang w:eastAsia="ru-RU"/>
    </w:rPr>
  </w:style>
  <w:style w:type="character" w:customStyle="1" w:styleId="afffffe">
    <w:name w:val="Обычный_с_отступом Знак"/>
    <w:link w:val="afffffd"/>
    <w:locked/>
    <w:rsid w:val="00AB2A32"/>
    <w:rPr>
      <w:rFonts w:ascii="Arial" w:hAnsi="Arial"/>
      <w:sz w:val="24"/>
      <w:szCs w:val="24"/>
    </w:rPr>
  </w:style>
  <w:style w:type="paragraph" w:customStyle="1" w:styleId="121">
    <w:name w:val="Стиль По ширине Первая строка:  12 см Междустр.интервал:  полуто..."/>
    <w:basedOn w:val="af3"/>
    <w:link w:val="122"/>
    <w:rsid w:val="00AB2A32"/>
    <w:pPr>
      <w:suppressAutoHyphens w:val="0"/>
      <w:ind w:firstLine="680"/>
      <w:jc w:val="both"/>
    </w:pPr>
    <w:rPr>
      <w:szCs w:val="20"/>
      <w:lang w:eastAsia="en-US"/>
    </w:rPr>
  </w:style>
  <w:style w:type="character" w:customStyle="1" w:styleId="122">
    <w:name w:val="Стиль По ширине Первая строка:  12 см Междустр.интервал:  полуто... Знак"/>
    <w:basedOn w:val="af4"/>
    <w:link w:val="121"/>
    <w:rsid w:val="00AB2A32"/>
    <w:rPr>
      <w:sz w:val="24"/>
      <w:lang w:eastAsia="en-US"/>
    </w:rPr>
  </w:style>
  <w:style w:type="character" w:customStyle="1" w:styleId="FontStyle179">
    <w:name w:val="Font Style179"/>
    <w:rsid w:val="00AB2A32"/>
    <w:rPr>
      <w:rFonts w:ascii="Times New Roman" w:hAnsi="Times New Roman" w:cs="Times New Roman"/>
      <w:sz w:val="20"/>
      <w:szCs w:val="20"/>
    </w:rPr>
  </w:style>
  <w:style w:type="paragraph" w:customStyle="1" w:styleId="777">
    <w:name w:val="777"/>
    <w:basedOn w:val="aff8"/>
    <w:link w:val="7770"/>
    <w:qFormat/>
    <w:rsid w:val="00AB2A32"/>
    <w:pPr>
      <w:numPr>
        <w:numId w:val="7"/>
      </w:numPr>
    </w:pPr>
  </w:style>
  <w:style w:type="character" w:customStyle="1" w:styleId="7770">
    <w:name w:val="777 Знак"/>
    <w:link w:val="777"/>
    <w:rsid w:val="00AB2A32"/>
    <w:rPr>
      <w:rFonts w:ascii="Arial" w:hAnsi="Arial"/>
      <w:bCs/>
    </w:rPr>
  </w:style>
  <w:style w:type="paragraph" w:styleId="a">
    <w:name w:val="List Number"/>
    <w:basedOn w:val="af3"/>
    <w:rsid w:val="00AB2A32"/>
    <w:pPr>
      <w:numPr>
        <w:numId w:val="8"/>
      </w:numPr>
      <w:suppressAutoHyphens w:val="0"/>
      <w:spacing w:after="200" w:line="276" w:lineRule="auto"/>
    </w:pPr>
    <w:rPr>
      <w:rFonts w:asciiTheme="minorHAnsi" w:eastAsiaTheme="minorHAnsi" w:hAnsiTheme="minorHAnsi" w:cstheme="minorBidi"/>
      <w:sz w:val="22"/>
      <w:szCs w:val="22"/>
      <w:lang w:eastAsia="en-US"/>
    </w:rPr>
  </w:style>
  <w:style w:type="paragraph" w:customStyle="1" w:styleId="affffff">
    <w:name w:val="По ширине НЕФТЕТЕХПРОЕКТ"/>
    <w:basedOn w:val="af3"/>
    <w:link w:val="affffff0"/>
    <w:qFormat/>
    <w:rsid w:val="00AB2A32"/>
    <w:pPr>
      <w:suppressAutoHyphens w:val="0"/>
      <w:spacing w:line="360" w:lineRule="auto"/>
      <w:ind w:firstLine="709"/>
      <w:jc w:val="both"/>
    </w:pPr>
    <w:rPr>
      <w:szCs w:val="20"/>
      <w:lang w:eastAsia="ru-RU"/>
    </w:rPr>
  </w:style>
  <w:style w:type="character" w:customStyle="1" w:styleId="affffff0">
    <w:name w:val="По ширине НЕФТЕТЕХПРОЕКТ Знак"/>
    <w:link w:val="affffff"/>
    <w:locked/>
    <w:rsid w:val="00AB2A32"/>
    <w:rPr>
      <w:sz w:val="24"/>
    </w:rPr>
  </w:style>
  <w:style w:type="character" w:customStyle="1" w:styleId="hl">
    <w:name w:val="hl"/>
    <w:basedOn w:val="af4"/>
    <w:rsid w:val="00AB2A32"/>
  </w:style>
  <w:style w:type="numbering" w:customStyle="1" w:styleId="1111111112">
    <w:name w:val="1 / 1.1 / 1.1.11112"/>
    <w:rsid w:val="00D8240E"/>
  </w:style>
  <w:style w:type="paragraph" w:styleId="45">
    <w:name w:val="toc 4"/>
    <w:basedOn w:val="af3"/>
    <w:next w:val="af3"/>
    <w:rsid w:val="00F031D6"/>
    <w:pPr>
      <w:spacing w:after="160" w:line="259" w:lineRule="auto"/>
      <w:ind w:left="851" w:right="567"/>
    </w:pPr>
    <w:rPr>
      <w:rFonts w:asciiTheme="minorHAnsi" w:eastAsiaTheme="minorHAnsi" w:hAnsiTheme="minorHAnsi" w:cstheme="minorBidi"/>
      <w:sz w:val="22"/>
      <w:szCs w:val="20"/>
      <w:lang w:eastAsia="en-US"/>
    </w:rPr>
  </w:style>
  <w:style w:type="table" w:customStyle="1" w:styleId="1ff3">
    <w:name w:val="Сетка таблицы1"/>
    <w:basedOn w:val="af5"/>
    <w:next w:val="affff7"/>
    <w:rsid w:val="00F031D6"/>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a">
    <w:name w:val="Сетка таблицы2"/>
    <w:basedOn w:val="af5"/>
    <w:next w:val="affff7"/>
    <w:rsid w:val="00F031D6"/>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a">
    <w:name w:val="Сетка таблицы3"/>
    <w:basedOn w:val="af5"/>
    <w:next w:val="affff7"/>
    <w:rsid w:val="00F031D6"/>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
    <w:basedOn w:val="af5"/>
    <w:next w:val="affff7"/>
    <w:rsid w:val="00F031D6"/>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f5"/>
    <w:next w:val="affff7"/>
    <w:rsid w:val="00F031D6"/>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f5"/>
    <w:next w:val="affff7"/>
    <w:rsid w:val="00F031D6"/>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0">
    <w:name w:val="Основной текст Знак10"/>
    <w:aliases w:val="Абзац Знак10"/>
    <w:basedOn w:val="af4"/>
    <w:rsid w:val="00F031D6"/>
    <w:rPr>
      <w:rFonts w:ascii="Arial" w:hAnsi="Arial"/>
    </w:rPr>
  </w:style>
  <w:style w:type="character" w:customStyle="1" w:styleId="91">
    <w:name w:val="Основной текст Знак9"/>
    <w:aliases w:val="Абзац Знак8"/>
    <w:basedOn w:val="af4"/>
    <w:rsid w:val="00F031D6"/>
    <w:rPr>
      <w:rFonts w:ascii="Arial" w:hAnsi="Arial"/>
    </w:rPr>
  </w:style>
  <w:style w:type="character" w:customStyle="1" w:styleId="71">
    <w:name w:val="Основной текст Знак7"/>
    <w:aliases w:val="Абзац Знак7"/>
    <w:basedOn w:val="af4"/>
    <w:rsid w:val="00F031D6"/>
    <w:rPr>
      <w:rFonts w:ascii="Arial" w:hAnsi="Arial"/>
    </w:rPr>
  </w:style>
  <w:style w:type="character" w:customStyle="1" w:styleId="62">
    <w:name w:val="Основной текст Знак6"/>
    <w:aliases w:val="Абзац Знак6"/>
    <w:basedOn w:val="af4"/>
    <w:rsid w:val="00F031D6"/>
    <w:rPr>
      <w:rFonts w:ascii="Arial" w:hAnsi="Arial"/>
    </w:rPr>
  </w:style>
  <w:style w:type="character" w:customStyle="1" w:styleId="54">
    <w:name w:val="Основной текст Знак5"/>
    <w:aliases w:val="Абзац Знак5"/>
    <w:basedOn w:val="af4"/>
    <w:rsid w:val="00F031D6"/>
    <w:rPr>
      <w:rFonts w:ascii="Arial" w:hAnsi="Arial"/>
    </w:rPr>
  </w:style>
  <w:style w:type="character" w:customStyle="1" w:styleId="47">
    <w:name w:val="Основной текст Знак4"/>
    <w:aliases w:val="Абзац Знак4,Основной текст Знак Знак3,Основной текст Знак Знак Знак1,Основной текст Знак1 Знак2,Основной текст1 Знак1,Основной текст Знак Знак1 Знак1,Основной текст Знак1 Знак Знак Знак Знак Знак Знак1,Знак110"/>
    <w:rsid w:val="00F031D6"/>
    <w:rPr>
      <w:rFonts w:ascii="Arial" w:hAnsi="Arial"/>
    </w:rPr>
  </w:style>
  <w:style w:type="character" w:customStyle="1" w:styleId="1ff4">
    <w:name w:val="Текст выноски Знак1"/>
    <w:rsid w:val="00F031D6"/>
    <w:rPr>
      <w:rFonts w:ascii="Tahoma" w:hAnsi="Tahoma" w:cs="Tahoma"/>
      <w:sz w:val="16"/>
      <w:szCs w:val="16"/>
    </w:rPr>
  </w:style>
  <w:style w:type="paragraph" w:customStyle="1" w:styleId="affffff1">
    <w:name w:val="Стиль Титульный СамНИПИ + не полужирный"/>
    <w:basedOn w:val="affa"/>
    <w:link w:val="affffff2"/>
    <w:rsid w:val="00F031D6"/>
    <w:pPr>
      <w:spacing w:before="200"/>
    </w:pPr>
  </w:style>
  <w:style w:type="character" w:customStyle="1" w:styleId="affffff2">
    <w:name w:val="Стиль Титульный СамНИПИ + не полужирный Знак"/>
    <w:link w:val="affffff1"/>
    <w:rsid w:val="00F031D6"/>
    <w:rPr>
      <w:rFonts w:ascii="Arial" w:hAnsi="Arial"/>
      <w:b/>
      <w:bCs/>
      <w:sz w:val="32"/>
    </w:rPr>
  </w:style>
  <w:style w:type="character" w:customStyle="1" w:styleId="afffa">
    <w:name w:val="Знак Знак Знак Знак Знак"/>
    <w:link w:val="afff9"/>
    <w:rsid w:val="00F031D6"/>
    <w:rPr>
      <w:rFonts w:ascii="Verdana" w:hAnsi="Verdana"/>
      <w:lang w:val="en-US" w:eastAsia="en-US"/>
    </w:rPr>
  </w:style>
  <w:style w:type="paragraph" w:customStyle="1" w:styleId="affffff3">
    <w:name w:val="Основной текст СамНИПИ Знак Знак"/>
    <w:link w:val="affffff4"/>
    <w:rsid w:val="00F031D6"/>
    <w:pPr>
      <w:suppressAutoHyphens/>
      <w:spacing w:before="120"/>
      <w:ind w:firstLine="720"/>
      <w:jc w:val="both"/>
    </w:pPr>
    <w:rPr>
      <w:rFonts w:ascii="Arial" w:hAnsi="Arial"/>
      <w:bCs/>
    </w:rPr>
  </w:style>
  <w:style w:type="character" w:customStyle="1" w:styleId="affffff4">
    <w:name w:val="Основной текст СамНИПИ Знак Знак Знак"/>
    <w:link w:val="affffff3"/>
    <w:rsid w:val="00F031D6"/>
    <w:rPr>
      <w:rFonts w:ascii="Arial" w:hAnsi="Arial"/>
      <w:bCs/>
    </w:rPr>
  </w:style>
  <w:style w:type="paragraph" w:customStyle="1" w:styleId="1ff5">
    <w:name w:val="Название объекта1"/>
    <w:basedOn w:val="af3"/>
    <w:next w:val="af3"/>
    <w:rsid w:val="00F031D6"/>
    <w:pPr>
      <w:suppressAutoHyphens w:val="0"/>
      <w:spacing w:before="120" w:after="120" w:line="259" w:lineRule="auto"/>
    </w:pPr>
    <w:rPr>
      <w:rFonts w:asciiTheme="minorHAnsi" w:eastAsiaTheme="minorHAnsi" w:hAnsiTheme="minorHAnsi" w:cstheme="minorBidi"/>
      <w:b/>
      <w:sz w:val="22"/>
      <w:szCs w:val="20"/>
      <w:lang w:eastAsia="en-US"/>
    </w:rPr>
  </w:style>
  <w:style w:type="paragraph" w:customStyle="1" w:styleId="3b">
    <w:name w:val="Верхний колонтитул А3 СамНИПИнефть"/>
    <w:next w:val="af3"/>
    <w:rsid w:val="00F031D6"/>
    <w:pPr>
      <w:pBdr>
        <w:bottom w:val="single" w:sz="4" w:space="1" w:color="auto"/>
      </w:pBdr>
      <w:tabs>
        <w:tab w:val="left" w:pos="11907"/>
        <w:tab w:val="center" w:pos="16727"/>
        <w:tab w:val="right" w:pos="21546"/>
      </w:tabs>
    </w:pPr>
    <w:rPr>
      <w:rFonts w:ascii="Arial" w:hAnsi="Arial"/>
      <w:sz w:val="16"/>
    </w:rPr>
  </w:style>
  <w:style w:type="paragraph" w:customStyle="1" w:styleId="3c">
    <w:name w:val="Нижний колонтитул А3 СамНИПИнефть"/>
    <w:rsid w:val="00F031D6"/>
    <w:pPr>
      <w:pBdr>
        <w:top w:val="single" w:sz="4" w:space="1" w:color="auto"/>
      </w:pBdr>
      <w:tabs>
        <w:tab w:val="left" w:pos="11907"/>
        <w:tab w:val="center" w:pos="16727"/>
        <w:tab w:val="right" w:pos="21546"/>
      </w:tabs>
    </w:pPr>
    <w:rPr>
      <w:rFonts w:ascii="Arial" w:hAnsi="Arial"/>
      <w:sz w:val="16"/>
    </w:rPr>
  </w:style>
  <w:style w:type="paragraph" w:customStyle="1" w:styleId="affffff5">
    <w:name w:val="Знак"/>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affffff6">
    <w:name w:val="Приложение"/>
    <w:basedOn w:val="1"/>
    <w:next w:val="afa"/>
    <w:link w:val="affffff7"/>
    <w:rsid w:val="00F031D6"/>
    <w:pPr>
      <w:numPr>
        <w:numId w:val="0"/>
      </w:numPr>
      <w:suppressAutoHyphens w:val="0"/>
      <w:spacing w:before="240" w:after="120"/>
      <w:outlineLvl w:val="9"/>
    </w:pPr>
    <w:rPr>
      <w:rFonts w:ascii="Arial" w:hAnsi="Arial"/>
      <w:b w:val="0"/>
      <w:bCs w:val="0"/>
      <w:kern w:val="28"/>
      <w:sz w:val="28"/>
      <w:szCs w:val="20"/>
      <w:lang w:val="en-US" w:eastAsia="ru-RU"/>
    </w:rPr>
  </w:style>
  <w:style w:type="character" w:customStyle="1" w:styleId="affffff7">
    <w:name w:val="Приложение Знак"/>
    <w:link w:val="affffff6"/>
    <w:rsid w:val="00F031D6"/>
    <w:rPr>
      <w:rFonts w:ascii="Arial" w:hAnsi="Arial"/>
      <w:kern w:val="28"/>
      <w:sz w:val="28"/>
      <w:lang w:val="en-US"/>
    </w:rPr>
  </w:style>
  <w:style w:type="paragraph" w:customStyle="1" w:styleId="1ff6">
    <w:name w:val="Нумерованный список1"/>
    <w:basedOn w:val="af3"/>
    <w:rsid w:val="00F031D6"/>
    <w:pPr>
      <w:spacing w:after="160" w:line="259" w:lineRule="auto"/>
    </w:pPr>
    <w:rPr>
      <w:rFonts w:asciiTheme="minorHAnsi" w:eastAsiaTheme="minorHAnsi" w:hAnsiTheme="minorHAnsi" w:cstheme="minorBidi"/>
      <w:sz w:val="22"/>
      <w:szCs w:val="22"/>
    </w:rPr>
  </w:style>
  <w:style w:type="paragraph" w:customStyle="1" w:styleId="101">
    <w:name w:val="Оглавление 10"/>
    <w:basedOn w:val="1f2"/>
    <w:rsid w:val="00F031D6"/>
    <w:pPr>
      <w:tabs>
        <w:tab w:val="right" w:leader="dot" w:pos="9637"/>
      </w:tabs>
      <w:spacing w:after="160" w:line="259" w:lineRule="auto"/>
      <w:ind w:left="2547"/>
    </w:pPr>
    <w:rPr>
      <w:rFonts w:asciiTheme="minorHAnsi" w:eastAsiaTheme="minorHAnsi" w:hAnsiTheme="minorHAnsi" w:cs="Tahoma"/>
      <w:sz w:val="22"/>
      <w:szCs w:val="22"/>
    </w:rPr>
  </w:style>
  <w:style w:type="paragraph" w:customStyle="1" w:styleId="2b">
    <w:name w:val="Знак Знак Знак Знак2"/>
    <w:basedOn w:val="af3"/>
    <w:next w:val="aff8"/>
    <w:link w:val="1ff7"/>
    <w:rsid w:val="00F031D6"/>
    <w:pPr>
      <w:suppressAutoHyphens w:val="0"/>
      <w:spacing w:after="160" w:line="240" w:lineRule="exact"/>
    </w:pPr>
    <w:rPr>
      <w:rFonts w:ascii="Verdana" w:eastAsiaTheme="minorHAnsi" w:hAnsi="Verdana" w:cstheme="minorBidi"/>
      <w:sz w:val="22"/>
      <w:szCs w:val="20"/>
      <w:lang w:val="en-US" w:eastAsia="en-US"/>
    </w:rPr>
  </w:style>
  <w:style w:type="paragraph" w:styleId="3d">
    <w:name w:val="Body Text 3"/>
    <w:basedOn w:val="af3"/>
    <w:link w:val="3e"/>
    <w:rsid w:val="00F031D6"/>
    <w:pPr>
      <w:suppressAutoHyphens w:val="0"/>
      <w:spacing w:after="120" w:line="259" w:lineRule="auto"/>
    </w:pPr>
    <w:rPr>
      <w:rFonts w:asciiTheme="minorHAnsi" w:eastAsiaTheme="minorHAnsi" w:hAnsiTheme="minorHAnsi" w:cstheme="minorBidi"/>
      <w:sz w:val="16"/>
      <w:szCs w:val="16"/>
      <w:lang w:eastAsia="en-US"/>
    </w:rPr>
  </w:style>
  <w:style w:type="character" w:customStyle="1" w:styleId="3e">
    <w:name w:val="Основной текст 3 Знак"/>
    <w:basedOn w:val="af4"/>
    <w:link w:val="3d"/>
    <w:rsid w:val="00F031D6"/>
    <w:rPr>
      <w:rFonts w:asciiTheme="minorHAnsi" w:eastAsiaTheme="minorHAnsi" w:hAnsiTheme="minorHAnsi" w:cstheme="minorBidi"/>
      <w:sz w:val="16"/>
      <w:szCs w:val="16"/>
      <w:lang w:eastAsia="en-US"/>
    </w:rPr>
  </w:style>
  <w:style w:type="paragraph" w:customStyle="1" w:styleId="affffff8">
    <w:name w:val="Содержание"/>
    <w:basedOn w:val="af3"/>
    <w:rsid w:val="00F031D6"/>
    <w:pPr>
      <w:suppressAutoHyphens w:val="0"/>
      <w:spacing w:after="160" w:line="259" w:lineRule="auto"/>
      <w:ind w:left="57" w:right="57"/>
    </w:pPr>
    <w:rPr>
      <w:rFonts w:eastAsiaTheme="minorHAnsi" w:cstheme="minorBidi"/>
      <w:sz w:val="22"/>
      <w:szCs w:val="20"/>
      <w:lang w:val="en-US" w:eastAsia="en-US"/>
    </w:rPr>
  </w:style>
  <w:style w:type="paragraph" w:customStyle="1" w:styleId="affffff9">
    <w:name w:val="Стиль_осн_текста"/>
    <w:basedOn w:val="af3"/>
    <w:rsid w:val="00F031D6"/>
    <w:pPr>
      <w:suppressAutoHyphens w:val="0"/>
      <w:spacing w:after="160" w:line="259" w:lineRule="auto"/>
      <w:ind w:firstLine="851"/>
      <w:jc w:val="both"/>
    </w:pPr>
    <w:rPr>
      <w:rFonts w:eastAsiaTheme="minorHAnsi" w:cstheme="minorBidi"/>
      <w:sz w:val="22"/>
      <w:szCs w:val="20"/>
      <w:lang w:eastAsia="en-US"/>
    </w:rPr>
  </w:style>
  <w:style w:type="paragraph" w:customStyle="1" w:styleId="Normal0">
    <w:name w:val="[Normal]"/>
    <w:rsid w:val="00F031D6"/>
    <w:pPr>
      <w:widowControl w:val="0"/>
      <w:autoSpaceDE w:val="0"/>
      <w:autoSpaceDN w:val="0"/>
      <w:adjustRightInd w:val="0"/>
    </w:pPr>
    <w:rPr>
      <w:rFonts w:ascii="Arial" w:hAnsi="Arial" w:cs="Arial"/>
      <w:sz w:val="24"/>
      <w:szCs w:val="24"/>
    </w:rPr>
  </w:style>
  <w:style w:type="paragraph" w:customStyle="1" w:styleId="affffffa">
    <w:name w:val="a"/>
    <w:basedOn w:val="af3"/>
    <w:rsid w:val="00F031D6"/>
    <w:pPr>
      <w:suppressAutoHyphens w:val="0"/>
      <w:spacing w:before="100" w:beforeAutospacing="1" w:after="100" w:afterAutospacing="1" w:line="259" w:lineRule="auto"/>
    </w:pPr>
    <w:rPr>
      <w:rFonts w:eastAsiaTheme="minorHAnsi" w:cstheme="minorBidi"/>
      <w:szCs w:val="22"/>
      <w:lang w:eastAsia="en-US"/>
    </w:rPr>
  </w:style>
  <w:style w:type="paragraph" w:styleId="55">
    <w:name w:val="List Bullet 5"/>
    <w:basedOn w:val="af3"/>
    <w:rsid w:val="00F031D6"/>
    <w:pPr>
      <w:suppressAutoHyphens w:val="0"/>
      <w:spacing w:after="160" w:line="259" w:lineRule="auto"/>
      <w:ind w:firstLine="720"/>
    </w:pPr>
    <w:rPr>
      <w:rFonts w:asciiTheme="minorHAnsi" w:eastAsiaTheme="minorHAnsi" w:hAnsiTheme="minorHAnsi" w:cstheme="minorBidi"/>
      <w:sz w:val="22"/>
      <w:szCs w:val="22"/>
      <w:lang w:eastAsia="en-US"/>
    </w:rPr>
  </w:style>
  <w:style w:type="paragraph" w:styleId="3f">
    <w:name w:val="List Number 3"/>
    <w:basedOn w:val="af3"/>
    <w:rsid w:val="00F031D6"/>
    <w:pPr>
      <w:tabs>
        <w:tab w:val="num" w:pos="926"/>
      </w:tabs>
      <w:suppressAutoHyphens w:val="0"/>
      <w:spacing w:after="160" w:line="259" w:lineRule="auto"/>
      <w:ind w:left="926" w:hanging="360"/>
    </w:pPr>
    <w:rPr>
      <w:rFonts w:asciiTheme="minorHAnsi" w:eastAsiaTheme="minorHAnsi" w:hAnsiTheme="minorHAnsi" w:cstheme="minorBidi"/>
      <w:sz w:val="22"/>
      <w:szCs w:val="22"/>
      <w:lang w:eastAsia="en-US"/>
    </w:rPr>
  </w:style>
  <w:style w:type="paragraph" w:customStyle="1" w:styleId="212">
    <w:name w:val="Основной текст 21"/>
    <w:basedOn w:val="af3"/>
    <w:qFormat/>
    <w:rsid w:val="00F031D6"/>
    <w:pPr>
      <w:suppressAutoHyphens w:val="0"/>
      <w:overflowPunct w:val="0"/>
      <w:autoSpaceDE w:val="0"/>
      <w:autoSpaceDN w:val="0"/>
      <w:adjustRightInd w:val="0"/>
      <w:spacing w:after="160" w:line="259" w:lineRule="auto"/>
      <w:ind w:left="1309" w:hanging="748"/>
      <w:jc w:val="both"/>
      <w:textAlignment w:val="baseline"/>
    </w:pPr>
    <w:rPr>
      <w:rFonts w:eastAsiaTheme="minorHAnsi" w:cstheme="minorBidi"/>
      <w:sz w:val="28"/>
      <w:szCs w:val="20"/>
      <w:lang w:eastAsia="en-US"/>
    </w:rPr>
  </w:style>
  <w:style w:type="paragraph" w:customStyle="1" w:styleId="Preformat">
    <w:name w:val="Preformat"/>
    <w:rsid w:val="00F031D6"/>
    <w:pPr>
      <w:autoSpaceDE w:val="0"/>
      <w:autoSpaceDN w:val="0"/>
      <w:adjustRightInd w:val="0"/>
    </w:pPr>
    <w:rPr>
      <w:rFonts w:ascii="Courier New" w:hAnsi="Courier New" w:cs="Courier New"/>
    </w:rPr>
  </w:style>
  <w:style w:type="paragraph" w:customStyle="1" w:styleId="affffffb">
    <w:name w:val="Ненумерованный"/>
    <w:basedOn w:val="1"/>
    <w:rsid w:val="00F031D6"/>
    <w:pPr>
      <w:pageBreakBefore/>
      <w:numPr>
        <w:numId w:val="0"/>
      </w:numPr>
      <w:suppressAutoHyphens w:val="0"/>
      <w:spacing w:before="240" w:after="120"/>
      <w:jc w:val="left"/>
    </w:pPr>
    <w:rPr>
      <w:rFonts w:ascii="Arial" w:hAnsi="Arial"/>
      <w:bCs w:val="0"/>
      <w:kern w:val="28"/>
      <w:sz w:val="32"/>
      <w:szCs w:val="20"/>
      <w:lang w:eastAsia="ru-RU"/>
    </w:rPr>
  </w:style>
  <w:style w:type="paragraph" w:customStyle="1" w:styleId="Heading">
    <w:name w:val="Heading"/>
    <w:rsid w:val="00F031D6"/>
    <w:pPr>
      <w:autoSpaceDE w:val="0"/>
      <w:autoSpaceDN w:val="0"/>
      <w:adjustRightInd w:val="0"/>
    </w:pPr>
    <w:rPr>
      <w:rFonts w:ascii="Arial" w:hAnsi="Arial" w:cs="Arial"/>
      <w:b/>
      <w:bCs/>
      <w:sz w:val="22"/>
      <w:szCs w:val="22"/>
    </w:rPr>
  </w:style>
  <w:style w:type="character" w:customStyle="1" w:styleId="1ff8">
    <w:name w:val="Основной текст СамНИПИ Знак1"/>
    <w:locked/>
    <w:rsid w:val="00F031D6"/>
    <w:rPr>
      <w:rFonts w:ascii="Arial" w:hAnsi="Arial"/>
      <w:bCs/>
      <w:lang w:val="ru-RU" w:eastAsia="ru-RU" w:bidi="ar-SA"/>
    </w:rPr>
  </w:style>
  <w:style w:type="paragraph" w:customStyle="1" w:styleId="1ff9">
    <w:name w:val="Знак1"/>
    <w:basedOn w:val="af3"/>
    <w:rsid w:val="00F031D6"/>
    <w:pPr>
      <w:suppressAutoHyphens w:val="0"/>
      <w:spacing w:after="160" w:line="240" w:lineRule="exact"/>
    </w:pPr>
    <w:rPr>
      <w:rFonts w:ascii="Verdana" w:eastAsiaTheme="minorHAnsi" w:hAnsi="Verdana" w:cstheme="minorBidi"/>
      <w:sz w:val="22"/>
      <w:szCs w:val="20"/>
      <w:lang w:val="en-US" w:eastAsia="en-US"/>
    </w:rPr>
  </w:style>
  <w:style w:type="character" w:customStyle="1" w:styleId="1ffa">
    <w:name w:val="Абзац Знак Знак1"/>
    <w:locked/>
    <w:rsid w:val="00F031D6"/>
    <w:rPr>
      <w:rFonts w:ascii="Arial" w:hAnsi="Arial"/>
      <w:lang w:val="ru-RU" w:eastAsia="ru-RU" w:bidi="ar-SA"/>
    </w:rPr>
  </w:style>
  <w:style w:type="paragraph" w:customStyle="1" w:styleId="tablstr">
    <w:name w:val="tablstr"/>
    <w:basedOn w:val="af3"/>
    <w:rsid w:val="00F031D6"/>
    <w:pPr>
      <w:suppressAutoHyphens w:val="0"/>
      <w:spacing w:after="160" w:line="259" w:lineRule="auto"/>
    </w:pPr>
    <w:rPr>
      <w:rFonts w:eastAsiaTheme="minorHAnsi" w:cstheme="minorBidi"/>
      <w:szCs w:val="20"/>
      <w:lang w:eastAsia="en-US"/>
    </w:rPr>
  </w:style>
  <w:style w:type="character" w:customStyle="1" w:styleId="213">
    <w:name w:val="Знак Знак21"/>
    <w:locked/>
    <w:rsid w:val="00F031D6"/>
    <w:rPr>
      <w:rFonts w:ascii="Arial" w:hAnsi="Arial" w:cs="Arial"/>
      <w:sz w:val="28"/>
      <w:szCs w:val="24"/>
    </w:rPr>
  </w:style>
  <w:style w:type="paragraph" w:styleId="56">
    <w:name w:val="toc 5"/>
    <w:basedOn w:val="af3"/>
    <w:next w:val="af3"/>
    <w:autoRedefine/>
    <w:rsid w:val="00F031D6"/>
    <w:pPr>
      <w:spacing w:after="160" w:line="259" w:lineRule="auto"/>
      <w:ind w:left="1134" w:right="567"/>
    </w:pPr>
    <w:rPr>
      <w:rFonts w:asciiTheme="minorHAnsi" w:eastAsiaTheme="minorHAnsi" w:hAnsiTheme="minorHAnsi" w:cstheme="minorBidi"/>
      <w:sz w:val="22"/>
      <w:szCs w:val="22"/>
      <w:lang w:eastAsia="en-US"/>
    </w:rPr>
  </w:style>
  <w:style w:type="paragraph" w:styleId="72">
    <w:name w:val="toc 7"/>
    <w:basedOn w:val="af3"/>
    <w:next w:val="af3"/>
    <w:autoRedefine/>
    <w:rsid w:val="00F031D6"/>
    <w:pPr>
      <w:suppressAutoHyphens w:val="0"/>
      <w:spacing w:after="160" w:line="259" w:lineRule="auto"/>
      <w:ind w:left="1200"/>
    </w:pPr>
    <w:rPr>
      <w:rFonts w:asciiTheme="minorHAnsi" w:eastAsiaTheme="minorHAnsi" w:hAnsiTheme="minorHAnsi" w:cstheme="minorBidi"/>
      <w:sz w:val="22"/>
      <w:szCs w:val="22"/>
      <w:lang w:eastAsia="en-US"/>
    </w:rPr>
  </w:style>
  <w:style w:type="paragraph" w:styleId="63">
    <w:name w:val="toc 6"/>
    <w:basedOn w:val="af3"/>
    <w:next w:val="af3"/>
    <w:autoRedefine/>
    <w:rsid w:val="00F031D6"/>
    <w:pPr>
      <w:suppressAutoHyphens w:val="0"/>
      <w:spacing w:after="160" w:line="259" w:lineRule="auto"/>
      <w:ind w:left="1000"/>
    </w:pPr>
    <w:rPr>
      <w:rFonts w:asciiTheme="minorHAnsi" w:eastAsiaTheme="minorHAnsi" w:hAnsiTheme="minorHAnsi" w:cstheme="minorBidi"/>
      <w:sz w:val="22"/>
      <w:szCs w:val="22"/>
      <w:lang w:eastAsia="en-US"/>
    </w:rPr>
  </w:style>
  <w:style w:type="paragraph" w:styleId="82">
    <w:name w:val="toc 8"/>
    <w:basedOn w:val="af3"/>
    <w:next w:val="af3"/>
    <w:autoRedefine/>
    <w:uiPriority w:val="39"/>
    <w:rsid w:val="00F031D6"/>
    <w:pPr>
      <w:suppressAutoHyphens w:val="0"/>
      <w:spacing w:after="160" w:line="259" w:lineRule="auto"/>
      <w:ind w:left="1400"/>
    </w:pPr>
    <w:rPr>
      <w:rFonts w:asciiTheme="minorHAnsi" w:eastAsiaTheme="minorHAnsi" w:hAnsiTheme="minorHAnsi" w:cstheme="minorBidi"/>
      <w:sz w:val="22"/>
      <w:szCs w:val="22"/>
      <w:lang w:eastAsia="en-US"/>
    </w:rPr>
  </w:style>
  <w:style w:type="paragraph" w:styleId="92">
    <w:name w:val="toc 9"/>
    <w:basedOn w:val="af3"/>
    <w:next w:val="af3"/>
    <w:autoRedefine/>
    <w:rsid w:val="00F031D6"/>
    <w:pPr>
      <w:suppressAutoHyphens w:val="0"/>
      <w:spacing w:after="160" w:line="259" w:lineRule="auto"/>
      <w:ind w:left="1600"/>
    </w:pPr>
    <w:rPr>
      <w:rFonts w:asciiTheme="minorHAnsi" w:eastAsiaTheme="minorHAnsi" w:hAnsiTheme="minorHAnsi" w:cstheme="minorBidi"/>
      <w:sz w:val="22"/>
      <w:szCs w:val="22"/>
      <w:lang w:eastAsia="en-US"/>
    </w:rPr>
  </w:style>
  <w:style w:type="paragraph" w:customStyle="1" w:styleId="affffffc">
    <w:name w:val="Осн_текст"/>
    <w:basedOn w:val="af3"/>
    <w:rsid w:val="00F031D6"/>
    <w:pPr>
      <w:suppressAutoHyphens w:val="0"/>
      <w:spacing w:after="160" w:line="259" w:lineRule="auto"/>
      <w:ind w:left="170" w:right="170" w:firstLine="851"/>
      <w:jc w:val="both"/>
    </w:pPr>
    <w:rPr>
      <w:rFonts w:eastAsiaTheme="minorHAnsi" w:cstheme="minorBidi"/>
      <w:sz w:val="22"/>
      <w:szCs w:val="20"/>
      <w:lang w:eastAsia="en-US"/>
    </w:rPr>
  </w:style>
  <w:style w:type="character" w:customStyle="1" w:styleId="affffffd">
    <w:name w:val="Маркированный список СамНИПИ Знак Знак"/>
    <w:rsid w:val="00F031D6"/>
    <w:rPr>
      <w:rFonts w:ascii="Arial" w:hAnsi="Arial"/>
      <w:lang w:eastAsia="ja-JP"/>
    </w:rPr>
  </w:style>
  <w:style w:type="character" w:customStyle="1" w:styleId="1ffb">
    <w:name w:val="Приложение СамНИПИ Знак1"/>
    <w:rsid w:val="00F031D6"/>
    <w:rPr>
      <w:rFonts w:ascii="Arial" w:hAnsi="Arial"/>
      <w:b/>
      <w:sz w:val="28"/>
    </w:rPr>
  </w:style>
  <w:style w:type="character" w:customStyle="1" w:styleId="2c">
    <w:name w:val="Абзац Знак Знак2"/>
    <w:rsid w:val="00F031D6"/>
    <w:rPr>
      <w:rFonts w:ascii="Arial" w:hAnsi="Arial"/>
      <w:lang w:val="ru-RU" w:eastAsia="ru-RU" w:bidi="ar-SA"/>
    </w:rPr>
  </w:style>
  <w:style w:type="paragraph" w:customStyle="1" w:styleId="II">
    <w:name w:val="Основной текст Том_II"/>
    <w:rsid w:val="00F031D6"/>
    <w:pPr>
      <w:suppressAutoHyphens/>
      <w:spacing w:line="360" w:lineRule="auto"/>
      <w:ind w:firstLine="720"/>
      <w:jc w:val="both"/>
    </w:pPr>
    <w:rPr>
      <w:bCs/>
      <w:sz w:val="24"/>
    </w:rPr>
  </w:style>
  <w:style w:type="paragraph" w:customStyle="1" w:styleId="2110">
    <w:name w:val="Основной текст 211"/>
    <w:basedOn w:val="af3"/>
    <w:rsid w:val="00F031D6"/>
    <w:pPr>
      <w:suppressAutoHyphens w:val="0"/>
      <w:overflowPunct w:val="0"/>
      <w:autoSpaceDE w:val="0"/>
      <w:autoSpaceDN w:val="0"/>
      <w:adjustRightInd w:val="0"/>
      <w:spacing w:after="160" w:line="259" w:lineRule="auto"/>
      <w:textAlignment w:val="baseline"/>
    </w:pPr>
    <w:rPr>
      <w:rFonts w:eastAsiaTheme="minorHAnsi" w:cstheme="minorBidi"/>
      <w:sz w:val="28"/>
      <w:szCs w:val="20"/>
      <w:lang w:eastAsia="en-US"/>
    </w:rPr>
  </w:style>
  <w:style w:type="character" w:customStyle="1" w:styleId="83">
    <w:name w:val="Основной текст Знак8"/>
    <w:aliases w:val="Абзац Знак9"/>
    <w:rsid w:val="00F031D6"/>
    <w:rPr>
      <w:rFonts w:ascii="Arial" w:hAnsi="Arial"/>
    </w:rPr>
  </w:style>
  <w:style w:type="paragraph" w:customStyle="1" w:styleId="affffffe">
    <w:name w:val="Обычный без отступа"/>
    <w:basedOn w:val="af3"/>
    <w:rsid w:val="00F031D6"/>
    <w:pPr>
      <w:suppressAutoHyphens w:val="0"/>
      <w:spacing w:after="160" w:line="259" w:lineRule="auto"/>
    </w:pPr>
    <w:rPr>
      <w:rFonts w:asciiTheme="minorHAnsi" w:eastAsiaTheme="minorHAnsi" w:hAnsiTheme="minorHAnsi" w:cs="Arial"/>
      <w:sz w:val="22"/>
      <w:szCs w:val="20"/>
      <w:lang w:eastAsia="en-US"/>
    </w:rPr>
  </w:style>
  <w:style w:type="character" w:customStyle="1" w:styleId="214">
    <w:name w:val="Заголовок 2 Знак1"/>
    <w:aliases w:val="Заголовок 2 Знак Знак,hseHeading 2 Знак,OG Heading 2 Знак,- 1.1 Знак,Title3 Знак,Заголовок 2 Знак2 Знак,Заголовок 2 Знак1 Знак Знак,H2 Знак,Section Знак"/>
    <w:rsid w:val="00F031D6"/>
    <w:rPr>
      <w:rFonts w:ascii="Arial" w:hAnsi="Arial"/>
      <w:b/>
      <w:sz w:val="28"/>
    </w:rPr>
  </w:style>
  <w:style w:type="character" w:customStyle="1" w:styleId="afffffff">
    <w:name w:val="Основной текст;Абзац Знак Знак"/>
    <w:rsid w:val="00F031D6"/>
    <w:rPr>
      <w:rFonts w:ascii="Arial" w:hAnsi="Arial"/>
      <w:lang w:val="ru-RU" w:eastAsia="ru-RU" w:bidi="ar-SA"/>
    </w:rPr>
  </w:style>
  <w:style w:type="character" w:customStyle="1" w:styleId="2d">
    <w:name w:val="Приложение СамНИПИ Знак2"/>
    <w:rsid w:val="00F031D6"/>
    <w:rPr>
      <w:rFonts w:ascii="Arial" w:hAnsi="Arial"/>
      <w:b/>
      <w:sz w:val="28"/>
      <w:lang w:val="ru-RU" w:eastAsia="ru-RU" w:bidi="ar-SA"/>
    </w:rPr>
  </w:style>
  <w:style w:type="paragraph" w:styleId="2e">
    <w:name w:val="List Bullet 2"/>
    <w:basedOn w:val="af3"/>
    <w:link w:val="2f"/>
    <w:rsid w:val="00F031D6"/>
    <w:pPr>
      <w:tabs>
        <w:tab w:val="num" w:pos="1440"/>
      </w:tabs>
      <w:suppressAutoHyphens w:val="0"/>
      <w:spacing w:after="160" w:line="259" w:lineRule="auto"/>
      <w:ind w:firstLine="720"/>
    </w:pPr>
    <w:rPr>
      <w:rFonts w:asciiTheme="minorHAnsi" w:eastAsiaTheme="minorHAnsi" w:hAnsiTheme="minorHAnsi" w:cstheme="minorBidi"/>
      <w:sz w:val="22"/>
      <w:szCs w:val="22"/>
      <w:lang w:eastAsia="en-US"/>
    </w:rPr>
  </w:style>
  <w:style w:type="paragraph" w:customStyle="1" w:styleId="afffffff0">
    <w:name w:val="Страница"/>
    <w:basedOn w:val="af3"/>
    <w:rsid w:val="00F031D6"/>
    <w:pPr>
      <w:widowControl w:val="0"/>
      <w:suppressAutoHyphens w:val="0"/>
      <w:spacing w:after="160" w:line="259" w:lineRule="auto"/>
      <w:jc w:val="both"/>
    </w:pPr>
    <w:rPr>
      <w:rFonts w:eastAsiaTheme="minorHAnsi" w:cstheme="minorBidi"/>
      <w:snapToGrid w:val="0"/>
      <w:szCs w:val="20"/>
      <w:lang w:eastAsia="en-US"/>
    </w:rPr>
  </w:style>
  <w:style w:type="character" w:customStyle="1" w:styleId="afffffff1">
    <w:name w:val="Маркированный список Знак Знак Знак Знак"/>
    <w:rsid w:val="00F031D6"/>
    <w:rPr>
      <w:rFonts w:ascii="Arial" w:hAnsi="Arial"/>
      <w:lang w:val="ru-RU" w:eastAsia="ru-RU" w:bidi="ar-SA"/>
    </w:rPr>
  </w:style>
  <w:style w:type="paragraph" w:customStyle="1" w:styleId="afffffff2">
    <w:name w:val="рррр"/>
    <w:basedOn w:val="af3"/>
    <w:rsid w:val="00F031D6"/>
    <w:pPr>
      <w:widowControl w:val="0"/>
      <w:suppressAutoHyphens w:val="0"/>
      <w:spacing w:after="160" w:line="259" w:lineRule="auto"/>
      <w:jc w:val="center"/>
    </w:pPr>
    <w:rPr>
      <w:rFonts w:asciiTheme="minorHAnsi" w:eastAsiaTheme="minorHAnsi" w:hAnsiTheme="minorHAnsi" w:cstheme="minorBidi"/>
      <w:snapToGrid w:val="0"/>
      <w:szCs w:val="20"/>
      <w:lang w:eastAsia="en-US"/>
    </w:rPr>
  </w:style>
  <w:style w:type="paragraph" w:customStyle="1" w:styleId="1ffc">
    <w:name w:val="Нижний колонтитул1"/>
    <w:basedOn w:val="af3"/>
    <w:rsid w:val="00F031D6"/>
    <w:pPr>
      <w:widowControl w:val="0"/>
      <w:tabs>
        <w:tab w:val="center" w:pos="4536"/>
        <w:tab w:val="right" w:pos="9072"/>
      </w:tabs>
      <w:suppressAutoHyphens w:val="0"/>
      <w:spacing w:after="160" w:line="259" w:lineRule="auto"/>
    </w:pPr>
    <w:rPr>
      <w:rFonts w:eastAsiaTheme="minorHAnsi" w:cstheme="minorBidi"/>
      <w:snapToGrid w:val="0"/>
      <w:sz w:val="22"/>
      <w:szCs w:val="20"/>
      <w:lang w:eastAsia="en-US"/>
    </w:rPr>
  </w:style>
  <w:style w:type="character" w:customStyle="1" w:styleId="afffffff3">
    <w:name w:val="Основной текст СамНИПИ Знак Знак Знак Знак"/>
    <w:rsid w:val="00F031D6"/>
    <w:rPr>
      <w:rFonts w:ascii="Arial" w:hAnsi="Arial"/>
      <w:bCs/>
      <w:lang w:val="ru-RU" w:eastAsia="ru-RU" w:bidi="ar-SA"/>
    </w:rPr>
  </w:style>
  <w:style w:type="paragraph" w:customStyle="1" w:styleId="1ffd">
    <w:name w:val="Знак Знак Знак1 Знак"/>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afffffff4">
    <w:name w:val="Стран"/>
    <w:basedOn w:val="af3"/>
    <w:rsid w:val="00F031D6"/>
    <w:pPr>
      <w:widowControl w:val="0"/>
      <w:suppressAutoHyphens w:val="0"/>
      <w:spacing w:after="160" w:line="259" w:lineRule="auto"/>
      <w:jc w:val="both"/>
    </w:pPr>
    <w:rPr>
      <w:rFonts w:eastAsiaTheme="minorHAnsi" w:cstheme="minorBidi"/>
      <w:snapToGrid w:val="0"/>
      <w:szCs w:val="20"/>
      <w:lang w:eastAsia="en-US"/>
    </w:rPr>
  </w:style>
  <w:style w:type="character" w:customStyle="1" w:styleId="3f0">
    <w:name w:val="Основной текст Знак3"/>
    <w:aliases w:val="Абзац Знак3"/>
    <w:rsid w:val="00F031D6"/>
    <w:rPr>
      <w:rFonts w:ascii="Arial" w:hAnsi="Arial"/>
    </w:rPr>
  </w:style>
  <w:style w:type="character" w:customStyle="1" w:styleId="blk">
    <w:name w:val="blk"/>
    <w:rsid w:val="00F031D6"/>
  </w:style>
  <w:style w:type="paragraph" w:customStyle="1" w:styleId="afffffff5">
    <w:name w:val="табл_строка_центр"/>
    <w:basedOn w:val="af3"/>
    <w:rsid w:val="00F031D6"/>
    <w:pPr>
      <w:suppressAutoHyphens w:val="0"/>
      <w:spacing w:before="120" w:after="160" w:line="259" w:lineRule="auto"/>
      <w:jc w:val="center"/>
    </w:pPr>
    <w:rPr>
      <w:rFonts w:eastAsiaTheme="minorHAnsi" w:cstheme="minorBidi"/>
      <w:szCs w:val="20"/>
      <w:lang w:eastAsia="en-US"/>
    </w:rPr>
  </w:style>
  <w:style w:type="paragraph" w:customStyle="1" w:styleId="1ffe">
    <w:name w:val="1"/>
    <w:basedOn w:val="af3"/>
    <w:rsid w:val="00F031D6"/>
    <w:pPr>
      <w:suppressAutoHyphens w:val="0"/>
      <w:spacing w:after="160" w:line="259" w:lineRule="auto"/>
    </w:pPr>
    <w:rPr>
      <w:rFonts w:eastAsiaTheme="minorHAnsi" w:cstheme="minorBidi"/>
      <w:sz w:val="28"/>
      <w:szCs w:val="20"/>
      <w:lang w:eastAsia="en-US"/>
    </w:rPr>
  </w:style>
  <w:style w:type="paragraph" w:customStyle="1" w:styleId="font6">
    <w:name w:val="font6"/>
    <w:basedOn w:val="af3"/>
    <w:rsid w:val="00F031D6"/>
    <w:pPr>
      <w:suppressAutoHyphens w:val="0"/>
      <w:spacing w:before="100" w:beforeAutospacing="1" w:after="100" w:afterAutospacing="1" w:line="259" w:lineRule="auto"/>
    </w:pPr>
    <w:rPr>
      <w:rFonts w:eastAsia="Arial Unicode MS" w:cstheme="minorBidi"/>
      <w:b/>
      <w:bCs/>
      <w:i/>
      <w:iCs/>
      <w:sz w:val="26"/>
      <w:szCs w:val="26"/>
      <w:lang w:val="en-US" w:eastAsia="en-US"/>
    </w:rPr>
  </w:style>
  <w:style w:type="character" w:customStyle="1" w:styleId="3f1">
    <w:name w:val="Абзац Знак Знак3"/>
    <w:rsid w:val="00F031D6"/>
    <w:rPr>
      <w:rFonts w:ascii="Arial" w:hAnsi="Arial"/>
    </w:rPr>
  </w:style>
  <w:style w:type="character" w:customStyle="1" w:styleId="102">
    <w:name w:val="Знак Знак10"/>
    <w:rsid w:val="00F031D6"/>
    <w:rPr>
      <w:rFonts w:ascii="Arial" w:hAnsi="Arial"/>
    </w:rPr>
  </w:style>
  <w:style w:type="character" w:customStyle="1" w:styleId="93">
    <w:name w:val="Знак Знак9"/>
    <w:rsid w:val="00F031D6"/>
    <w:rPr>
      <w:rFonts w:ascii="Arial" w:hAnsi="Arial"/>
      <w:b/>
      <w:sz w:val="28"/>
    </w:rPr>
  </w:style>
  <w:style w:type="character" w:customStyle="1" w:styleId="84">
    <w:name w:val="Знак Знак8"/>
    <w:rsid w:val="00F031D6"/>
    <w:rPr>
      <w:rFonts w:ascii="Arial" w:hAnsi="Arial"/>
    </w:rPr>
  </w:style>
  <w:style w:type="character" w:customStyle="1" w:styleId="140">
    <w:name w:val="Знак Знак14"/>
    <w:rsid w:val="00F031D6"/>
    <w:rPr>
      <w:rFonts w:ascii="Arial" w:hAnsi="Arial"/>
      <w:b/>
      <w:kern w:val="28"/>
      <w:sz w:val="32"/>
    </w:rPr>
  </w:style>
  <w:style w:type="character" w:customStyle="1" w:styleId="130">
    <w:name w:val="Знак Знак13"/>
    <w:rsid w:val="00F031D6"/>
    <w:rPr>
      <w:rFonts w:ascii="Arial" w:hAnsi="Arial"/>
      <w:b/>
      <w:sz w:val="28"/>
    </w:rPr>
  </w:style>
  <w:style w:type="paragraph" w:customStyle="1" w:styleId="afffffff6">
    <w:name w:val="Знак Знак Знак Знак Знак Знак Знак Знак Знак Знак Знак Знак Знак Знак Знак Знак"/>
    <w:basedOn w:val="af3"/>
    <w:rsid w:val="00F031D6"/>
    <w:pPr>
      <w:suppressAutoHyphens w:val="0"/>
      <w:spacing w:after="160" w:line="240" w:lineRule="exact"/>
    </w:pPr>
    <w:rPr>
      <w:rFonts w:ascii="Verdana" w:eastAsiaTheme="minorHAnsi" w:hAnsi="Verdana" w:cstheme="minorBidi"/>
      <w:sz w:val="22"/>
      <w:szCs w:val="20"/>
      <w:lang w:val="en-US" w:eastAsia="en-US"/>
    </w:rPr>
  </w:style>
  <w:style w:type="character" w:customStyle="1" w:styleId="prod1">
    <w:name w:val="prod1"/>
    <w:rsid w:val="00F031D6"/>
  </w:style>
  <w:style w:type="paragraph" w:customStyle="1" w:styleId="1fff">
    <w:name w:val="номер страницы1"/>
    <w:basedOn w:val="af3"/>
    <w:rsid w:val="00F031D6"/>
    <w:pPr>
      <w:widowControl w:val="0"/>
      <w:suppressAutoHyphens w:val="0"/>
      <w:spacing w:after="160" w:line="259" w:lineRule="auto"/>
      <w:jc w:val="center"/>
    </w:pPr>
    <w:rPr>
      <w:rFonts w:asciiTheme="minorHAnsi" w:eastAsiaTheme="minorHAnsi" w:hAnsiTheme="minorHAnsi" w:cstheme="minorBidi"/>
      <w:snapToGrid w:val="0"/>
      <w:szCs w:val="20"/>
      <w:lang w:eastAsia="en-US"/>
    </w:rPr>
  </w:style>
  <w:style w:type="paragraph" w:styleId="afffffff7">
    <w:name w:val="Plain Text"/>
    <w:aliases w:val="Текст Знак2,Текст Знак2 Знак Знак,Текст Dos,Знак Знак Знак Знак Знак Знак Знак Знак,Знак Знак Знак Знак Знак Знак Знак Знак1,Знак Знак Знак Знак Знак Знак Знак Знак2 Знак Знак Знак Знак, Знак Знак Знак Знак Знак Знак Знак Знак"/>
    <w:basedOn w:val="af3"/>
    <w:link w:val="afffffff8"/>
    <w:qFormat/>
    <w:rsid w:val="00F031D6"/>
    <w:pPr>
      <w:suppressAutoHyphens w:val="0"/>
      <w:spacing w:after="160" w:line="259" w:lineRule="auto"/>
    </w:pPr>
    <w:rPr>
      <w:rFonts w:ascii="Courier New" w:eastAsiaTheme="minorHAnsi" w:hAnsi="Courier New" w:cs="Courier New"/>
      <w:sz w:val="22"/>
      <w:szCs w:val="20"/>
      <w:lang w:eastAsia="en-US"/>
    </w:rPr>
  </w:style>
  <w:style w:type="character" w:customStyle="1" w:styleId="afffffff8">
    <w:name w:val="Текст Знак"/>
    <w:aliases w:val="Текст Знак2 Знак,Текст Знак2 Знак Знак Знак,Текст Dos Знак,Знак Знак Знак Знак Знак Знак Знак Знак Знак,Знак Знак Знак Знак Знак Знак Знак Знак1 Знак,Знак Знак Знак Знак Знак Знак Знак Знак2 Знак Знак Знак Знак Знак"/>
    <w:basedOn w:val="af4"/>
    <w:link w:val="afffffff7"/>
    <w:rsid w:val="00F031D6"/>
    <w:rPr>
      <w:rFonts w:ascii="Courier New" w:eastAsiaTheme="minorHAnsi" w:hAnsi="Courier New" w:cs="Courier New"/>
      <w:sz w:val="22"/>
      <w:lang w:eastAsia="en-US"/>
    </w:rPr>
  </w:style>
  <w:style w:type="paragraph" w:customStyle="1" w:styleId="afffffff9">
    <w:name w:val="табл_название"/>
    <w:next w:val="af3"/>
    <w:rsid w:val="00F031D6"/>
    <w:pPr>
      <w:keepNext/>
      <w:widowControl w:val="0"/>
      <w:spacing w:before="120" w:after="120"/>
      <w:jc w:val="center"/>
    </w:pPr>
    <w:rPr>
      <w:b/>
      <w:sz w:val="24"/>
    </w:rPr>
  </w:style>
  <w:style w:type="character" w:customStyle="1" w:styleId="II0">
    <w:name w:val="Основной текст Том_II Знак"/>
    <w:rsid w:val="00F031D6"/>
    <w:rPr>
      <w:bCs/>
      <w:sz w:val="24"/>
      <w:lang w:val="ru-RU" w:eastAsia="ru-RU" w:bidi="ar-SA"/>
    </w:rPr>
  </w:style>
  <w:style w:type="paragraph" w:customStyle="1" w:styleId="afffffffa">
    <w:name w:val="Знак Знак Знак"/>
    <w:basedOn w:val="af3"/>
    <w:rsid w:val="00F031D6"/>
    <w:pPr>
      <w:suppressAutoHyphens w:val="0"/>
      <w:spacing w:before="100" w:beforeAutospacing="1" w:after="100" w:afterAutospacing="1" w:line="259" w:lineRule="auto"/>
      <w:jc w:val="both"/>
    </w:pPr>
    <w:rPr>
      <w:rFonts w:ascii="Tahoma" w:eastAsiaTheme="minorHAnsi" w:hAnsi="Tahoma" w:cstheme="minorBidi"/>
      <w:sz w:val="22"/>
      <w:szCs w:val="20"/>
      <w:lang w:val="en-US" w:eastAsia="en-US"/>
    </w:rPr>
  </w:style>
  <w:style w:type="character" w:customStyle="1" w:styleId="afffffffb">
    <w:name w:val="Основной текст.Абзац Знак Знак"/>
    <w:rsid w:val="00F031D6"/>
    <w:rPr>
      <w:rFonts w:ascii="Arial" w:hAnsi="Arial"/>
      <w:lang w:val="ru-RU" w:eastAsia="ru-RU" w:bidi="ar-SA"/>
    </w:rPr>
  </w:style>
  <w:style w:type="character" w:styleId="afffffffc">
    <w:name w:val="footnote reference"/>
    <w:rsid w:val="00F031D6"/>
    <w:rPr>
      <w:vertAlign w:val="superscript"/>
    </w:rPr>
  </w:style>
  <w:style w:type="character" w:customStyle="1" w:styleId="2f0">
    <w:name w:val="Основной текст СамНИПИ Знак2"/>
    <w:rsid w:val="00F031D6"/>
    <w:rPr>
      <w:rFonts w:ascii="Arial" w:hAnsi="Arial"/>
      <w:bCs/>
      <w:lang w:val="ru-RU" w:eastAsia="ru-RU" w:bidi="ar-SA"/>
    </w:rPr>
  </w:style>
  <w:style w:type="paragraph" w:customStyle="1" w:styleId="1fff0">
    <w:name w:val="Знак Знак Знак Знак1"/>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afffffffd">
    <w:name w:val="табл_строка"/>
    <w:basedOn w:val="afa"/>
    <w:link w:val="afffffffe"/>
    <w:rsid w:val="00F031D6"/>
    <w:pPr>
      <w:suppressAutoHyphens w:val="0"/>
      <w:spacing w:before="120" w:after="160" w:line="259" w:lineRule="auto"/>
      <w:jc w:val="center"/>
    </w:pPr>
    <w:rPr>
      <w:rFonts w:eastAsiaTheme="minorHAnsi" w:cstheme="minorBidi"/>
      <w:szCs w:val="20"/>
      <w:lang w:eastAsia="en-US"/>
    </w:rPr>
  </w:style>
  <w:style w:type="paragraph" w:customStyle="1" w:styleId="affffffff">
    <w:name w:val="табл_заголовок"/>
    <w:link w:val="affffffff0"/>
    <w:rsid w:val="00F031D6"/>
    <w:pPr>
      <w:keepNext/>
      <w:keepLines/>
      <w:jc w:val="center"/>
    </w:pPr>
    <w:rPr>
      <w:noProof/>
      <w:sz w:val="24"/>
    </w:rPr>
  </w:style>
  <w:style w:type="paragraph" w:customStyle="1" w:styleId="affffffff1">
    <w:name w:val="Основной текст продолжение"/>
    <w:basedOn w:val="afa"/>
    <w:next w:val="afa"/>
    <w:link w:val="affffffff2"/>
    <w:rsid w:val="00F031D6"/>
    <w:pPr>
      <w:suppressAutoHyphens w:val="0"/>
      <w:spacing w:before="120" w:after="160" w:line="259" w:lineRule="auto"/>
      <w:ind w:firstLine="709"/>
    </w:pPr>
    <w:rPr>
      <w:rFonts w:eastAsiaTheme="minorHAnsi" w:cstheme="minorBidi"/>
      <w:szCs w:val="20"/>
      <w:lang w:eastAsia="en-US"/>
    </w:rPr>
  </w:style>
  <w:style w:type="character" w:customStyle="1" w:styleId="affffffff2">
    <w:name w:val="Основной текст продолжение Знак"/>
    <w:link w:val="affffffff1"/>
    <w:locked/>
    <w:rsid w:val="00F031D6"/>
    <w:rPr>
      <w:rFonts w:eastAsiaTheme="minorHAnsi" w:cstheme="minorBidi"/>
      <w:sz w:val="24"/>
      <w:lang w:eastAsia="en-US"/>
    </w:rPr>
  </w:style>
  <w:style w:type="character" w:customStyle="1" w:styleId="affffffff3">
    <w:name w:val="рисунок Знак"/>
    <w:link w:val="affffffff4"/>
    <w:locked/>
    <w:rsid w:val="00F031D6"/>
    <w:rPr>
      <w:rFonts w:ascii="Arial" w:hAnsi="Arial"/>
      <w:b/>
      <w:sz w:val="24"/>
      <w:szCs w:val="24"/>
    </w:rPr>
  </w:style>
  <w:style w:type="paragraph" w:customStyle="1" w:styleId="affffffff4">
    <w:name w:val="рисунок"/>
    <w:basedOn w:val="af3"/>
    <w:next w:val="affff6"/>
    <w:link w:val="affffffff3"/>
    <w:rsid w:val="00F031D6"/>
    <w:pPr>
      <w:keepNext/>
      <w:suppressAutoHyphens w:val="0"/>
      <w:spacing w:after="160" w:line="259" w:lineRule="auto"/>
      <w:jc w:val="center"/>
    </w:pPr>
    <w:rPr>
      <w:rFonts w:ascii="Arial" w:hAnsi="Arial"/>
      <w:b/>
      <w:lang w:eastAsia="ru-RU"/>
    </w:rPr>
  </w:style>
  <w:style w:type="paragraph" w:styleId="affffffff5">
    <w:name w:val="Body Text First Indent"/>
    <w:basedOn w:val="afa"/>
    <w:link w:val="affffffff6"/>
    <w:rsid w:val="00F031D6"/>
    <w:pPr>
      <w:suppressAutoHyphens w:val="0"/>
      <w:spacing w:after="120" w:line="259" w:lineRule="auto"/>
      <w:ind w:firstLine="210"/>
      <w:jc w:val="left"/>
    </w:pPr>
    <w:rPr>
      <w:rFonts w:asciiTheme="minorHAnsi" w:eastAsiaTheme="minorHAnsi" w:hAnsiTheme="minorHAnsi" w:cstheme="minorBidi"/>
      <w:sz w:val="22"/>
      <w:lang w:eastAsia="en-US"/>
    </w:rPr>
  </w:style>
  <w:style w:type="character" w:customStyle="1" w:styleId="affffffff6">
    <w:name w:val="Красная строка Знак"/>
    <w:basedOn w:val="afb"/>
    <w:link w:val="affffffff5"/>
    <w:rsid w:val="00F031D6"/>
    <w:rPr>
      <w:rFonts w:asciiTheme="minorHAnsi" w:eastAsiaTheme="minorHAnsi" w:hAnsiTheme="minorHAnsi" w:cstheme="minorBidi"/>
      <w:sz w:val="22"/>
      <w:szCs w:val="24"/>
      <w:lang w:eastAsia="en-US"/>
    </w:rPr>
  </w:style>
  <w:style w:type="paragraph" w:customStyle="1" w:styleId="TableText">
    <w:name w:val="Table Text"/>
    <w:basedOn w:val="af3"/>
    <w:link w:val="TableText0"/>
    <w:qFormat/>
    <w:rsid w:val="00F031D6"/>
    <w:pPr>
      <w:suppressAutoHyphens w:val="0"/>
      <w:spacing w:after="120" w:line="259" w:lineRule="auto"/>
    </w:pPr>
    <w:rPr>
      <w:rFonts w:asciiTheme="minorHAnsi" w:eastAsiaTheme="minorHAnsi" w:hAnsiTheme="minorHAnsi" w:cstheme="minorBidi"/>
      <w:sz w:val="22"/>
      <w:szCs w:val="20"/>
      <w:lang w:eastAsia="en-US"/>
    </w:rPr>
  </w:style>
  <w:style w:type="paragraph" w:customStyle="1" w:styleId="-1">
    <w:name w:val="УГТП-Текст"/>
    <w:basedOn w:val="af3"/>
    <w:link w:val="-10"/>
    <w:qFormat/>
    <w:rsid w:val="00F031D6"/>
    <w:pPr>
      <w:suppressAutoHyphens w:val="0"/>
      <w:spacing w:after="160" w:line="259" w:lineRule="auto"/>
      <w:ind w:left="284" w:right="284" w:firstLine="851"/>
      <w:jc w:val="both"/>
    </w:pPr>
    <w:rPr>
      <w:rFonts w:asciiTheme="minorHAnsi" w:eastAsiaTheme="minorHAnsi" w:hAnsiTheme="minorHAnsi" w:cs="Arial"/>
      <w:szCs w:val="22"/>
      <w:lang w:eastAsia="en-US"/>
    </w:rPr>
  </w:style>
  <w:style w:type="character" w:customStyle="1" w:styleId="-10">
    <w:name w:val="УГТП-Текст Знак1"/>
    <w:link w:val="-1"/>
    <w:rsid w:val="00F031D6"/>
    <w:rPr>
      <w:rFonts w:asciiTheme="minorHAnsi" w:eastAsiaTheme="minorHAnsi" w:hAnsiTheme="minorHAnsi" w:cs="Arial"/>
      <w:sz w:val="24"/>
      <w:szCs w:val="22"/>
      <w:lang w:eastAsia="en-US"/>
    </w:rPr>
  </w:style>
  <w:style w:type="character" w:customStyle="1" w:styleId="1fff1">
    <w:name w:val="Текст Знак1"/>
    <w:rsid w:val="00F031D6"/>
    <w:rPr>
      <w:rFonts w:ascii="Courier New" w:hAnsi="Courier New" w:cs="Courier New"/>
    </w:rPr>
  </w:style>
  <w:style w:type="paragraph" w:styleId="48">
    <w:name w:val="List Bullet 4"/>
    <w:basedOn w:val="af3"/>
    <w:rsid w:val="00F031D6"/>
    <w:pPr>
      <w:suppressAutoHyphens w:val="0"/>
      <w:spacing w:after="160" w:line="259" w:lineRule="auto"/>
      <w:ind w:firstLine="720"/>
    </w:pPr>
    <w:rPr>
      <w:rFonts w:asciiTheme="minorHAnsi" w:eastAsiaTheme="minorHAnsi" w:hAnsiTheme="minorHAnsi" w:cstheme="minorBidi"/>
      <w:sz w:val="22"/>
      <w:szCs w:val="22"/>
      <w:lang w:eastAsia="en-US"/>
    </w:rPr>
  </w:style>
  <w:style w:type="paragraph" w:styleId="49">
    <w:name w:val="List Number 4"/>
    <w:basedOn w:val="af3"/>
    <w:rsid w:val="00F031D6"/>
    <w:pPr>
      <w:tabs>
        <w:tab w:val="num" w:pos="360"/>
      </w:tabs>
      <w:suppressAutoHyphens w:val="0"/>
      <w:spacing w:after="160" w:line="259" w:lineRule="auto"/>
      <w:ind w:left="360" w:hanging="360"/>
    </w:pPr>
    <w:rPr>
      <w:rFonts w:asciiTheme="minorHAnsi" w:eastAsiaTheme="minorHAnsi" w:hAnsiTheme="minorHAnsi" w:cstheme="minorBidi"/>
      <w:sz w:val="22"/>
      <w:szCs w:val="22"/>
      <w:lang w:eastAsia="en-US"/>
    </w:rPr>
  </w:style>
  <w:style w:type="paragraph" w:styleId="57">
    <w:name w:val="List Number 5"/>
    <w:basedOn w:val="af3"/>
    <w:rsid w:val="00F031D6"/>
    <w:pPr>
      <w:tabs>
        <w:tab w:val="num" w:pos="1440"/>
      </w:tabs>
      <w:suppressAutoHyphens w:val="0"/>
      <w:spacing w:after="160" w:line="259" w:lineRule="auto"/>
      <w:ind w:firstLine="720"/>
    </w:pPr>
    <w:rPr>
      <w:rFonts w:asciiTheme="minorHAnsi" w:eastAsiaTheme="minorHAnsi" w:hAnsiTheme="minorHAnsi" w:cstheme="minorBidi"/>
      <w:sz w:val="22"/>
      <w:szCs w:val="22"/>
      <w:lang w:eastAsia="en-US"/>
    </w:rPr>
  </w:style>
  <w:style w:type="paragraph" w:customStyle="1" w:styleId="220">
    <w:name w:val="Основной текст с отступом 22"/>
    <w:basedOn w:val="af3"/>
    <w:rsid w:val="00F031D6"/>
    <w:pPr>
      <w:spacing w:after="160" w:line="259" w:lineRule="auto"/>
      <w:ind w:firstLine="780"/>
      <w:jc w:val="both"/>
    </w:pPr>
    <w:rPr>
      <w:rFonts w:eastAsiaTheme="minorHAnsi" w:cstheme="minorBidi"/>
      <w:szCs w:val="22"/>
    </w:rPr>
  </w:style>
  <w:style w:type="paragraph" w:customStyle="1" w:styleId="320">
    <w:name w:val="Основной текст с отступом 32"/>
    <w:basedOn w:val="af3"/>
    <w:rsid w:val="00F031D6"/>
    <w:pPr>
      <w:spacing w:after="160" w:line="259" w:lineRule="auto"/>
      <w:ind w:firstLine="426"/>
      <w:jc w:val="both"/>
    </w:pPr>
    <w:rPr>
      <w:rFonts w:eastAsiaTheme="minorHAnsi" w:cstheme="minorBidi"/>
      <w:szCs w:val="22"/>
    </w:rPr>
  </w:style>
  <w:style w:type="table" w:styleId="affffffff7">
    <w:name w:val="Table Professional"/>
    <w:basedOn w:val="af5"/>
    <w:rsid w:val="00F031D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II1">
    <w:name w:val="Таблица_Строка_Том_II"/>
    <w:rsid w:val="00F031D6"/>
    <w:pPr>
      <w:spacing w:before="120"/>
    </w:pPr>
    <w:rPr>
      <w:snapToGrid w:val="0"/>
      <w:sz w:val="24"/>
    </w:rPr>
  </w:style>
  <w:style w:type="numbering" w:styleId="111111">
    <w:name w:val="Outline List 2"/>
    <w:basedOn w:val="af6"/>
    <w:rsid w:val="00F031D6"/>
    <w:pPr>
      <w:numPr>
        <w:numId w:val="9"/>
      </w:numPr>
    </w:pPr>
  </w:style>
  <w:style w:type="character" w:customStyle="1" w:styleId="2f1">
    <w:name w:val="Знак Знак2"/>
    <w:aliases w:val="Обычный текст с отступом Знак"/>
    <w:link w:val="affffffff8"/>
    <w:locked/>
    <w:rsid w:val="00F031D6"/>
    <w:rPr>
      <w:rFonts w:ascii="Arial" w:hAnsi="Arial" w:cs="Arial"/>
    </w:rPr>
  </w:style>
  <w:style w:type="character" w:customStyle="1" w:styleId="3f2">
    <w:name w:val="Знак Знак3"/>
    <w:locked/>
    <w:rsid w:val="00F031D6"/>
    <w:rPr>
      <w:rFonts w:ascii="Arial" w:hAnsi="Arial" w:cs="Arial"/>
      <w:szCs w:val="24"/>
      <w:lang w:val="ru-RU" w:eastAsia="ru-RU" w:bidi="ar-SA"/>
    </w:rPr>
  </w:style>
  <w:style w:type="character" w:customStyle="1" w:styleId="4a">
    <w:name w:val="Знак Знак4"/>
    <w:locked/>
    <w:rsid w:val="00F031D6"/>
    <w:rPr>
      <w:rFonts w:ascii="Tahoma" w:hAnsi="Tahoma" w:cs="Tahoma"/>
      <w:lang w:val="ru-RU" w:eastAsia="ru-RU" w:bidi="ar-SA"/>
    </w:rPr>
  </w:style>
  <w:style w:type="character" w:customStyle="1" w:styleId="affffffff9">
    <w:name w:val="Знак Знак"/>
    <w:locked/>
    <w:rsid w:val="00F031D6"/>
    <w:rPr>
      <w:rFonts w:ascii="Arial" w:hAnsi="Arial" w:cs="Arial"/>
      <w:lang w:val="ru-RU" w:eastAsia="ru-RU" w:bidi="ar-SA"/>
    </w:rPr>
  </w:style>
  <w:style w:type="character" w:customStyle="1" w:styleId="2f2">
    <w:name w:val="Маркированный список Знак2"/>
    <w:aliases w:val="Маркированный список Знак1 Знак1,Маркированный список Знак Знак Знак2,Маркированный список Знак3 Знак1,Маркированный список Знак Знак2 Знак1,Маркированный список Знак Знак2 Знак Знак Знак Знак Знак Знак1,EIA Bullet 1 Знак"/>
    <w:rsid w:val="00F031D6"/>
    <w:rPr>
      <w:rFonts w:ascii="Arial" w:hAnsi="Arial"/>
    </w:rPr>
  </w:style>
  <w:style w:type="paragraph" w:customStyle="1" w:styleId="affffffffa">
    <w:name w:val="Таблица_Строка _СамараНИПИнефть"/>
    <w:basedOn w:val="afff1"/>
    <w:link w:val="affffffffb"/>
    <w:qFormat/>
    <w:rsid w:val="00F031D6"/>
    <w:pPr>
      <w:jc w:val="center"/>
    </w:pPr>
  </w:style>
  <w:style w:type="character" w:customStyle="1" w:styleId="affffffffb">
    <w:name w:val="Таблица_Строка _СамараНИПИнефть Знак"/>
    <w:link w:val="affffffffa"/>
    <w:rsid w:val="00F031D6"/>
    <w:rPr>
      <w:rFonts w:ascii="Arial" w:hAnsi="Arial"/>
      <w:snapToGrid w:val="0"/>
    </w:rPr>
  </w:style>
  <w:style w:type="paragraph" w:styleId="affffffffc">
    <w:name w:val="footnote text"/>
    <w:aliases w:val="легенда рисунка"/>
    <w:basedOn w:val="af3"/>
    <w:link w:val="affffffffd"/>
    <w:rsid w:val="00F031D6"/>
    <w:pPr>
      <w:suppressAutoHyphens w:val="0"/>
      <w:spacing w:after="160" w:line="259" w:lineRule="auto"/>
    </w:pPr>
    <w:rPr>
      <w:rFonts w:eastAsiaTheme="minorHAnsi" w:cstheme="minorBidi"/>
      <w:sz w:val="22"/>
      <w:szCs w:val="20"/>
      <w:lang w:eastAsia="en-US"/>
    </w:rPr>
  </w:style>
  <w:style w:type="character" w:customStyle="1" w:styleId="affffffffd">
    <w:name w:val="Текст сноски Знак"/>
    <w:aliases w:val="легенда рисунка Знак"/>
    <w:basedOn w:val="af4"/>
    <w:link w:val="affffffffc"/>
    <w:rsid w:val="00F031D6"/>
    <w:rPr>
      <w:rFonts w:eastAsiaTheme="minorHAnsi" w:cstheme="minorBidi"/>
      <w:sz w:val="22"/>
      <w:lang w:eastAsia="en-US"/>
    </w:rPr>
  </w:style>
  <w:style w:type="paragraph" w:styleId="2f3">
    <w:name w:val="Body Text Indent 2"/>
    <w:aliases w:val="Основной для текста,Основной текст с отступом 2 Знак Знак,Основной текст с отступом 2 Знак Знак Знак,Основной текст с отступом 1,Основной текст с отступом 2 Знак Знак Знак Знак"/>
    <w:basedOn w:val="af3"/>
    <w:link w:val="2f4"/>
    <w:rsid w:val="00F031D6"/>
    <w:pPr>
      <w:suppressAutoHyphens w:val="0"/>
      <w:spacing w:after="120" w:line="480" w:lineRule="auto"/>
      <w:ind w:left="283"/>
    </w:pPr>
    <w:rPr>
      <w:rFonts w:asciiTheme="minorHAnsi" w:eastAsiaTheme="minorHAnsi" w:hAnsiTheme="minorHAnsi" w:cstheme="minorBidi"/>
      <w:sz w:val="22"/>
      <w:szCs w:val="22"/>
      <w:lang w:eastAsia="en-US"/>
    </w:rPr>
  </w:style>
  <w:style w:type="character" w:customStyle="1" w:styleId="2f4">
    <w:name w:val="Основной текст с отступом 2 Знак"/>
    <w:aliases w:val="Основной для текста Знак,Основной текст с отступом 2 Знак Знак Знак1,Основной текст с отступом 2 Знак Знак Знак Знак1,Основной текст с отступом 1 Знак,Основной текст с отступом 2 Знак Знак Знак Знак Знак"/>
    <w:basedOn w:val="af4"/>
    <w:link w:val="2f3"/>
    <w:rsid w:val="00F031D6"/>
    <w:rPr>
      <w:rFonts w:asciiTheme="minorHAnsi" w:eastAsiaTheme="minorHAnsi" w:hAnsiTheme="minorHAnsi" w:cstheme="minorBidi"/>
      <w:sz w:val="22"/>
      <w:szCs w:val="22"/>
      <w:lang w:eastAsia="en-US"/>
    </w:rPr>
  </w:style>
  <w:style w:type="paragraph" w:customStyle="1" w:styleId="affffffffe">
    <w:name w:val="Таблица_Шапка_СамНИПИ Знак Знак"/>
    <w:link w:val="afffffffff"/>
    <w:rsid w:val="00F031D6"/>
    <w:pPr>
      <w:jc w:val="center"/>
    </w:pPr>
    <w:rPr>
      <w:rFonts w:ascii="Arial" w:hAnsi="Arial"/>
      <w:b/>
      <w:snapToGrid w:val="0"/>
    </w:rPr>
  </w:style>
  <w:style w:type="character" w:customStyle="1" w:styleId="afffffffff">
    <w:name w:val="Таблица_Шапка_СамНИПИ Знак Знак Знак"/>
    <w:link w:val="affffffffe"/>
    <w:rsid w:val="00F031D6"/>
    <w:rPr>
      <w:rFonts w:ascii="Arial" w:hAnsi="Arial"/>
      <w:b/>
      <w:snapToGrid w:val="0"/>
    </w:rPr>
  </w:style>
  <w:style w:type="character" w:customStyle="1" w:styleId="affffffff0">
    <w:name w:val="табл_заголовок Знак"/>
    <w:link w:val="affffffff"/>
    <w:rsid w:val="00F031D6"/>
    <w:rPr>
      <w:noProof/>
      <w:sz w:val="24"/>
    </w:rPr>
  </w:style>
  <w:style w:type="character" w:customStyle="1" w:styleId="afffffffe">
    <w:name w:val="табл_строка Знак"/>
    <w:link w:val="afffffffd"/>
    <w:rsid w:val="00F031D6"/>
    <w:rPr>
      <w:rFonts w:eastAsiaTheme="minorHAnsi" w:cstheme="minorBidi"/>
      <w:sz w:val="24"/>
      <w:lang w:eastAsia="en-US"/>
    </w:rPr>
  </w:style>
  <w:style w:type="paragraph" w:customStyle="1" w:styleId="Style3">
    <w:name w:val="Style3"/>
    <w:basedOn w:val="af3"/>
    <w:rsid w:val="00F031D6"/>
    <w:pPr>
      <w:widowControl w:val="0"/>
      <w:suppressAutoHyphens w:val="0"/>
      <w:autoSpaceDE w:val="0"/>
      <w:autoSpaceDN w:val="0"/>
      <w:adjustRightInd w:val="0"/>
      <w:spacing w:after="160" w:line="212" w:lineRule="exact"/>
      <w:ind w:firstLine="322"/>
      <w:jc w:val="both"/>
    </w:pPr>
    <w:rPr>
      <w:rFonts w:eastAsiaTheme="minorHAnsi" w:cstheme="minorBidi"/>
      <w:szCs w:val="22"/>
      <w:lang w:eastAsia="en-US"/>
    </w:rPr>
  </w:style>
  <w:style w:type="paragraph" w:customStyle="1" w:styleId="Style55">
    <w:name w:val="Style55"/>
    <w:basedOn w:val="af3"/>
    <w:rsid w:val="00F031D6"/>
    <w:pPr>
      <w:widowControl w:val="0"/>
      <w:suppressAutoHyphens w:val="0"/>
      <w:autoSpaceDE w:val="0"/>
      <w:autoSpaceDN w:val="0"/>
      <w:adjustRightInd w:val="0"/>
      <w:spacing w:after="160" w:line="415" w:lineRule="exact"/>
      <w:ind w:firstLine="696"/>
      <w:jc w:val="both"/>
    </w:pPr>
    <w:rPr>
      <w:rFonts w:eastAsiaTheme="minorHAnsi" w:cstheme="minorBidi"/>
      <w:szCs w:val="22"/>
      <w:lang w:eastAsia="en-US"/>
    </w:rPr>
  </w:style>
  <w:style w:type="character" w:customStyle="1" w:styleId="FontStyle180">
    <w:name w:val="Font Style180"/>
    <w:rsid w:val="00F031D6"/>
    <w:rPr>
      <w:rFonts w:ascii="Times New Roman" w:hAnsi="Times New Roman" w:cs="Times New Roman"/>
      <w:sz w:val="14"/>
      <w:szCs w:val="14"/>
    </w:rPr>
  </w:style>
  <w:style w:type="paragraph" w:customStyle="1" w:styleId="Style57">
    <w:name w:val="Style57"/>
    <w:basedOn w:val="af3"/>
    <w:rsid w:val="00F031D6"/>
    <w:pPr>
      <w:widowControl w:val="0"/>
      <w:suppressAutoHyphens w:val="0"/>
      <w:autoSpaceDE w:val="0"/>
      <w:autoSpaceDN w:val="0"/>
      <w:adjustRightInd w:val="0"/>
      <w:spacing w:after="160" w:line="418" w:lineRule="exact"/>
      <w:ind w:firstLine="720"/>
      <w:jc w:val="both"/>
    </w:pPr>
    <w:rPr>
      <w:rFonts w:eastAsiaTheme="minorHAnsi" w:cstheme="minorBidi"/>
      <w:szCs w:val="22"/>
      <w:lang w:eastAsia="en-US"/>
    </w:rPr>
  </w:style>
  <w:style w:type="paragraph" w:customStyle="1" w:styleId="Style145">
    <w:name w:val="Style145"/>
    <w:basedOn w:val="af3"/>
    <w:rsid w:val="00F031D6"/>
    <w:pPr>
      <w:widowControl w:val="0"/>
      <w:suppressAutoHyphens w:val="0"/>
      <w:autoSpaceDE w:val="0"/>
      <w:autoSpaceDN w:val="0"/>
      <w:adjustRightInd w:val="0"/>
      <w:spacing w:after="160" w:line="427" w:lineRule="exact"/>
    </w:pPr>
    <w:rPr>
      <w:rFonts w:eastAsiaTheme="minorHAnsi" w:cstheme="minorBidi"/>
      <w:szCs w:val="22"/>
      <w:lang w:eastAsia="en-US"/>
    </w:rPr>
  </w:style>
  <w:style w:type="character" w:customStyle="1" w:styleId="FontStyle163">
    <w:name w:val="Font Style163"/>
    <w:rsid w:val="00F031D6"/>
    <w:rPr>
      <w:rFonts w:ascii="Times New Roman" w:hAnsi="Times New Roman" w:cs="Times New Roman"/>
      <w:b/>
      <w:bCs/>
      <w:i/>
      <w:iCs/>
      <w:sz w:val="20"/>
      <w:szCs w:val="20"/>
    </w:rPr>
  </w:style>
  <w:style w:type="character" w:customStyle="1" w:styleId="FontStyle32">
    <w:name w:val="Font Style32"/>
    <w:rsid w:val="00F031D6"/>
    <w:rPr>
      <w:rFonts w:ascii="Times New Roman" w:hAnsi="Times New Roman" w:cs="Times New Roman" w:hint="default"/>
      <w:sz w:val="22"/>
      <w:szCs w:val="22"/>
    </w:rPr>
  </w:style>
  <w:style w:type="paragraph" w:styleId="afffffffff0">
    <w:name w:val="endnote text"/>
    <w:basedOn w:val="af3"/>
    <w:link w:val="afffffffff1"/>
    <w:rsid w:val="00F031D6"/>
    <w:pPr>
      <w:suppressAutoHyphens w:val="0"/>
      <w:spacing w:after="160" w:line="259" w:lineRule="auto"/>
      <w:jc w:val="both"/>
    </w:pPr>
    <w:rPr>
      <w:rFonts w:eastAsiaTheme="minorHAnsi" w:cstheme="minorBidi"/>
      <w:sz w:val="22"/>
      <w:szCs w:val="20"/>
      <w:lang w:eastAsia="en-US"/>
    </w:rPr>
  </w:style>
  <w:style w:type="character" w:customStyle="1" w:styleId="afffffffff1">
    <w:name w:val="Текст концевой сноски Знак"/>
    <w:basedOn w:val="af4"/>
    <w:link w:val="afffffffff0"/>
    <w:rsid w:val="00F031D6"/>
    <w:rPr>
      <w:rFonts w:eastAsiaTheme="minorHAnsi" w:cstheme="minorBidi"/>
      <w:sz w:val="22"/>
      <w:lang w:eastAsia="en-US"/>
    </w:rPr>
  </w:style>
  <w:style w:type="paragraph" w:customStyle="1" w:styleId="221">
    <w:name w:val="Основной текст 22"/>
    <w:basedOn w:val="af3"/>
    <w:rsid w:val="00F031D6"/>
    <w:pPr>
      <w:suppressAutoHyphens w:val="0"/>
      <w:spacing w:after="160" w:line="259" w:lineRule="auto"/>
    </w:pPr>
    <w:rPr>
      <w:rFonts w:eastAsiaTheme="minorHAnsi" w:cstheme="minorBidi"/>
      <w:sz w:val="28"/>
      <w:szCs w:val="20"/>
      <w:lang w:eastAsia="en-US"/>
    </w:rPr>
  </w:style>
  <w:style w:type="character" w:customStyle="1" w:styleId="fts-hit">
    <w:name w:val="fts-hit"/>
    <w:rsid w:val="00F031D6"/>
  </w:style>
  <w:style w:type="paragraph" w:customStyle="1" w:styleId="116">
    <w:name w:val="Нижний колонтитул11"/>
    <w:basedOn w:val="af3"/>
    <w:rsid w:val="00F031D6"/>
    <w:pPr>
      <w:widowControl w:val="0"/>
      <w:tabs>
        <w:tab w:val="center" w:pos="4536"/>
        <w:tab w:val="right" w:pos="9072"/>
      </w:tabs>
      <w:suppressAutoHyphens w:val="0"/>
      <w:spacing w:after="160" w:line="259" w:lineRule="auto"/>
    </w:pPr>
    <w:rPr>
      <w:rFonts w:eastAsiaTheme="minorHAnsi" w:cstheme="minorBidi"/>
      <w:snapToGrid w:val="0"/>
      <w:sz w:val="22"/>
      <w:szCs w:val="20"/>
      <w:lang w:eastAsia="en-US"/>
    </w:rPr>
  </w:style>
  <w:style w:type="character" w:customStyle="1" w:styleId="1ff7">
    <w:name w:val="Знак Знак Знак Знак Знак1"/>
    <w:link w:val="2b"/>
    <w:rsid w:val="00F031D6"/>
    <w:rPr>
      <w:rFonts w:ascii="Verdana" w:eastAsiaTheme="minorHAnsi" w:hAnsi="Verdana" w:cstheme="minorBidi"/>
      <w:sz w:val="22"/>
      <w:lang w:val="en-US" w:eastAsia="en-US"/>
    </w:rPr>
  </w:style>
  <w:style w:type="paragraph" w:customStyle="1" w:styleId="117">
    <w:name w:val="Знак Знак Знак1 Знак1"/>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118">
    <w:name w:val="Обычный11"/>
    <w:rsid w:val="00F031D6"/>
    <w:pPr>
      <w:widowControl w:val="0"/>
    </w:pPr>
    <w:rPr>
      <w:snapToGrid w:val="0"/>
    </w:rPr>
  </w:style>
  <w:style w:type="character" w:customStyle="1" w:styleId="2111">
    <w:name w:val="Знак Знак211"/>
    <w:locked/>
    <w:rsid w:val="00F031D6"/>
    <w:rPr>
      <w:rFonts w:ascii="Arial" w:hAnsi="Arial" w:cs="Arial"/>
      <w:sz w:val="28"/>
      <w:szCs w:val="24"/>
    </w:rPr>
  </w:style>
  <w:style w:type="character" w:customStyle="1" w:styleId="1010">
    <w:name w:val="Знак Знак101"/>
    <w:rsid w:val="00F031D6"/>
    <w:rPr>
      <w:rFonts w:ascii="Arial" w:hAnsi="Arial"/>
    </w:rPr>
  </w:style>
  <w:style w:type="character" w:customStyle="1" w:styleId="910">
    <w:name w:val="Знак Знак91"/>
    <w:rsid w:val="00F031D6"/>
    <w:rPr>
      <w:rFonts w:ascii="Arial" w:hAnsi="Arial"/>
      <w:b/>
      <w:sz w:val="28"/>
    </w:rPr>
  </w:style>
  <w:style w:type="character" w:customStyle="1" w:styleId="810">
    <w:name w:val="Знак Знак81"/>
    <w:rsid w:val="00F031D6"/>
    <w:rPr>
      <w:rFonts w:ascii="Arial" w:hAnsi="Arial"/>
    </w:rPr>
  </w:style>
  <w:style w:type="character" w:customStyle="1" w:styleId="141">
    <w:name w:val="Знак Знак141"/>
    <w:rsid w:val="00F031D6"/>
    <w:rPr>
      <w:rFonts w:ascii="Arial" w:hAnsi="Arial"/>
      <w:b/>
      <w:kern w:val="28"/>
      <w:sz w:val="32"/>
    </w:rPr>
  </w:style>
  <w:style w:type="character" w:customStyle="1" w:styleId="131">
    <w:name w:val="Знак Знак131"/>
    <w:rsid w:val="00F031D6"/>
    <w:rPr>
      <w:rFonts w:ascii="Arial" w:hAnsi="Arial"/>
      <w:b/>
      <w:sz w:val="28"/>
    </w:rPr>
  </w:style>
  <w:style w:type="paragraph" w:customStyle="1" w:styleId="1fff2">
    <w:name w:val="Знак Знак Знак Знак Знак Знак Знак Знак Знак Знак Знак Знак Знак Знак Знак Знак1"/>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1fff3">
    <w:name w:val="Знак Знак Знак1"/>
    <w:basedOn w:val="af3"/>
    <w:rsid w:val="00F031D6"/>
    <w:pPr>
      <w:suppressAutoHyphens w:val="0"/>
      <w:spacing w:before="100" w:beforeAutospacing="1" w:after="100" w:afterAutospacing="1" w:line="259" w:lineRule="auto"/>
      <w:jc w:val="both"/>
    </w:pPr>
    <w:rPr>
      <w:rFonts w:ascii="Tahoma" w:eastAsiaTheme="minorHAnsi" w:hAnsi="Tahoma" w:cstheme="minorBidi"/>
      <w:sz w:val="22"/>
      <w:szCs w:val="20"/>
      <w:lang w:val="en-US" w:eastAsia="en-US"/>
    </w:rPr>
  </w:style>
  <w:style w:type="character" w:customStyle="1" w:styleId="73">
    <w:name w:val="Знак Знак7"/>
    <w:rsid w:val="00F031D6"/>
    <w:rPr>
      <w:rFonts w:ascii="Arial" w:hAnsi="Arial"/>
      <w:szCs w:val="24"/>
    </w:rPr>
  </w:style>
  <w:style w:type="character" w:customStyle="1" w:styleId="64">
    <w:name w:val="Знак Знак6"/>
    <w:rsid w:val="00F031D6"/>
    <w:rPr>
      <w:rFonts w:ascii="Arial" w:hAnsi="Arial"/>
    </w:rPr>
  </w:style>
  <w:style w:type="paragraph" w:customStyle="1" w:styleId="afffffffff2">
    <w:name w:val="Примечание"/>
    <w:next w:val="af3"/>
    <w:rsid w:val="00F031D6"/>
    <w:pPr>
      <w:widowControl w:val="0"/>
      <w:tabs>
        <w:tab w:val="left" w:pos="1491"/>
      </w:tabs>
      <w:spacing w:before="120"/>
      <w:ind w:left="1491" w:hanging="1491"/>
      <w:jc w:val="both"/>
    </w:pPr>
  </w:style>
  <w:style w:type="paragraph" w:customStyle="1" w:styleId="xl63">
    <w:name w:val="xl63"/>
    <w:basedOn w:val="af3"/>
    <w:rsid w:val="00F031D6"/>
    <w:pPr>
      <w:pBdr>
        <w:left w:val="single" w:sz="4" w:space="0" w:color="auto"/>
        <w:right w:val="single" w:sz="4" w:space="0" w:color="auto"/>
      </w:pBdr>
      <w:suppressAutoHyphens w:val="0"/>
      <w:spacing w:before="100" w:beforeAutospacing="1" w:after="100" w:afterAutospacing="1" w:line="259" w:lineRule="auto"/>
      <w:jc w:val="center"/>
      <w:textAlignment w:val="top"/>
    </w:pPr>
    <w:rPr>
      <w:rFonts w:ascii="Times New Roman CYR" w:eastAsiaTheme="minorHAnsi" w:hAnsi="Times New Roman CYR" w:cs="Times New Roman CYR"/>
      <w:b/>
      <w:bCs/>
      <w:i/>
      <w:iCs/>
      <w:szCs w:val="22"/>
      <w:lang w:eastAsia="en-US"/>
    </w:rPr>
  </w:style>
  <w:style w:type="paragraph" w:customStyle="1" w:styleId="xl64">
    <w:name w:val="xl64"/>
    <w:basedOn w:val="af3"/>
    <w:rsid w:val="00F031D6"/>
    <w:pPr>
      <w:pBdr>
        <w:left w:val="single" w:sz="4" w:space="0" w:color="auto"/>
        <w:right w:val="single" w:sz="4" w:space="0" w:color="auto"/>
      </w:pBdr>
      <w:suppressAutoHyphens w:val="0"/>
      <w:spacing w:before="100" w:beforeAutospacing="1" w:after="100" w:afterAutospacing="1" w:line="259" w:lineRule="auto"/>
    </w:pPr>
    <w:rPr>
      <w:rFonts w:eastAsiaTheme="minorHAnsi" w:cstheme="minorBidi"/>
      <w:szCs w:val="22"/>
      <w:lang w:eastAsia="en-US"/>
    </w:rPr>
  </w:style>
  <w:style w:type="paragraph" w:customStyle="1" w:styleId="xl86">
    <w:name w:val="xl86"/>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87">
    <w:name w:val="xl87"/>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88">
    <w:name w:val="xl88"/>
    <w:basedOn w:val="af3"/>
    <w:rsid w:val="00F031D6"/>
    <w:pPr>
      <w:pBdr>
        <w:top w:val="single" w:sz="4" w:space="0" w:color="auto"/>
        <w:left w:val="double" w:sz="6"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89">
    <w:name w:val="xl89"/>
    <w:basedOn w:val="af3"/>
    <w:rsid w:val="00F031D6"/>
    <w:pPr>
      <w:pBdr>
        <w:top w:val="single" w:sz="4" w:space="0" w:color="auto"/>
        <w:left w:val="single" w:sz="4" w:space="0" w:color="auto"/>
        <w:bottom w:val="single" w:sz="4" w:space="0" w:color="auto"/>
        <w:right w:val="double" w:sz="6" w:space="0" w:color="auto"/>
      </w:pBdr>
      <w:suppressAutoHyphens w:val="0"/>
      <w:spacing w:before="100" w:beforeAutospacing="1" w:after="100" w:afterAutospacing="1" w:line="259" w:lineRule="auto"/>
      <w:jc w:val="center"/>
      <w:textAlignment w:val="top"/>
    </w:pPr>
    <w:rPr>
      <w:rFonts w:ascii="Times New Roman CYR" w:eastAsiaTheme="minorHAnsi" w:hAnsi="Times New Roman CYR" w:cs="Times New Roman CYR"/>
      <w:szCs w:val="22"/>
      <w:lang w:eastAsia="en-US"/>
    </w:rPr>
  </w:style>
  <w:style w:type="paragraph" w:customStyle="1" w:styleId="xl90">
    <w:name w:val="xl90"/>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91">
    <w:name w:val="xl91"/>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92">
    <w:name w:val="xl92"/>
    <w:basedOn w:val="af3"/>
    <w:rsid w:val="00F031D6"/>
    <w:pPr>
      <w:pBdr>
        <w:top w:val="single" w:sz="4" w:space="0" w:color="auto"/>
        <w:left w:val="single" w:sz="4" w:space="0" w:color="auto"/>
        <w:bottom w:val="single" w:sz="4" w:space="0" w:color="auto"/>
        <w:right w:val="double" w:sz="6" w:space="0" w:color="auto"/>
      </w:pBdr>
      <w:suppressAutoHyphens w:val="0"/>
      <w:spacing w:before="100" w:beforeAutospacing="1" w:after="100" w:afterAutospacing="1" w:line="259" w:lineRule="auto"/>
      <w:jc w:val="center"/>
      <w:textAlignment w:val="top"/>
    </w:pPr>
    <w:rPr>
      <w:rFonts w:ascii="Times New Roman CYR" w:eastAsiaTheme="minorHAnsi" w:hAnsi="Times New Roman CYR" w:cs="Times New Roman CYR"/>
      <w:szCs w:val="22"/>
      <w:lang w:eastAsia="en-US"/>
    </w:rPr>
  </w:style>
  <w:style w:type="paragraph" w:customStyle="1" w:styleId="xl93">
    <w:name w:val="xl93"/>
    <w:basedOn w:val="af3"/>
    <w:rsid w:val="00F031D6"/>
    <w:pPr>
      <w:pBdr>
        <w:top w:val="single" w:sz="12" w:space="0" w:color="auto"/>
        <w:bottom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94">
    <w:name w:val="xl94"/>
    <w:basedOn w:val="af3"/>
    <w:rsid w:val="00F031D6"/>
    <w:pPr>
      <w:pBdr>
        <w:top w:val="single" w:sz="12" w:space="0" w:color="auto"/>
        <w:bottom w:val="single" w:sz="4" w:space="0" w:color="auto"/>
      </w:pBdr>
      <w:suppressAutoHyphens w:val="0"/>
      <w:spacing w:before="100" w:beforeAutospacing="1" w:after="100" w:afterAutospacing="1" w:line="259" w:lineRule="auto"/>
      <w:textAlignment w:val="top"/>
    </w:pPr>
    <w:rPr>
      <w:rFonts w:ascii="Times New Roman CYR" w:eastAsiaTheme="minorHAnsi" w:hAnsi="Times New Roman CYR" w:cs="Times New Roman CYR"/>
      <w:szCs w:val="22"/>
      <w:lang w:eastAsia="en-US"/>
    </w:rPr>
  </w:style>
  <w:style w:type="paragraph" w:customStyle="1" w:styleId="xl95">
    <w:name w:val="xl95"/>
    <w:basedOn w:val="af3"/>
    <w:rsid w:val="00F031D6"/>
    <w:pPr>
      <w:pBdr>
        <w:top w:val="single" w:sz="12" w:space="0" w:color="auto"/>
        <w:left w:val="double" w:sz="6" w:space="0" w:color="auto"/>
        <w:bottom w:val="single" w:sz="4" w:space="0" w:color="auto"/>
        <w:right w:val="single" w:sz="4" w:space="0" w:color="auto"/>
      </w:pBdr>
      <w:suppressAutoHyphens w:val="0"/>
      <w:spacing w:before="100" w:beforeAutospacing="1" w:after="100" w:afterAutospacing="1" w:line="259" w:lineRule="auto"/>
      <w:textAlignment w:val="top"/>
    </w:pPr>
    <w:rPr>
      <w:rFonts w:ascii="Times New Roman CYR" w:eastAsiaTheme="minorHAnsi" w:hAnsi="Times New Roman CYR" w:cs="Times New Roman CYR"/>
      <w:szCs w:val="22"/>
      <w:lang w:eastAsia="en-US"/>
    </w:rPr>
  </w:style>
  <w:style w:type="paragraph" w:customStyle="1" w:styleId="xl96">
    <w:name w:val="xl96"/>
    <w:basedOn w:val="af3"/>
    <w:rsid w:val="00F031D6"/>
    <w:pPr>
      <w:pBdr>
        <w:top w:val="single" w:sz="12" w:space="0" w:color="auto"/>
        <w:bottom w:val="single" w:sz="4" w:space="0" w:color="auto"/>
        <w:right w:val="double" w:sz="6" w:space="0" w:color="auto"/>
      </w:pBdr>
      <w:suppressAutoHyphens w:val="0"/>
      <w:spacing w:before="100" w:beforeAutospacing="1" w:after="100" w:afterAutospacing="1" w:line="259" w:lineRule="auto"/>
      <w:jc w:val="center"/>
      <w:textAlignment w:val="top"/>
    </w:pPr>
    <w:rPr>
      <w:rFonts w:ascii="Times New Roman CYR" w:eastAsiaTheme="minorHAnsi" w:hAnsi="Times New Roman CYR" w:cs="Times New Roman CYR"/>
      <w:szCs w:val="22"/>
      <w:lang w:eastAsia="en-US"/>
    </w:rPr>
  </w:style>
  <w:style w:type="paragraph" w:customStyle="1" w:styleId="xl97">
    <w:name w:val="xl97"/>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98">
    <w:name w:val="xl98"/>
    <w:basedOn w:val="af3"/>
    <w:rsid w:val="00F031D6"/>
    <w:pPr>
      <w:pBdr>
        <w:top w:val="single" w:sz="4" w:space="0" w:color="auto"/>
        <w:left w:val="double" w:sz="6"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99">
    <w:name w:val="xl99"/>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100">
    <w:name w:val="xl100"/>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101">
    <w:name w:val="xl101"/>
    <w:basedOn w:val="af3"/>
    <w:rsid w:val="00F031D6"/>
    <w:pPr>
      <w:pBdr>
        <w:top w:val="single" w:sz="12"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102">
    <w:name w:val="xl102"/>
    <w:basedOn w:val="af3"/>
    <w:rsid w:val="00F031D6"/>
    <w:pPr>
      <w:pBdr>
        <w:top w:val="single" w:sz="12"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103">
    <w:name w:val="xl103"/>
    <w:basedOn w:val="af3"/>
    <w:rsid w:val="00F031D6"/>
    <w:pPr>
      <w:pBdr>
        <w:top w:val="single" w:sz="4" w:space="0" w:color="auto"/>
        <w:left w:val="double" w:sz="6" w:space="0" w:color="auto"/>
        <w:bottom w:val="single" w:sz="4" w:space="0" w:color="auto"/>
      </w:pBdr>
      <w:suppressAutoHyphens w:val="0"/>
      <w:spacing w:before="100" w:beforeAutospacing="1" w:after="100" w:afterAutospacing="1" w:line="259" w:lineRule="auto"/>
      <w:textAlignment w:val="top"/>
    </w:pPr>
    <w:rPr>
      <w:rFonts w:ascii="Times New Roman CYR" w:eastAsiaTheme="minorHAnsi" w:hAnsi="Times New Roman CYR" w:cs="Times New Roman CYR"/>
      <w:szCs w:val="22"/>
      <w:lang w:eastAsia="en-US"/>
    </w:rPr>
  </w:style>
  <w:style w:type="paragraph" w:customStyle="1" w:styleId="xl104">
    <w:name w:val="xl104"/>
    <w:basedOn w:val="af3"/>
    <w:rsid w:val="00F031D6"/>
    <w:pPr>
      <w:pBdr>
        <w:top w:val="single" w:sz="4" w:space="0" w:color="auto"/>
        <w:bottom w:val="single" w:sz="4" w:space="0" w:color="auto"/>
        <w:right w:val="double" w:sz="6" w:space="0" w:color="auto"/>
      </w:pBdr>
      <w:suppressAutoHyphens w:val="0"/>
      <w:spacing w:before="100" w:beforeAutospacing="1" w:after="100" w:afterAutospacing="1" w:line="259" w:lineRule="auto"/>
      <w:textAlignment w:val="top"/>
    </w:pPr>
    <w:rPr>
      <w:rFonts w:ascii="Times New Roman CYR" w:eastAsiaTheme="minorHAnsi" w:hAnsi="Times New Roman CYR" w:cs="Times New Roman CYR"/>
      <w:szCs w:val="22"/>
      <w:lang w:eastAsia="en-US"/>
    </w:rPr>
  </w:style>
  <w:style w:type="paragraph" w:customStyle="1" w:styleId="xl105">
    <w:name w:val="xl105"/>
    <w:basedOn w:val="af3"/>
    <w:rsid w:val="00F031D6"/>
    <w:pPr>
      <w:pBdr>
        <w:top w:val="single" w:sz="12" w:space="0" w:color="auto"/>
        <w:left w:val="double" w:sz="6" w:space="0" w:color="auto"/>
        <w:bottom w:val="single" w:sz="4" w:space="0" w:color="auto"/>
      </w:pBdr>
      <w:suppressAutoHyphens w:val="0"/>
      <w:spacing w:before="100" w:beforeAutospacing="1" w:after="100" w:afterAutospacing="1" w:line="259" w:lineRule="auto"/>
      <w:textAlignment w:val="top"/>
    </w:pPr>
    <w:rPr>
      <w:rFonts w:ascii="Times New Roman CYR" w:eastAsiaTheme="minorHAnsi" w:hAnsi="Times New Roman CYR" w:cs="Times New Roman CYR"/>
      <w:szCs w:val="22"/>
      <w:lang w:eastAsia="en-US"/>
    </w:rPr>
  </w:style>
  <w:style w:type="paragraph" w:customStyle="1" w:styleId="xl106">
    <w:name w:val="xl106"/>
    <w:basedOn w:val="af3"/>
    <w:rsid w:val="00F031D6"/>
    <w:pPr>
      <w:pBdr>
        <w:top w:val="single" w:sz="12" w:space="0" w:color="auto"/>
        <w:bottom w:val="single" w:sz="4" w:space="0" w:color="auto"/>
        <w:right w:val="double" w:sz="6" w:space="0" w:color="auto"/>
      </w:pBdr>
      <w:suppressAutoHyphens w:val="0"/>
      <w:spacing w:before="100" w:beforeAutospacing="1" w:after="100" w:afterAutospacing="1" w:line="259" w:lineRule="auto"/>
      <w:textAlignment w:val="top"/>
    </w:pPr>
    <w:rPr>
      <w:rFonts w:ascii="Times New Roman CYR" w:eastAsiaTheme="minorHAnsi" w:hAnsi="Times New Roman CYR" w:cs="Times New Roman CYR"/>
      <w:szCs w:val="22"/>
      <w:lang w:eastAsia="en-US"/>
    </w:rPr>
  </w:style>
  <w:style w:type="paragraph" w:customStyle="1" w:styleId="TableParagraph">
    <w:name w:val="Table Paragraph"/>
    <w:basedOn w:val="af3"/>
    <w:uiPriority w:val="1"/>
    <w:qFormat/>
    <w:rsid w:val="00F031D6"/>
    <w:pPr>
      <w:suppressAutoHyphens w:val="0"/>
      <w:autoSpaceDE w:val="0"/>
      <w:autoSpaceDN w:val="0"/>
      <w:spacing w:after="160" w:line="259" w:lineRule="auto"/>
    </w:pPr>
    <w:rPr>
      <w:rFonts w:eastAsia="Calibri" w:cstheme="minorBidi"/>
      <w:szCs w:val="22"/>
      <w:lang w:eastAsia="en-US"/>
    </w:rPr>
  </w:style>
  <w:style w:type="character" w:customStyle="1" w:styleId="afffff">
    <w:name w:val="Обычный (Интернет) Знак"/>
    <w:aliases w:val="Обычный (Web) Знак,Обычный (Web) + полужирный Знак Знак,Слева:  0 Знак Знак,3 см Знак Знак,Первая строка:  0 Знак Знак,9... Знак Знак,Обычный (Web) + полужирный Знак1,Слева:  0 Знак1,3 см Знак1,Первая строка:  0 Знак1,9... Знак1"/>
    <w:link w:val="affffe"/>
    <w:rsid w:val="00F031D6"/>
    <w:rPr>
      <w:rFonts w:eastAsia="Calibri"/>
      <w:sz w:val="24"/>
      <w:szCs w:val="24"/>
      <w:lang w:eastAsia="en-US"/>
    </w:rPr>
  </w:style>
  <w:style w:type="paragraph" w:customStyle="1" w:styleId="xl107">
    <w:name w:val="xl107"/>
    <w:basedOn w:val="af3"/>
    <w:rsid w:val="00F031D6"/>
    <w:pPr>
      <w:pBdr>
        <w:top w:val="single" w:sz="4" w:space="0" w:color="auto"/>
        <w:bottom w:val="single" w:sz="4" w:space="0" w:color="auto"/>
        <w:right w:val="single" w:sz="4" w:space="0" w:color="auto"/>
      </w:pBdr>
      <w:suppressAutoHyphens w:val="0"/>
      <w:spacing w:before="100" w:beforeAutospacing="1" w:after="100" w:afterAutospacing="1" w:line="259" w:lineRule="auto"/>
      <w:textAlignment w:val="center"/>
    </w:pPr>
    <w:rPr>
      <w:rFonts w:ascii="Times New Roman CYR" w:eastAsiaTheme="minorHAnsi" w:hAnsi="Times New Roman CYR" w:cs="Times New Roman CYR"/>
      <w:szCs w:val="22"/>
      <w:lang w:eastAsia="en-US"/>
    </w:rPr>
  </w:style>
  <w:style w:type="paragraph" w:customStyle="1" w:styleId="xl108">
    <w:name w:val="xl108"/>
    <w:basedOn w:val="af3"/>
    <w:rsid w:val="00F031D6"/>
    <w:pPr>
      <w:pBdr>
        <w:top w:val="single" w:sz="4" w:space="0" w:color="auto"/>
        <w:left w:val="double" w:sz="6" w:space="0" w:color="auto"/>
        <w:bottom w:val="single" w:sz="12" w:space="0" w:color="auto"/>
      </w:pBdr>
      <w:suppressAutoHyphens w:val="0"/>
      <w:spacing w:before="100" w:beforeAutospacing="1" w:after="100" w:afterAutospacing="1" w:line="259" w:lineRule="auto"/>
      <w:textAlignment w:val="center"/>
    </w:pPr>
    <w:rPr>
      <w:rFonts w:ascii="Times New Roman CYR" w:eastAsiaTheme="minorHAnsi" w:hAnsi="Times New Roman CYR" w:cs="Times New Roman CYR"/>
      <w:szCs w:val="22"/>
      <w:lang w:eastAsia="en-US"/>
    </w:rPr>
  </w:style>
  <w:style w:type="paragraph" w:customStyle="1" w:styleId="xl109">
    <w:name w:val="xl109"/>
    <w:basedOn w:val="af3"/>
    <w:rsid w:val="00F031D6"/>
    <w:pPr>
      <w:pBdr>
        <w:top w:val="single" w:sz="4" w:space="0" w:color="auto"/>
        <w:bottom w:val="single" w:sz="12" w:space="0" w:color="auto"/>
      </w:pBdr>
      <w:suppressAutoHyphens w:val="0"/>
      <w:spacing w:before="100" w:beforeAutospacing="1" w:after="100" w:afterAutospacing="1" w:line="259" w:lineRule="auto"/>
      <w:textAlignment w:val="center"/>
    </w:pPr>
    <w:rPr>
      <w:rFonts w:ascii="Times New Roman CYR" w:eastAsiaTheme="minorHAnsi" w:hAnsi="Times New Roman CYR" w:cs="Times New Roman CYR"/>
      <w:szCs w:val="22"/>
      <w:lang w:eastAsia="en-US"/>
    </w:rPr>
  </w:style>
  <w:style w:type="paragraph" w:customStyle="1" w:styleId="xl110">
    <w:name w:val="xl110"/>
    <w:basedOn w:val="af3"/>
    <w:rsid w:val="00F031D6"/>
    <w:pPr>
      <w:pBdr>
        <w:top w:val="single" w:sz="4" w:space="0" w:color="auto"/>
        <w:bottom w:val="single" w:sz="12" w:space="0" w:color="auto"/>
        <w:right w:val="single" w:sz="4" w:space="0" w:color="auto"/>
      </w:pBdr>
      <w:suppressAutoHyphens w:val="0"/>
      <w:spacing w:before="100" w:beforeAutospacing="1" w:after="100" w:afterAutospacing="1" w:line="259" w:lineRule="auto"/>
      <w:textAlignment w:val="center"/>
    </w:pPr>
    <w:rPr>
      <w:rFonts w:ascii="Times New Roman CYR" w:eastAsiaTheme="minorHAnsi" w:hAnsi="Times New Roman CYR" w:cs="Times New Roman CYR"/>
      <w:szCs w:val="22"/>
      <w:lang w:eastAsia="en-US"/>
    </w:rPr>
  </w:style>
  <w:style w:type="paragraph" w:customStyle="1" w:styleId="xl111">
    <w:name w:val="xl111"/>
    <w:basedOn w:val="af3"/>
    <w:rsid w:val="00F031D6"/>
    <w:pPr>
      <w:pBdr>
        <w:top w:val="single" w:sz="4" w:space="0" w:color="auto"/>
        <w:bottom w:val="single" w:sz="12" w:space="0" w:color="auto"/>
        <w:right w:val="single" w:sz="4" w:space="0" w:color="auto"/>
      </w:pBdr>
      <w:suppressAutoHyphens w:val="0"/>
      <w:spacing w:before="100" w:beforeAutospacing="1" w:after="100" w:afterAutospacing="1" w:line="259" w:lineRule="auto"/>
      <w:textAlignment w:val="top"/>
    </w:pPr>
    <w:rPr>
      <w:rFonts w:ascii="Times New Roman CYR" w:eastAsiaTheme="minorHAnsi" w:hAnsi="Times New Roman CYR" w:cs="Times New Roman CYR"/>
      <w:szCs w:val="22"/>
      <w:lang w:eastAsia="en-US"/>
    </w:rPr>
  </w:style>
  <w:style w:type="paragraph" w:customStyle="1" w:styleId="xl112">
    <w:name w:val="xl112"/>
    <w:basedOn w:val="af3"/>
    <w:rsid w:val="00F031D6"/>
    <w:pPr>
      <w:pBdr>
        <w:top w:val="single" w:sz="4" w:space="0" w:color="auto"/>
        <w:bottom w:val="single" w:sz="4" w:space="0" w:color="auto"/>
        <w:right w:val="single" w:sz="4" w:space="0" w:color="auto"/>
      </w:pBdr>
      <w:suppressAutoHyphens w:val="0"/>
      <w:spacing w:before="100" w:beforeAutospacing="1" w:after="100" w:afterAutospacing="1" w:line="259" w:lineRule="auto"/>
      <w:textAlignment w:val="top"/>
    </w:pPr>
    <w:rPr>
      <w:rFonts w:ascii="Times New Roman CYR" w:eastAsiaTheme="minorHAnsi" w:hAnsi="Times New Roman CYR" w:cs="Times New Roman CYR"/>
      <w:szCs w:val="22"/>
      <w:lang w:eastAsia="en-US"/>
    </w:rPr>
  </w:style>
  <w:style w:type="paragraph" w:customStyle="1" w:styleId="xl113">
    <w:name w:val="xl113"/>
    <w:basedOn w:val="af3"/>
    <w:rsid w:val="00F031D6"/>
    <w:pPr>
      <w:pBdr>
        <w:top w:val="single" w:sz="4" w:space="0" w:color="auto"/>
        <w:bottom w:val="single" w:sz="4" w:space="0" w:color="auto"/>
        <w:right w:val="double" w:sz="6"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114">
    <w:name w:val="xl114"/>
    <w:basedOn w:val="af3"/>
    <w:rsid w:val="00F031D6"/>
    <w:pPr>
      <w:pBdr>
        <w:top w:val="single" w:sz="12" w:space="0" w:color="auto"/>
        <w:bottom w:val="single" w:sz="4" w:space="0" w:color="auto"/>
        <w:right w:val="double" w:sz="6" w:space="0" w:color="auto"/>
      </w:pBdr>
      <w:suppressAutoHyphens w:val="0"/>
      <w:spacing w:before="100" w:beforeAutospacing="1" w:after="100" w:afterAutospacing="1" w:line="259" w:lineRule="auto"/>
      <w:textAlignment w:val="top"/>
    </w:pPr>
    <w:rPr>
      <w:rFonts w:eastAsiaTheme="minorHAnsi" w:cstheme="minorBidi"/>
      <w:szCs w:val="22"/>
      <w:lang w:eastAsia="en-US"/>
    </w:rPr>
  </w:style>
  <w:style w:type="paragraph" w:customStyle="1" w:styleId="xl115">
    <w:name w:val="xl115"/>
    <w:basedOn w:val="af3"/>
    <w:rsid w:val="00F031D6"/>
    <w:pPr>
      <w:pBdr>
        <w:top w:val="single" w:sz="12" w:space="0" w:color="auto"/>
        <w:bottom w:val="single" w:sz="4" w:space="0" w:color="auto"/>
        <w:right w:val="single" w:sz="4" w:space="0" w:color="auto"/>
      </w:pBdr>
      <w:suppressAutoHyphens w:val="0"/>
      <w:spacing w:before="100" w:beforeAutospacing="1" w:after="100" w:afterAutospacing="1" w:line="259" w:lineRule="auto"/>
      <w:textAlignment w:val="top"/>
    </w:pPr>
    <w:rPr>
      <w:rFonts w:eastAsiaTheme="minorHAnsi" w:cstheme="minorBidi"/>
      <w:szCs w:val="22"/>
      <w:lang w:eastAsia="en-US"/>
    </w:rPr>
  </w:style>
  <w:style w:type="paragraph" w:styleId="afffffffff3">
    <w:name w:val="Subtitle"/>
    <w:basedOn w:val="af3"/>
    <w:link w:val="afffffffff4"/>
    <w:qFormat/>
    <w:rsid w:val="00F031D6"/>
    <w:pPr>
      <w:suppressAutoHyphens w:val="0"/>
      <w:spacing w:after="160" w:line="259" w:lineRule="auto"/>
      <w:jc w:val="center"/>
    </w:pPr>
    <w:rPr>
      <w:rFonts w:eastAsiaTheme="minorHAnsi" w:cstheme="minorBidi"/>
      <w:sz w:val="28"/>
      <w:szCs w:val="20"/>
      <w:lang w:eastAsia="en-US"/>
    </w:rPr>
  </w:style>
  <w:style w:type="character" w:customStyle="1" w:styleId="afffffffff4">
    <w:name w:val="Подзаголовок Знак"/>
    <w:basedOn w:val="af4"/>
    <w:link w:val="afffffffff3"/>
    <w:rsid w:val="00F031D6"/>
    <w:rPr>
      <w:rFonts w:eastAsiaTheme="minorHAnsi" w:cstheme="minorBidi"/>
      <w:sz w:val="28"/>
      <w:lang w:eastAsia="en-US"/>
    </w:rPr>
  </w:style>
  <w:style w:type="paragraph" w:customStyle="1" w:styleId="IG">
    <w:name w:val="Обычный_IG"/>
    <w:basedOn w:val="af3"/>
    <w:link w:val="IG2"/>
    <w:rsid w:val="00F031D6"/>
    <w:pPr>
      <w:suppressAutoHyphens w:val="0"/>
      <w:spacing w:after="160" w:line="360" w:lineRule="auto"/>
      <w:ind w:firstLine="709"/>
      <w:jc w:val="both"/>
    </w:pPr>
    <w:rPr>
      <w:rFonts w:eastAsiaTheme="minorHAnsi" w:cstheme="minorBidi"/>
      <w:sz w:val="28"/>
      <w:szCs w:val="28"/>
      <w:lang w:eastAsia="en-US"/>
    </w:rPr>
  </w:style>
  <w:style w:type="character" w:customStyle="1" w:styleId="IG2">
    <w:name w:val="Обычный_IG Знак2"/>
    <w:link w:val="IG"/>
    <w:rsid w:val="00F031D6"/>
    <w:rPr>
      <w:rFonts w:eastAsiaTheme="minorHAnsi" w:cstheme="minorBidi"/>
      <w:sz w:val="28"/>
      <w:szCs w:val="28"/>
      <w:lang w:eastAsia="en-US"/>
    </w:rPr>
  </w:style>
  <w:style w:type="paragraph" w:customStyle="1" w:styleId="afffffffff5">
    <w:name w:val="Обычный стиль"/>
    <w:basedOn w:val="af3"/>
    <w:rsid w:val="00F031D6"/>
    <w:pPr>
      <w:suppressAutoHyphens w:val="0"/>
      <w:spacing w:after="160" w:line="259" w:lineRule="auto"/>
      <w:ind w:firstLine="720"/>
      <w:jc w:val="both"/>
      <w:outlineLvl w:val="0"/>
    </w:pPr>
    <w:rPr>
      <w:rFonts w:eastAsiaTheme="minorHAnsi" w:cstheme="minorBidi"/>
      <w:sz w:val="28"/>
      <w:szCs w:val="22"/>
      <w:lang w:eastAsia="en-US"/>
    </w:rPr>
  </w:style>
  <w:style w:type="character" w:customStyle="1" w:styleId="2f5">
    <w:name w:val="Название объекта Знак2"/>
    <w:aliases w:val="Название объекта Знак1 Знак,Название объекта Знак Знак1 Знак,Название объекта Знак Знак Знак Знак Знак,Название объекта Знак Знак Знак1 Знак,Название объекта Знак Знак Знак Знак Знак Знак1,Название объекта Знак Знак2, Зна Знак"/>
    <w:rsid w:val="00F031D6"/>
    <w:rPr>
      <w:b/>
      <w:sz w:val="24"/>
      <w:lang w:val="ru-RU" w:eastAsia="ru-RU" w:bidi="ar-SA"/>
    </w:rPr>
  </w:style>
  <w:style w:type="paragraph" w:customStyle="1" w:styleId="TablCenter">
    <w:name w:val="Tabl_Center"/>
    <w:basedOn w:val="af3"/>
    <w:rsid w:val="00F031D6"/>
    <w:pPr>
      <w:keepLines/>
      <w:suppressAutoHyphens w:val="0"/>
      <w:spacing w:before="20" w:after="20" w:line="216" w:lineRule="auto"/>
      <w:jc w:val="center"/>
    </w:pPr>
    <w:rPr>
      <w:rFonts w:eastAsiaTheme="minorHAnsi" w:cstheme="minorBidi"/>
      <w:sz w:val="22"/>
      <w:szCs w:val="22"/>
      <w:lang w:eastAsia="en-US"/>
    </w:rPr>
  </w:style>
  <w:style w:type="paragraph" w:customStyle="1" w:styleId="Zagolovoktabl">
    <w:name w:val="Zagolovok tabl"/>
    <w:basedOn w:val="af3"/>
    <w:rsid w:val="00F031D6"/>
    <w:pPr>
      <w:keepNext/>
      <w:suppressAutoHyphens w:val="0"/>
      <w:spacing w:before="60" w:after="120" w:line="259" w:lineRule="auto"/>
      <w:jc w:val="center"/>
    </w:pPr>
    <w:rPr>
      <w:rFonts w:eastAsiaTheme="minorHAnsi" w:cstheme="minorBidi"/>
      <w:b/>
      <w:bCs/>
      <w:sz w:val="22"/>
      <w:szCs w:val="22"/>
      <w:lang w:eastAsia="en-US"/>
    </w:rPr>
  </w:style>
  <w:style w:type="paragraph" w:customStyle="1" w:styleId="afffffffff6">
    <w:name w:val="Раздел"/>
    <w:basedOn w:val="aff1"/>
    <w:rsid w:val="00F031D6"/>
    <w:pPr>
      <w:suppressAutoHyphens w:val="0"/>
      <w:spacing w:before="240" w:line="259" w:lineRule="auto"/>
      <w:ind w:left="0"/>
      <w:jc w:val="center"/>
    </w:pPr>
    <w:rPr>
      <w:rFonts w:asciiTheme="minorHAnsi" w:eastAsiaTheme="minorHAnsi" w:hAnsiTheme="minorHAnsi" w:cs="Arial"/>
      <w:b/>
      <w:sz w:val="36"/>
      <w:szCs w:val="36"/>
      <w:lang w:eastAsia="en-US"/>
    </w:rPr>
  </w:style>
  <w:style w:type="paragraph" w:customStyle="1" w:styleId="afffffffff7">
    <w:name w:val="Часть"/>
    <w:basedOn w:val="aff1"/>
    <w:rsid w:val="00F031D6"/>
    <w:pPr>
      <w:suppressAutoHyphens w:val="0"/>
      <w:spacing w:before="240" w:line="259" w:lineRule="auto"/>
      <w:ind w:left="0"/>
      <w:jc w:val="center"/>
    </w:pPr>
    <w:rPr>
      <w:rFonts w:asciiTheme="minorHAnsi" w:eastAsiaTheme="minorHAnsi" w:hAnsiTheme="minorHAnsi" w:cs="Arial"/>
      <w:b/>
      <w:sz w:val="36"/>
      <w:szCs w:val="20"/>
      <w:lang w:eastAsia="en-US"/>
    </w:rPr>
  </w:style>
  <w:style w:type="paragraph" w:customStyle="1" w:styleId="afffffffff8">
    <w:name w:val="Книга"/>
    <w:basedOn w:val="aff1"/>
    <w:rsid w:val="00F031D6"/>
    <w:pPr>
      <w:suppressAutoHyphens w:val="0"/>
      <w:spacing w:before="240" w:line="259" w:lineRule="auto"/>
      <w:ind w:left="0"/>
      <w:jc w:val="center"/>
    </w:pPr>
    <w:rPr>
      <w:rFonts w:asciiTheme="minorHAnsi" w:eastAsiaTheme="minorHAnsi" w:hAnsiTheme="minorHAnsi" w:cs="Arial"/>
      <w:b/>
      <w:bCs/>
      <w:i/>
      <w:iCs/>
      <w:sz w:val="32"/>
      <w:szCs w:val="32"/>
      <w:lang w:eastAsia="en-US"/>
    </w:rPr>
  </w:style>
  <w:style w:type="paragraph" w:customStyle="1" w:styleId="afffffffff9">
    <w:name w:val="Том"/>
    <w:basedOn w:val="aff1"/>
    <w:rsid w:val="00F031D6"/>
    <w:pPr>
      <w:tabs>
        <w:tab w:val="right" w:pos="9356"/>
      </w:tabs>
      <w:suppressAutoHyphens w:val="0"/>
      <w:spacing w:before="480" w:line="480" w:lineRule="auto"/>
      <w:ind w:left="0"/>
      <w:jc w:val="center"/>
    </w:pPr>
    <w:rPr>
      <w:rFonts w:asciiTheme="minorHAnsi" w:eastAsiaTheme="minorHAnsi" w:hAnsiTheme="minorHAnsi" w:cs="Arial"/>
      <w:b/>
      <w:sz w:val="32"/>
      <w:szCs w:val="32"/>
      <w:lang w:eastAsia="en-US"/>
    </w:rPr>
  </w:style>
  <w:style w:type="paragraph" w:customStyle="1" w:styleId="afffffffffa">
    <w:name w:val="Подраздел"/>
    <w:basedOn w:val="afffffffff7"/>
    <w:rsid w:val="00F031D6"/>
    <w:rPr>
      <w:szCs w:val="24"/>
    </w:rPr>
  </w:style>
  <w:style w:type="paragraph" w:customStyle="1" w:styleId="3f3">
    <w:name w:val="Основной текст3"/>
    <w:basedOn w:val="af3"/>
    <w:link w:val="Bodytext"/>
    <w:rsid w:val="00F031D6"/>
    <w:pPr>
      <w:widowControl w:val="0"/>
      <w:shd w:val="clear" w:color="auto" w:fill="FFFFFF"/>
      <w:suppressAutoHyphens w:val="0"/>
      <w:spacing w:before="120" w:after="160" w:line="274" w:lineRule="exact"/>
      <w:ind w:hanging="720"/>
      <w:jc w:val="both"/>
    </w:pPr>
    <w:rPr>
      <w:rFonts w:eastAsiaTheme="minorHAnsi" w:cstheme="minorBidi"/>
      <w:color w:val="000000"/>
      <w:sz w:val="22"/>
      <w:szCs w:val="22"/>
      <w:lang w:eastAsia="en-US" w:bidi="ru-RU"/>
    </w:rPr>
  </w:style>
  <w:style w:type="character" w:customStyle="1" w:styleId="103">
    <w:name w:val="Основной текст (10)_"/>
    <w:link w:val="104"/>
    <w:rsid w:val="00F031D6"/>
    <w:rPr>
      <w:i/>
      <w:iCs/>
      <w:sz w:val="22"/>
      <w:szCs w:val="22"/>
      <w:shd w:val="clear" w:color="auto" w:fill="FFFFFF"/>
    </w:rPr>
  </w:style>
  <w:style w:type="character" w:customStyle="1" w:styleId="afffffffffb">
    <w:name w:val="Основной текст + Курсив"/>
    <w:aliases w:val="Интервал 0 pt5"/>
    <w:rsid w:val="00F031D6"/>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paragraph" w:customStyle="1" w:styleId="104">
    <w:name w:val="Основной текст (10)"/>
    <w:basedOn w:val="af3"/>
    <w:link w:val="103"/>
    <w:rsid w:val="00F031D6"/>
    <w:pPr>
      <w:widowControl w:val="0"/>
      <w:shd w:val="clear" w:color="auto" w:fill="FFFFFF"/>
      <w:suppressAutoHyphens w:val="0"/>
      <w:spacing w:before="240" w:after="240" w:line="0" w:lineRule="atLeast"/>
      <w:ind w:hanging="1100"/>
    </w:pPr>
    <w:rPr>
      <w:i/>
      <w:iCs/>
      <w:sz w:val="22"/>
      <w:szCs w:val="22"/>
      <w:lang w:eastAsia="ru-RU"/>
    </w:rPr>
  </w:style>
  <w:style w:type="character" w:customStyle="1" w:styleId="6pt">
    <w:name w:val="Основной текст + 6 pt;Курсив"/>
    <w:rsid w:val="00F031D6"/>
    <w:rPr>
      <w:rFonts w:ascii="Times New Roman" w:eastAsia="Times New Roman" w:hAnsi="Times New Roman" w:cs="Times New Roman"/>
      <w:b w:val="0"/>
      <w:bCs w:val="0"/>
      <w:i/>
      <w:iCs/>
      <w:smallCaps w:val="0"/>
      <w:strike w:val="0"/>
      <w:color w:val="000000"/>
      <w:spacing w:val="0"/>
      <w:w w:val="100"/>
      <w:position w:val="0"/>
      <w:sz w:val="12"/>
      <w:szCs w:val="12"/>
      <w:u w:val="none"/>
      <w:shd w:val="clear" w:color="auto" w:fill="FFFFFF"/>
      <w:lang w:val="en-US" w:eastAsia="en-US" w:bidi="en-US"/>
    </w:rPr>
  </w:style>
  <w:style w:type="character" w:customStyle="1" w:styleId="2f6">
    <w:name w:val="Основной текст2"/>
    <w:rsid w:val="00F031D6"/>
    <w:rPr>
      <w:rFonts w:ascii="Times New Roman" w:eastAsia="Times New Roman" w:hAnsi="Times New Roman" w:cs="Times New Roman"/>
      <w:b w:val="0"/>
      <w:bCs w:val="0"/>
      <w:i w:val="0"/>
      <w:iCs w:val="0"/>
      <w:smallCaps w:val="0"/>
      <w:strike w:val="0"/>
      <w:color w:val="000000"/>
      <w:spacing w:val="0"/>
      <w:w w:val="100"/>
      <w:position w:val="0"/>
      <w:sz w:val="22"/>
      <w:szCs w:val="22"/>
      <w:u w:val="single"/>
      <w:shd w:val="clear" w:color="auto" w:fill="FFFFFF"/>
      <w:lang w:val="ru-RU" w:eastAsia="ru-RU" w:bidi="ru-RU"/>
    </w:rPr>
  </w:style>
  <w:style w:type="character" w:customStyle="1" w:styleId="106pt">
    <w:name w:val="Основной текст (10) + 6 pt"/>
    <w:rsid w:val="00F031D6"/>
    <w:rPr>
      <w:rFonts w:ascii="Times New Roman" w:eastAsia="Times New Roman" w:hAnsi="Times New Roman" w:cs="Times New Roman"/>
      <w:b w:val="0"/>
      <w:bCs w:val="0"/>
      <w:i/>
      <w:iCs/>
      <w:smallCaps w:val="0"/>
      <w:strike w:val="0"/>
      <w:color w:val="000000"/>
      <w:spacing w:val="0"/>
      <w:w w:val="100"/>
      <w:position w:val="0"/>
      <w:sz w:val="12"/>
      <w:szCs w:val="12"/>
      <w:u w:val="none"/>
      <w:shd w:val="clear" w:color="auto" w:fill="FFFFFF"/>
      <w:lang w:val="en-US" w:eastAsia="en-US" w:bidi="en-US"/>
    </w:rPr>
  </w:style>
  <w:style w:type="table" w:customStyle="1" w:styleId="74">
    <w:name w:val="Сетка таблицы7"/>
    <w:basedOn w:val="af5"/>
    <w:next w:val="affff7"/>
    <w:rsid w:val="00F031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
    <w:name w:val="0 Отчет"/>
    <w:basedOn w:val="af3"/>
    <w:link w:val="01"/>
    <w:rsid w:val="00F031D6"/>
    <w:pPr>
      <w:tabs>
        <w:tab w:val="left" w:pos="1134"/>
      </w:tabs>
      <w:suppressAutoHyphens w:val="0"/>
      <w:spacing w:after="160" w:line="360" w:lineRule="auto"/>
      <w:ind w:firstLine="851"/>
      <w:jc w:val="both"/>
    </w:pPr>
    <w:rPr>
      <w:rFonts w:eastAsiaTheme="minorHAnsi" w:cstheme="minorBidi"/>
      <w:szCs w:val="22"/>
      <w:lang w:eastAsia="en-US"/>
    </w:rPr>
  </w:style>
  <w:style w:type="paragraph" w:customStyle="1" w:styleId="-2">
    <w:name w:val="-Текст"/>
    <w:basedOn w:val="af3"/>
    <w:rsid w:val="00F031D6"/>
    <w:pPr>
      <w:suppressAutoHyphens w:val="0"/>
      <w:spacing w:after="160" w:line="259" w:lineRule="auto"/>
      <w:ind w:left="284" w:right="284" w:firstLine="851"/>
      <w:jc w:val="both"/>
    </w:pPr>
    <w:rPr>
      <w:rFonts w:asciiTheme="minorHAnsi" w:eastAsiaTheme="minorHAnsi" w:hAnsiTheme="minorHAnsi" w:cs="Arial"/>
      <w:szCs w:val="22"/>
      <w:lang w:eastAsia="en-US"/>
    </w:rPr>
  </w:style>
  <w:style w:type="character" w:customStyle="1" w:styleId="01">
    <w:name w:val="0 Отчет Знак1"/>
    <w:link w:val="0"/>
    <w:rsid w:val="00F031D6"/>
    <w:rPr>
      <w:rFonts w:eastAsiaTheme="minorHAnsi" w:cstheme="minorBidi"/>
      <w:sz w:val="24"/>
      <w:szCs w:val="22"/>
      <w:lang w:eastAsia="en-US"/>
    </w:rPr>
  </w:style>
  <w:style w:type="paragraph" w:customStyle="1" w:styleId="2f7">
    <w:name w:val="2 таблица"/>
    <w:basedOn w:val="af3"/>
    <w:rsid w:val="00F031D6"/>
    <w:pPr>
      <w:tabs>
        <w:tab w:val="left" w:pos="1134"/>
      </w:tabs>
      <w:suppressAutoHyphens w:val="0"/>
      <w:spacing w:after="160" w:line="360" w:lineRule="auto"/>
      <w:jc w:val="center"/>
    </w:pPr>
    <w:rPr>
      <w:rFonts w:eastAsiaTheme="minorHAnsi" w:cstheme="minorBidi"/>
      <w:szCs w:val="22"/>
      <w:lang w:eastAsia="en-US"/>
    </w:rPr>
  </w:style>
  <w:style w:type="paragraph" w:customStyle="1" w:styleId="1fff4">
    <w:name w:val="заголовок 1"/>
    <w:basedOn w:val="af3"/>
    <w:next w:val="af3"/>
    <w:link w:val="1fff5"/>
    <w:rsid w:val="00F031D6"/>
    <w:pPr>
      <w:keepNext/>
      <w:suppressAutoHyphens w:val="0"/>
      <w:spacing w:after="160" w:line="259" w:lineRule="auto"/>
      <w:jc w:val="center"/>
    </w:pPr>
    <w:rPr>
      <w:rFonts w:eastAsiaTheme="minorHAnsi" w:cstheme="minorBidi"/>
      <w:spacing w:val="20"/>
      <w:sz w:val="28"/>
      <w:szCs w:val="20"/>
      <w:lang w:eastAsia="en-US"/>
    </w:rPr>
  </w:style>
  <w:style w:type="numbering" w:customStyle="1" w:styleId="1fff6">
    <w:name w:val="Нет списка1"/>
    <w:next w:val="af6"/>
    <w:semiHidden/>
    <w:unhideWhenUsed/>
    <w:rsid w:val="00F031D6"/>
  </w:style>
  <w:style w:type="paragraph" w:customStyle="1" w:styleId="afffffffffc">
    <w:name w:val="текст"/>
    <w:qFormat/>
    <w:rsid w:val="00F031D6"/>
    <w:pPr>
      <w:spacing w:after="200" w:line="360" w:lineRule="auto"/>
      <w:ind w:firstLine="709"/>
      <w:jc w:val="both"/>
    </w:pPr>
    <w:rPr>
      <w:rFonts w:ascii="Arial" w:hAnsi="Arial"/>
      <w:sz w:val="22"/>
      <w:szCs w:val="22"/>
      <w:lang w:val="en-US" w:bidi="en-US"/>
    </w:rPr>
  </w:style>
  <w:style w:type="paragraph" w:customStyle="1" w:styleId="afffffffffd">
    <w:name w:val="ПРИЛ"/>
    <w:basedOn w:val="afffffffffc"/>
    <w:qFormat/>
    <w:rsid w:val="00F031D6"/>
    <w:pPr>
      <w:spacing w:after="60" w:line="240" w:lineRule="auto"/>
      <w:ind w:firstLine="0"/>
      <w:jc w:val="center"/>
      <w:outlineLvl w:val="5"/>
    </w:pPr>
    <w:rPr>
      <w:b/>
      <w:sz w:val="24"/>
    </w:rPr>
  </w:style>
  <w:style w:type="paragraph" w:styleId="afffffffffe">
    <w:name w:val="table of figures"/>
    <w:basedOn w:val="af3"/>
    <w:next w:val="af3"/>
    <w:rsid w:val="00F031D6"/>
    <w:pPr>
      <w:suppressAutoHyphens w:val="0"/>
      <w:spacing w:after="160" w:line="259" w:lineRule="auto"/>
      <w:ind w:left="440" w:hanging="440"/>
    </w:pPr>
    <w:rPr>
      <w:rFonts w:eastAsiaTheme="minorHAnsi" w:cstheme="minorBidi"/>
      <w:szCs w:val="20"/>
      <w:lang w:eastAsia="en-US"/>
    </w:rPr>
  </w:style>
  <w:style w:type="paragraph" w:styleId="3">
    <w:name w:val="List Bullet 3"/>
    <w:basedOn w:val="af3"/>
    <w:rsid w:val="00F031D6"/>
    <w:pPr>
      <w:numPr>
        <w:numId w:val="10"/>
      </w:numPr>
      <w:suppressAutoHyphens w:val="0"/>
      <w:spacing w:after="160" w:line="259" w:lineRule="auto"/>
    </w:pPr>
    <w:rPr>
      <w:rFonts w:eastAsiaTheme="minorHAnsi" w:cstheme="minorBidi"/>
      <w:szCs w:val="20"/>
      <w:lang w:eastAsia="en-US"/>
    </w:rPr>
  </w:style>
  <w:style w:type="paragraph" w:customStyle="1" w:styleId="230">
    <w:name w:val="Основной текст 23"/>
    <w:basedOn w:val="af3"/>
    <w:rsid w:val="00F031D6"/>
    <w:pPr>
      <w:suppressAutoHyphens w:val="0"/>
      <w:spacing w:after="160" w:line="259" w:lineRule="auto"/>
    </w:pPr>
    <w:rPr>
      <w:rFonts w:eastAsiaTheme="minorHAnsi" w:cstheme="minorBidi"/>
      <w:sz w:val="28"/>
      <w:szCs w:val="20"/>
      <w:lang w:eastAsia="en-US"/>
    </w:rPr>
  </w:style>
  <w:style w:type="paragraph" w:customStyle="1" w:styleId="94">
    <w:name w:val="Основной текст9"/>
    <w:basedOn w:val="af3"/>
    <w:rsid w:val="00F031D6"/>
    <w:pPr>
      <w:widowControl w:val="0"/>
      <w:shd w:val="clear" w:color="auto" w:fill="FFFFFF"/>
      <w:suppressAutoHyphens w:val="0"/>
      <w:spacing w:after="240" w:line="274" w:lineRule="exact"/>
      <w:ind w:hanging="1440"/>
    </w:pPr>
    <w:rPr>
      <w:rFonts w:eastAsiaTheme="minorHAnsi" w:cstheme="minorBidi"/>
      <w:sz w:val="21"/>
      <w:szCs w:val="21"/>
      <w:lang w:eastAsia="en-US"/>
    </w:rPr>
  </w:style>
  <w:style w:type="paragraph" w:customStyle="1" w:styleId="affffffffff">
    <w:name w:val="Знак Знак Знак Знак Знак Знак Знак Знак Знак Знак"/>
    <w:basedOn w:val="af3"/>
    <w:autoRedefine/>
    <w:rsid w:val="00F031D6"/>
    <w:pPr>
      <w:tabs>
        <w:tab w:val="left" w:pos="2160"/>
      </w:tabs>
      <w:suppressAutoHyphens w:val="0"/>
      <w:spacing w:before="120" w:after="160" w:line="240" w:lineRule="exact"/>
      <w:jc w:val="both"/>
    </w:pPr>
    <w:rPr>
      <w:rFonts w:eastAsiaTheme="minorHAnsi" w:cstheme="minorBidi"/>
      <w:noProof/>
      <w:szCs w:val="22"/>
      <w:lang w:val="en-US" w:eastAsia="en-US"/>
    </w:rPr>
  </w:style>
  <w:style w:type="paragraph" w:customStyle="1" w:styleId="-3">
    <w:name w:val="НТП- По ширине"/>
    <w:basedOn w:val="af3"/>
    <w:link w:val="-4"/>
    <w:qFormat/>
    <w:rsid w:val="00F031D6"/>
    <w:pPr>
      <w:suppressAutoHyphens w:val="0"/>
      <w:spacing w:after="160" w:line="360" w:lineRule="auto"/>
      <w:ind w:firstLine="709"/>
      <w:jc w:val="both"/>
    </w:pPr>
    <w:rPr>
      <w:rFonts w:eastAsiaTheme="minorHAnsi" w:cstheme="minorBidi"/>
      <w:szCs w:val="20"/>
      <w:lang w:eastAsia="en-US"/>
    </w:rPr>
  </w:style>
  <w:style w:type="character" w:customStyle="1" w:styleId="-4">
    <w:name w:val="НТП- По ширине Знак"/>
    <w:link w:val="-3"/>
    <w:rsid w:val="00F031D6"/>
    <w:rPr>
      <w:rFonts w:eastAsiaTheme="minorHAnsi" w:cstheme="minorBidi"/>
      <w:sz w:val="24"/>
      <w:lang w:eastAsia="en-US"/>
    </w:rPr>
  </w:style>
  <w:style w:type="paragraph" w:customStyle="1" w:styleId="ac">
    <w:name w:val="список вывод"/>
    <w:basedOn w:val="af3"/>
    <w:qFormat/>
    <w:rsid w:val="00F031D6"/>
    <w:pPr>
      <w:numPr>
        <w:numId w:val="11"/>
      </w:numPr>
      <w:suppressAutoHyphens w:val="0"/>
      <w:spacing w:after="160" w:line="360" w:lineRule="auto"/>
      <w:jc w:val="both"/>
    </w:pPr>
    <w:rPr>
      <w:rFonts w:asciiTheme="minorHAnsi" w:eastAsiaTheme="minorHAnsi" w:hAnsiTheme="minorHAnsi" w:cstheme="minorBidi"/>
      <w:szCs w:val="22"/>
      <w:lang w:val="x-none" w:eastAsia="x-none"/>
    </w:rPr>
  </w:style>
  <w:style w:type="paragraph" w:customStyle="1" w:styleId="12">
    <w:name w:val="Текст заголовок 1"/>
    <w:next w:val="af3"/>
    <w:autoRedefine/>
    <w:rsid w:val="00F031D6"/>
    <w:pPr>
      <w:keepNext/>
      <w:numPr>
        <w:numId w:val="12"/>
      </w:numPr>
      <w:spacing w:after="360" w:line="312" w:lineRule="auto"/>
      <w:ind w:right="68"/>
      <w:jc w:val="center"/>
    </w:pPr>
    <w:rPr>
      <w:b/>
      <w:sz w:val="28"/>
      <w:szCs w:val="28"/>
      <w:lang w:eastAsia="ar-SA"/>
    </w:rPr>
  </w:style>
  <w:style w:type="paragraph" w:customStyle="1" w:styleId="110">
    <w:name w:val="Текст заголовок 1.1"/>
    <w:next w:val="af3"/>
    <w:autoRedefine/>
    <w:rsid w:val="00F031D6"/>
    <w:pPr>
      <w:keepNext/>
      <w:numPr>
        <w:ilvl w:val="1"/>
        <w:numId w:val="12"/>
      </w:numPr>
      <w:tabs>
        <w:tab w:val="left" w:pos="709"/>
      </w:tabs>
      <w:spacing w:before="240" w:after="240" w:line="312" w:lineRule="auto"/>
      <w:jc w:val="center"/>
    </w:pPr>
    <w:rPr>
      <w:b/>
      <w:sz w:val="24"/>
      <w:szCs w:val="24"/>
      <w:lang w:eastAsia="ar-SA"/>
    </w:rPr>
  </w:style>
  <w:style w:type="paragraph" w:customStyle="1" w:styleId="111">
    <w:name w:val="Текст заголовок 1.1.1"/>
    <w:next w:val="af3"/>
    <w:autoRedefine/>
    <w:rsid w:val="00F031D6"/>
    <w:pPr>
      <w:keepNext/>
      <w:numPr>
        <w:ilvl w:val="2"/>
        <w:numId w:val="12"/>
      </w:numPr>
      <w:tabs>
        <w:tab w:val="left" w:pos="709"/>
        <w:tab w:val="left" w:pos="1418"/>
      </w:tabs>
      <w:suppressAutoHyphens/>
      <w:spacing w:before="240" w:after="240" w:line="312" w:lineRule="auto"/>
    </w:pPr>
    <w:rPr>
      <w:b/>
      <w:sz w:val="24"/>
      <w:szCs w:val="24"/>
    </w:rPr>
  </w:style>
  <w:style w:type="character" w:customStyle="1" w:styleId="321">
    <w:name w:val="Заголовок 3 Знак2"/>
    <w:aliases w:val="Заголовок 3 Знак1 Знак1,Заголовок 3 Знак Знак Знак1,Заголовок 3 Знак1 Знак Знак,Заголовок 3 Знак Знак Знак Знак Знак1,Заголовок 3 Знак Знак Знак Знак Знак Знак Знак,Заголовок 3 Знак Знак Знак Знак1,нижний индекс Знак"/>
    <w:rsid w:val="00F031D6"/>
    <w:rPr>
      <w:rFonts w:ascii="Arial" w:hAnsi="Arial"/>
      <w:b/>
      <w:sz w:val="24"/>
    </w:rPr>
  </w:style>
  <w:style w:type="numbering" w:customStyle="1" w:styleId="111111121">
    <w:name w:val="1 / 1.1 / 1.1.1121"/>
    <w:rsid w:val="00F031D6"/>
    <w:pPr>
      <w:numPr>
        <w:numId w:val="13"/>
      </w:numPr>
    </w:pPr>
  </w:style>
  <w:style w:type="paragraph" w:customStyle="1" w:styleId="Style14">
    <w:name w:val="Style14"/>
    <w:basedOn w:val="af3"/>
    <w:rsid w:val="00F031D6"/>
    <w:pPr>
      <w:widowControl w:val="0"/>
      <w:suppressAutoHyphens w:val="0"/>
      <w:autoSpaceDE w:val="0"/>
      <w:autoSpaceDN w:val="0"/>
      <w:adjustRightInd w:val="0"/>
      <w:spacing w:after="160" w:line="490" w:lineRule="exact"/>
      <w:ind w:firstLine="547"/>
      <w:jc w:val="both"/>
    </w:pPr>
    <w:rPr>
      <w:rFonts w:eastAsiaTheme="minorHAnsi" w:cstheme="minorBidi"/>
      <w:szCs w:val="22"/>
      <w:lang w:eastAsia="en-US"/>
    </w:rPr>
  </w:style>
  <w:style w:type="paragraph" w:customStyle="1" w:styleId="-">
    <w:name w:val="А-Перечисление"/>
    <w:basedOn w:val="af3"/>
    <w:autoRedefine/>
    <w:rsid w:val="00F031D6"/>
    <w:pPr>
      <w:numPr>
        <w:numId w:val="14"/>
      </w:numPr>
      <w:suppressAutoHyphens w:val="0"/>
      <w:spacing w:after="160" w:line="259" w:lineRule="auto"/>
      <w:jc w:val="both"/>
    </w:pPr>
    <w:rPr>
      <w:rFonts w:eastAsiaTheme="minorHAnsi" w:cstheme="minorBidi"/>
      <w:szCs w:val="22"/>
      <w:lang w:val="x-none" w:eastAsia="x-none"/>
    </w:rPr>
  </w:style>
  <w:style w:type="numbering" w:customStyle="1" w:styleId="111111111">
    <w:name w:val="1 / 1.1 / 1.1.1111"/>
    <w:basedOn w:val="af6"/>
    <w:next w:val="111111"/>
    <w:rsid w:val="00F031D6"/>
    <w:pPr>
      <w:numPr>
        <w:numId w:val="17"/>
      </w:numPr>
    </w:pPr>
  </w:style>
  <w:style w:type="numbering" w:customStyle="1" w:styleId="a5">
    <w:name w:val="СМК"/>
    <w:rsid w:val="00F031D6"/>
    <w:pPr>
      <w:numPr>
        <w:numId w:val="15"/>
      </w:numPr>
    </w:pPr>
  </w:style>
  <w:style w:type="paragraph" w:styleId="1fff7">
    <w:name w:val="index 1"/>
    <w:basedOn w:val="af3"/>
    <w:next w:val="af3"/>
    <w:autoRedefine/>
    <w:rsid w:val="00F031D6"/>
    <w:pPr>
      <w:suppressAutoHyphens w:val="0"/>
      <w:spacing w:after="160" w:line="259" w:lineRule="auto"/>
      <w:ind w:left="200" w:hanging="200"/>
    </w:pPr>
    <w:rPr>
      <w:rFonts w:asciiTheme="minorHAnsi" w:eastAsiaTheme="minorHAnsi" w:hAnsiTheme="minorHAnsi" w:cstheme="minorBidi"/>
      <w:sz w:val="22"/>
      <w:szCs w:val="22"/>
      <w:lang w:eastAsia="en-US"/>
    </w:rPr>
  </w:style>
  <w:style w:type="paragraph" w:styleId="affffffffff0">
    <w:name w:val="index heading"/>
    <w:basedOn w:val="af3"/>
    <w:next w:val="1fff7"/>
    <w:rsid w:val="00F031D6"/>
    <w:pPr>
      <w:suppressAutoHyphens w:val="0"/>
      <w:spacing w:after="160" w:line="259" w:lineRule="auto"/>
    </w:pPr>
    <w:rPr>
      <w:rFonts w:ascii="Cambria" w:eastAsiaTheme="minorHAnsi" w:hAnsi="Cambria" w:cstheme="minorBidi"/>
      <w:b/>
      <w:bCs/>
      <w:szCs w:val="22"/>
      <w:lang w:eastAsia="en-US"/>
    </w:rPr>
  </w:style>
  <w:style w:type="numbering" w:customStyle="1" w:styleId="2010">
    <w:name w:val="Перечисление 2010"/>
    <w:rsid w:val="00F031D6"/>
    <w:pPr>
      <w:numPr>
        <w:numId w:val="16"/>
      </w:numPr>
    </w:pPr>
  </w:style>
  <w:style w:type="character" w:customStyle="1" w:styleId="1fff8">
    <w:name w:val="Основной текст с отступом Знак1"/>
    <w:rsid w:val="00F031D6"/>
    <w:rPr>
      <w:rFonts w:ascii="Arial" w:hAnsi="Arial"/>
      <w:szCs w:val="24"/>
    </w:rPr>
  </w:style>
  <w:style w:type="paragraph" w:customStyle="1" w:styleId="affffffffff1">
    <w:name w:val="Диплом"/>
    <w:basedOn w:val="af3"/>
    <w:autoRedefine/>
    <w:rsid w:val="00F031D6"/>
    <w:pPr>
      <w:suppressAutoHyphens w:val="0"/>
      <w:spacing w:after="160" w:line="360" w:lineRule="auto"/>
      <w:ind w:left="284" w:right="397" w:firstLine="709"/>
      <w:jc w:val="both"/>
    </w:pPr>
    <w:rPr>
      <w:rFonts w:asciiTheme="minorHAnsi" w:eastAsiaTheme="minorHAnsi" w:hAnsiTheme="minorHAnsi" w:cs="Arial"/>
      <w:color w:val="000000"/>
      <w:szCs w:val="20"/>
      <w:lang w:eastAsia="en-US"/>
    </w:rPr>
  </w:style>
  <w:style w:type="paragraph" w:customStyle="1" w:styleId="TimesNewRoman14">
    <w:name w:val="Стиль Times New Roman 14 пт Междустр.интервал:  одинарный"/>
    <w:basedOn w:val="af3"/>
    <w:rsid w:val="00F031D6"/>
    <w:pPr>
      <w:suppressAutoHyphens w:val="0"/>
      <w:spacing w:after="160" w:line="259" w:lineRule="auto"/>
    </w:pPr>
    <w:rPr>
      <w:rFonts w:eastAsiaTheme="minorHAnsi" w:cstheme="minorBidi"/>
      <w:sz w:val="28"/>
      <w:szCs w:val="20"/>
      <w:lang w:eastAsia="en-US"/>
    </w:rPr>
  </w:style>
  <w:style w:type="numbering" w:customStyle="1" w:styleId="111111211">
    <w:name w:val="1 / 1.1 / 1.1.1211"/>
    <w:basedOn w:val="af6"/>
    <w:next w:val="111111"/>
    <w:rsid w:val="00F031D6"/>
    <w:pPr>
      <w:numPr>
        <w:numId w:val="21"/>
      </w:numPr>
    </w:pPr>
  </w:style>
  <w:style w:type="character" w:customStyle="1" w:styleId="affffffffff2">
    <w:name w:val="МаркированныйТочка Знак"/>
    <w:link w:val="af2"/>
    <w:locked/>
    <w:rsid w:val="00F031D6"/>
    <w:rPr>
      <w:sz w:val="24"/>
    </w:rPr>
  </w:style>
  <w:style w:type="paragraph" w:customStyle="1" w:styleId="af2">
    <w:name w:val="МаркированныйТочка"/>
    <w:basedOn w:val="af3"/>
    <w:link w:val="affffffffff2"/>
    <w:rsid w:val="00F031D6"/>
    <w:pPr>
      <w:numPr>
        <w:numId w:val="18"/>
      </w:numPr>
      <w:suppressAutoHyphens w:val="0"/>
      <w:spacing w:after="160" w:line="360" w:lineRule="auto"/>
    </w:pPr>
    <w:rPr>
      <w:szCs w:val="20"/>
      <w:lang w:eastAsia="ru-RU"/>
    </w:rPr>
  </w:style>
  <w:style w:type="character" w:customStyle="1" w:styleId="affffffffff3">
    <w:name w:val="Таблица по середине Знак"/>
    <w:link w:val="affffffffff4"/>
    <w:locked/>
    <w:rsid w:val="00F031D6"/>
    <w:rPr>
      <w:sz w:val="24"/>
      <w:szCs w:val="24"/>
    </w:rPr>
  </w:style>
  <w:style w:type="paragraph" w:customStyle="1" w:styleId="affffffffff4">
    <w:name w:val="Таблица по середине"/>
    <w:basedOn w:val="af3"/>
    <w:next w:val="af3"/>
    <w:link w:val="affffffffff3"/>
    <w:rsid w:val="00F031D6"/>
    <w:pPr>
      <w:suppressAutoHyphens w:val="0"/>
      <w:spacing w:after="160" w:line="259" w:lineRule="auto"/>
      <w:jc w:val="center"/>
    </w:pPr>
    <w:rPr>
      <w:lang w:eastAsia="ru-RU"/>
    </w:rPr>
  </w:style>
  <w:style w:type="paragraph" w:customStyle="1" w:styleId="affffffffff5">
    <w:name w:val="Таблица шапка"/>
    <w:basedOn w:val="affffffffff4"/>
    <w:rsid w:val="00F031D6"/>
    <w:rPr>
      <w:b/>
      <w:bCs/>
      <w:szCs w:val="20"/>
    </w:rPr>
  </w:style>
  <w:style w:type="character" w:customStyle="1" w:styleId="affffffffff6">
    <w:name w:val="Таблица Заголовок Название объекта Знак Знак"/>
    <w:link w:val="affffffffff7"/>
    <w:locked/>
    <w:rsid w:val="00F031D6"/>
    <w:rPr>
      <w:bCs/>
      <w:sz w:val="24"/>
    </w:rPr>
  </w:style>
  <w:style w:type="paragraph" w:customStyle="1" w:styleId="affffffffff7">
    <w:name w:val="Таблица Заголовок Название объекта"/>
    <w:basedOn w:val="affff6"/>
    <w:next w:val="af3"/>
    <w:link w:val="affffffffff6"/>
    <w:rsid w:val="00F031D6"/>
    <w:pPr>
      <w:spacing w:before="240" w:after="60" w:line="259" w:lineRule="auto"/>
      <w:ind w:left="709"/>
    </w:pPr>
    <w:rPr>
      <w:rFonts w:ascii="Times New Roman" w:hAnsi="Times New Roman"/>
      <w:b w:val="0"/>
      <w:bCs/>
      <w:sz w:val="24"/>
    </w:rPr>
  </w:style>
  <w:style w:type="character" w:customStyle="1" w:styleId="115">
    <w:name w:val="Основной текст СамНИПИ Знак Знак1 Знак1"/>
    <w:link w:val="1fe"/>
    <w:rsid w:val="00F031D6"/>
    <w:rPr>
      <w:rFonts w:ascii="Arial" w:hAnsi="Arial"/>
      <w:bCs/>
    </w:rPr>
  </w:style>
  <w:style w:type="paragraph" w:customStyle="1" w:styleId="affffffffff8">
    <w:name w:val="Обыкновенный"/>
    <w:basedOn w:val="afa"/>
    <w:rsid w:val="00F031D6"/>
    <w:pPr>
      <w:suppressAutoHyphens w:val="0"/>
      <w:spacing w:after="160" w:line="360" w:lineRule="auto"/>
      <w:ind w:firstLine="851"/>
      <w:jc w:val="left"/>
    </w:pPr>
    <w:rPr>
      <w:rFonts w:eastAsiaTheme="minorHAnsi" w:cstheme="minorBidi"/>
      <w:szCs w:val="20"/>
      <w:lang w:eastAsia="en-US"/>
    </w:rPr>
  </w:style>
  <w:style w:type="paragraph" w:customStyle="1" w:styleId="240">
    <w:name w:val="Основной текст 24"/>
    <w:basedOn w:val="af3"/>
    <w:rsid w:val="00F031D6"/>
    <w:pPr>
      <w:suppressAutoHyphens w:val="0"/>
      <w:overflowPunct w:val="0"/>
      <w:autoSpaceDE w:val="0"/>
      <w:autoSpaceDN w:val="0"/>
      <w:adjustRightInd w:val="0"/>
      <w:spacing w:after="160" w:line="259" w:lineRule="auto"/>
      <w:textAlignment w:val="baseline"/>
    </w:pPr>
    <w:rPr>
      <w:rFonts w:eastAsiaTheme="minorHAnsi" w:cstheme="minorBidi"/>
      <w:sz w:val="28"/>
      <w:szCs w:val="20"/>
      <w:lang w:eastAsia="en-US"/>
    </w:rPr>
  </w:style>
  <w:style w:type="paragraph" w:customStyle="1" w:styleId="250">
    <w:name w:val="Основной текст 25"/>
    <w:basedOn w:val="af3"/>
    <w:rsid w:val="00F031D6"/>
    <w:pPr>
      <w:suppressAutoHyphens w:val="0"/>
      <w:overflowPunct w:val="0"/>
      <w:autoSpaceDE w:val="0"/>
      <w:autoSpaceDN w:val="0"/>
      <w:adjustRightInd w:val="0"/>
      <w:spacing w:after="160" w:line="259" w:lineRule="auto"/>
      <w:textAlignment w:val="baseline"/>
    </w:pPr>
    <w:rPr>
      <w:rFonts w:eastAsiaTheme="minorHAnsi" w:cstheme="minorBidi"/>
      <w:sz w:val="28"/>
      <w:szCs w:val="20"/>
      <w:lang w:eastAsia="en-US"/>
    </w:rPr>
  </w:style>
  <w:style w:type="paragraph" w:customStyle="1" w:styleId="260">
    <w:name w:val="Основной текст 26"/>
    <w:basedOn w:val="af3"/>
    <w:rsid w:val="00F031D6"/>
    <w:pPr>
      <w:suppressAutoHyphens w:val="0"/>
      <w:overflowPunct w:val="0"/>
      <w:autoSpaceDE w:val="0"/>
      <w:autoSpaceDN w:val="0"/>
      <w:adjustRightInd w:val="0"/>
      <w:spacing w:after="160" w:line="259" w:lineRule="auto"/>
      <w:textAlignment w:val="baseline"/>
    </w:pPr>
    <w:rPr>
      <w:rFonts w:eastAsiaTheme="minorHAnsi" w:cstheme="minorBidi"/>
      <w:sz w:val="28"/>
      <w:szCs w:val="20"/>
      <w:lang w:eastAsia="en-US"/>
    </w:rPr>
  </w:style>
  <w:style w:type="paragraph" w:customStyle="1" w:styleId="111111111111111">
    <w:name w:val="111111111111111"/>
    <w:basedOn w:val="afa"/>
    <w:link w:val="1111111111111110"/>
    <w:qFormat/>
    <w:rsid w:val="00F031D6"/>
    <w:pPr>
      <w:suppressAutoHyphens w:val="0"/>
      <w:spacing w:after="160" w:line="276" w:lineRule="auto"/>
      <w:ind w:firstLine="709"/>
    </w:pPr>
    <w:rPr>
      <w:rFonts w:eastAsiaTheme="minorHAnsi" w:cstheme="minorBidi"/>
      <w:color w:val="000000"/>
      <w:szCs w:val="20"/>
      <w:lang w:eastAsia="en-US"/>
    </w:rPr>
  </w:style>
  <w:style w:type="character" w:customStyle="1" w:styleId="1111111111111110">
    <w:name w:val="111111111111111 Знак"/>
    <w:link w:val="111111111111111"/>
    <w:rsid w:val="00F031D6"/>
    <w:rPr>
      <w:rFonts w:eastAsiaTheme="minorHAnsi" w:cstheme="minorBidi"/>
      <w:color w:val="000000"/>
      <w:sz w:val="24"/>
      <w:lang w:eastAsia="en-US"/>
    </w:rPr>
  </w:style>
  <w:style w:type="paragraph" w:customStyle="1" w:styleId="STP">
    <w:name w:val="STP_Маркированный список"/>
    <w:link w:val="STP0"/>
    <w:qFormat/>
    <w:rsid w:val="00F031D6"/>
    <w:pPr>
      <w:tabs>
        <w:tab w:val="left" w:pos="1038"/>
        <w:tab w:val="num" w:pos="1440"/>
      </w:tabs>
      <w:ind w:firstLine="720"/>
      <w:jc w:val="both"/>
    </w:pPr>
    <w:rPr>
      <w:rFonts w:ascii="Arial" w:hAnsi="Arial"/>
      <w:lang w:eastAsia="ja-JP"/>
    </w:rPr>
  </w:style>
  <w:style w:type="character" w:customStyle="1" w:styleId="STP0">
    <w:name w:val="STP_Маркированный список Знак"/>
    <w:link w:val="STP"/>
    <w:rsid w:val="00F031D6"/>
    <w:rPr>
      <w:rFonts w:ascii="Arial" w:hAnsi="Arial"/>
      <w:lang w:eastAsia="ja-JP"/>
    </w:rPr>
  </w:style>
  <w:style w:type="paragraph" w:customStyle="1" w:styleId="STP1">
    <w:name w:val="STP_Основной текст"/>
    <w:basedOn w:val="af3"/>
    <w:link w:val="STP2"/>
    <w:qFormat/>
    <w:rsid w:val="00F031D6"/>
    <w:pPr>
      <w:suppressAutoHyphens w:val="0"/>
      <w:spacing w:before="120" w:after="160" w:line="259" w:lineRule="auto"/>
      <w:ind w:firstLine="720"/>
      <w:jc w:val="both"/>
    </w:pPr>
    <w:rPr>
      <w:rFonts w:asciiTheme="minorHAnsi" w:eastAsia="Calibri" w:hAnsiTheme="minorHAnsi" w:cstheme="minorBidi"/>
      <w:sz w:val="22"/>
      <w:szCs w:val="20"/>
      <w:lang w:eastAsia="en-US"/>
    </w:rPr>
  </w:style>
  <w:style w:type="character" w:customStyle="1" w:styleId="STP2">
    <w:name w:val="STP_Основной текст Знак"/>
    <w:link w:val="STP1"/>
    <w:rsid w:val="00F031D6"/>
    <w:rPr>
      <w:rFonts w:asciiTheme="minorHAnsi" w:eastAsia="Calibri" w:hAnsiTheme="minorHAnsi" w:cstheme="minorBidi"/>
      <w:sz w:val="22"/>
      <w:lang w:eastAsia="en-US"/>
    </w:rPr>
  </w:style>
  <w:style w:type="character" w:customStyle="1" w:styleId="aff4">
    <w:name w:val="Абзац списка Знак"/>
    <w:aliases w:val="Абзац списка ПОС Знак,Список перечисления Знак,Абзац списка - заголовок 3 Знак,Абзац списка11 Знак,основной диплом Знак,фото Знак,Ненумерованный список Знак,Основа Знак,List Paragraph Знак,Нумерованные списки Знак,Начало абзаца Знак"/>
    <w:basedOn w:val="af4"/>
    <w:link w:val="aff3"/>
    <w:uiPriority w:val="34"/>
    <w:rsid w:val="00F031D6"/>
    <w:rPr>
      <w:rFonts w:ascii="Calibri" w:eastAsia="Calibri" w:hAnsi="Calibri" w:cs="Calibri"/>
      <w:sz w:val="22"/>
      <w:szCs w:val="22"/>
      <w:lang w:eastAsia="ar-SA"/>
    </w:rPr>
  </w:style>
  <w:style w:type="character" w:styleId="affffffffff9">
    <w:name w:val="endnote reference"/>
    <w:basedOn w:val="af4"/>
    <w:rsid w:val="00F031D6"/>
    <w:rPr>
      <w:vertAlign w:val="superscript"/>
    </w:rPr>
  </w:style>
  <w:style w:type="character" w:customStyle="1" w:styleId="1fff9">
    <w:name w:val="табл_заголовок Знак1"/>
    <w:rsid w:val="00F031D6"/>
    <w:rPr>
      <w:noProof/>
      <w:sz w:val="24"/>
    </w:rPr>
  </w:style>
  <w:style w:type="character" w:customStyle="1" w:styleId="1fffa">
    <w:name w:val="Основной текст продолжение Знак1"/>
    <w:rsid w:val="00F031D6"/>
    <w:rPr>
      <w:sz w:val="24"/>
      <w:lang w:val="x-none" w:eastAsia="x-none"/>
    </w:rPr>
  </w:style>
  <w:style w:type="paragraph" w:customStyle="1" w:styleId="affffffffffa">
    <w:name w:val="Стиль отчет"/>
    <w:basedOn w:val="af3"/>
    <w:rsid w:val="00F031D6"/>
    <w:pPr>
      <w:suppressAutoHyphens w:val="0"/>
      <w:spacing w:after="160" w:line="264" w:lineRule="auto"/>
      <w:ind w:firstLine="720"/>
      <w:jc w:val="both"/>
    </w:pPr>
    <w:rPr>
      <w:rFonts w:eastAsiaTheme="minorHAnsi" w:cstheme="minorBidi"/>
      <w:szCs w:val="20"/>
      <w:lang w:eastAsia="en-US"/>
    </w:rPr>
  </w:style>
  <w:style w:type="character" w:styleId="affffffffffb">
    <w:name w:val="line number"/>
    <w:rsid w:val="00F031D6"/>
  </w:style>
  <w:style w:type="paragraph" w:customStyle="1" w:styleId="affffffffffc">
    <w:name w:val="Штамп"/>
    <w:link w:val="1fffb"/>
    <w:qFormat/>
    <w:rsid w:val="00F031D6"/>
    <w:rPr>
      <w:color w:val="000000"/>
    </w:rPr>
  </w:style>
  <w:style w:type="paragraph" w:customStyle="1" w:styleId="1111">
    <w:name w:val="111"/>
    <w:basedOn w:val="a0"/>
    <w:link w:val="1112"/>
    <w:qFormat/>
    <w:rsid w:val="00F031D6"/>
    <w:pPr>
      <w:numPr>
        <w:numId w:val="0"/>
      </w:numPr>
      <w:ind w:firstLine="720"/>
    </w:pPr>
    <w:rPr>
      <w:color w:val="000000"/>
    </w:rPr>
  </w:style>
  <w:style w:type="character" w:customStyle="1" w:styleId="1112">
    <w:name w:val="111 Знак"/>
    <w:link w:val="1111"/>
    <w:rsid w:val="00F031D6"/>
    <w:rPr>
      <w:rFonts w:ascii="Arial" w:hAnsi="Arial"/>
      <w:color w:val="000000"/>
      <w:lang w:eastAsia="ja-JP"/>
    </w:rPr>
  </w:style>
  <w:style w:type="paragraph" w:customStyle="1" w:styleId="555">
    <w:name w:val="555"/>
    <w:basedOn w:val="aff8"/>
    <w:link w:val="5550"/>
    <w:qFormat/>
    <w:rsid w:val="00F031D6"/>
  </w:style>
  <w:style w:type="character" w:customStyle="1" w:styleId="5550">
    <w:name w:val="555 Знак"/>
    <w:link w:val="555"/>
    <w:rsid w:val="00F031D6"/>
    <w:rPr>
      <w:rFonts w:ascii="Arial" w:hAnsi="Arial"/>
      <w:bCs/>
    </w:rPr>
  </w:style>
  <w:style w:type="numbering" w:customStyle="1" w:styleId="201012">
    <w:name w:val="Перечисление 201012"/>
    <w:rsid w:val="00F031D6"/>
  </w:style>
  <w:style w:type="character" w:customStyle="1" w:styleId="1fffc">
    <w:name w:val="Текст примечания Знак1"/>
    <w:basedOn w:val="af4"/>
    <w:rsid w:val="00F031D6"/>
    <w:rPr>
      <w:rFonts w:ascii="Arial" w:hAnsi="Arial"/>
    </w:rPr>
  </w:style>
  <w:style w:type="character" w:customStyle="1" w:styleId="1fffd">
    <w:name w:val="Схема документа Знак1"/>
    <w:basedOn w:val="af4"/>
    <w:rsid w:val="00F031D6"/>
    <w:rPr>
      <w:rFonts w:ascii="Tahoma" w:hAnsi="Tahoma" w:cs="Tahoma"/>
      <w:sz w:val="16"/>
      <w:szCs w:val="16"/>
    </w:rPr>
  </w:style>
  <w:style w:type="character" w:customStyle="1" w:styleId="1fffe">
    <w:name w:val="Тема примечания Знак1"/>
    <w:basedOn w:val="1fffc"/>
    <w:rsid w:val="00F031D6"/>
    <w:rPr>
      <w:rFonts w:ascii="Arial" w:hAnsi="Arial"/>
      <w:b/>
      <w:bCs/>
    </w:rPr>
  </w:style>
  <w:style w:type="paragraph" w:customStyle="1" w:styleId="2f8">
    <w:name w:val="2"/>
    <w:basedOn w:val="af3"/>
    <w:rsid w:val="00F031D6"/>
    <w:pPr>
      <w:keepLines/>
      <w:suppressAutoHyphens w:val="0"/>
      <w:spacing w:after="160" w:line="240" w:lineRule="exact"/>
    </w:pPr>
    <w:rPr>
      <w:rFonts w:ascii="Verdana" w:eastAsia="MS Mincho" w:hAnsi="Verdana" w:cs="Verdana"/>
      <w:sz w:val="22"/>
      <w:szCs w:val="20"/>
      <w:lang w:val="en-US" w:eastAsia="en-US"/>
    </w:rPr>
  </w:style>
  <w:style w:type="paragraph" w:customStyle="1" w:styleId="affffffffffd">
    <w:name w:val="Стиль текста"/>
    <w:basedOn w:val="af3"/>
    <w:link w:val="affffffffffe"/>
    <w:qFormat/>
    <w:rsid w:val="00F031D6"/>
    <w:pPr>
      <w:suppressAutoHyphens w:val="0"/>
      <w:spacing w:after="160" w:line="288" w:lineRule="auto"/>
      <w:ind w:left="170" w:right="170" w:firstLine="680"/>
      <w:jc w:val="both"/>
    </w:pPr>
    <w:rPr>
      <w:rFonts w:asciiTheme="minorHAnsi" w:eastAsiaTheme="minorHAnsi" w:hAnsiTheme="minorHAnsi" w:cstheme="minorBidi"/>
      <w:sz w:val="22"/>
      <w:szCs w:val="22"/>
      <w:lang w:eastAsia="en-US"/>
    </w:rPr>
  </w:style>
  <w:style w:type="character" w:customStyle="1" w:styleId="affffffffffe">
    <w:name w:val="Стиль текста Знак"/>
    <w:link w:val="affffffffffd"/>
    <w:rsid w:val="00F031D6"/>
    <w:rPr>
      <w:rFonts w:asciiTheme="minorHAnsi" w:eastAsiaTheme="minorHAnsi" w:hAnsiTheme="minorHAnsi" w:cstheme="minorBidi"/>
      <w:sz w:val="22"/>
      <w:szCs w:val="22"/>
      <w:lang w:eastAsia="en-US"/>
    </w:rPr>
  </w:style>
  <w:style w:type="paragraph" w:customStyle="1" w:styleId="afffffffffff">
    <w:name w:val="т№"/>
    <w:basedOn w:val="af3"/>
    <w:rsid w:val="00F031D6"/>
    <w:pPr>
      <w:suppressAutoHyphens w:val="0"/>
      <w:spacing w:after="120" w:line="259" w:lineRule="auto"/>
      <w:jc w:val="both"/>
    </w:pPr>
    <w:rPr>
      <w:rFonts w:eastAsiaTheme="minorHAnsi" w:cstheme="minorBidi"/>
      <w:b/>
      <w:szCs w:val="20"/>
      <w:lang w:eastAsia="en-US"/>
    </w:rPr>
  </w:style>
  <w:style w:type="paragraph" w:customStyle="1" w:styleId="S">
    <w:name w:val="S_Обычный"/>
    <w:basedOn w:val="af3"/>
    <w:link w:val="S0"/>
    <w:rsid w:val="00F031D6"/>
    <w:pPr>
      <w:suppressAutoHyphens w:val="0"/>
      <w:spacing w:after="160" w:line="360" w:lineRule="auto"/>
      <w:ind w:firstLine="709"/>
      <w:jc w:val="both"/>
    </w:pPr>
    <w:rPr>
      <w:rFonts w:eastAsiaTheme="minorHAnsi" w:cstheme="minorBidi"/>
      <w:szCs w:val="22"/>
      <w:lang w:eastAsia="en-US"/>
    </w:rPr>
  </w:style>
  <w:style w:type="character" w:customStyle="1" w:styleId="S0">
    <w:name w:val="S_Обычный Знак"/>
    <w:link w:val="S"/>
    <w:rsid w:val="00F031D6"/>
    <w:rPr>
      <w:rFonts w:eastAsiaTheme="minorHAnsi" w:cstheme="minorBidi"/>
      <w:sz w:val="24"/>
      <w:szCs w:val="22"/>
      <w:lang w:eastAsia="en-US"/>
    </w:rPr>
  </w:style>
  <w:style w:type="paragraph" w:customStyle="1" w:styleId="65">
    <w:name w:val="Стиль Основной текст Югранефтегазпроект + По левому краю Перед:  6..."/>
    <w:basedOn w:val="af3"/>
    <w:rsid w:val="00F031D6"/>
    <w:pPr>
      <w:suppressAutoHyphens w:val="0"/>
      <w:spacing w:before="120" w:after="120" w:line="360" w:lineRule="auto"/>
      <w:ind w:left="709" w:right="284"/>
    </w:pPr>
    <w:rPr>
      <w:rFonts w:asciiTheme="minorHAnsi" w:eastAsiaTheme="minorHAnsi" w:hAnsiTheme="minorHAnsi" w:cstheme="minorBidi"/>
      <w:sz w:val="22"/>
      <w:szCs w:val="20"/>
      <w:lang w:eastAsia="en-US"/>
    </w:rPr>
  </w:style>
  <w:style w:type="paragraph" w:customStyle="1" w:styleId="048">
    <w:name w:val="Стиль Основной текст Югранефтегазпроект + Слева:  048 см Первая с..."/>
    <w:basedOn w:val="af3"/>
    <w:rsid w:val="00F031D6"/>
    <w:pPr>
      <w:suppressAutoHyphens w:val="0"/>
      <w:spacing w:after="160" w:line="360" w:lineRule="auto"/>
      <w:ind w:left="270" w:right="284" w:firstLine="450"/>
      <w:jc w:val="both"/>
    </w:pPr>
    <w:rPr>
      <w:rFonts w:asciiTheme="minorHAnsi" w:eastAsiaTheme="minorHAnsi" w:hAnsiTheme="minorHAnsi" w:cstheme="minorBidi"/>
      <w:sz w:val="22"/>
      <w:szCs w:val="20"/>
      <w:lang w:eastAsia="en-US"/>
    </w:rPr>
  </w:style>
  <w:style w:type="paragraph" w:customStyle="1" w:styleId="ae">
    <w:name w:val="− Список"/>
    <w:basedOn w:val="af3"/>
    <w:link w:val="afffffffffff0"/>
    <w:qFormat/>
    <w:rsid w:val="00F031D6"/>
    <w:pPr>
      <w:numPr>
        <w:numId w:val="20"/>
      </w:numPr>
      <w:tabs>
        <w:tab w:val="left" w:pos="1276"/>
      </w:tabs>
      <w:suppressAutoHyphens w:val="0"/>
      <w:spacing w:after="160" w:line="312" w:lineRule="auto"/>
      <w:ind w:right="96"/>
      <w:jc w:val="both"/>
    </w:pPr>
    <w:rPr>
      <w:rFonts w:eastAsiaTheme="minorHAnsi" w:cstheme="minorBidi"/>
      <w:szCs w:val="22"/>
      <w:lang w:eastAsia="en-US"/>
    </w:rPr>
  </w:style>
  <w:style w:type="character" w:customStyle="1" w:styleId="afffffffffff0">
    <w:name w:val="− Список Знак"/>
    <w:link w:val="ae"/>
    <w:rsid w:val="00F031D6"/>
    <w:rPr>
      <w:rFonts w:eastAsiaTheme="minorHAnsi" w:cstheme="minorBidi"/>
      <w:sz w:val="24"/>
      <w:szCs w:val="22"/>
      <w:lang w:eastAsia="en-US"/>
    </w:rPr>
  </w:style>
  <w:style w:type="numbering" w:customStyle="1" w:styleId="2f9">
    <w:name w:val="Нет списка2"/>
    <w:next w:val="af6"/>
    <w:uiPriority w:val="99"/>
    <w:semiHidden/>
    <w:unhideWhenUsed/>
    <w:rsid w:val="00F031D6"/>
  </w:style>
  <w:style w:type="numbering" w:customStyle="1" w:styleId="3f4">
    <w:name w:val="Нет списка3"/>
    <w:next w:val="af6"/>
    <w:uiPriority w:val="99"/>
    <w:semiHidden/>
    <w:unhideWhenUsed/>
    <w:rsid w:val="00F031D6"/>
  </w:style>
  <w:style w:type="paragraph" w:customStyle="1" w:styleId="afffffffffff1">
    <w:name w:val="Таблица строка"/>
    <w:basedOn w:val="af3"/>
    <w:link w:val="afffffffffff2"/>
    <w:qFormat/>
    <w:rsid w:val="00F031D6"/>
    <w:pPr>
      <w:suppressAutoHyphens w:val="0"/>
      <w:spacing w:before="120" w:after="160" w:line="259" w:lineRule="auto"/>
    </w:pPr>
    <w:rPr>
      <w:rFonts w:asciiTheme="minorHAnsi" w:eastAsiaTheme="minorHAnsi" w:hAnsiTheme="minorHAnsi" w:cs="Arial"/>
      <w:snapToGrid w:val="0"/>
      <w:color w:val="000000"/>
      <w:sz w:val="22"/>
      <w:szCs w:val="20"/>
      <w:lang w:eastAsia="en-US"/>
    </w:rPr>
  </w:style>
  <w:style w:type="character" w:customStyle="1" w:styleId="afffffffffff2">
    <w:name w:val="Таблица строка Знак"/>
    <w:link w:val="afffffffffff1"/>
    <w:rsid w:val="00F031D6"/>
    <w:rPr>
      <w:rFonts w:asciiTheme="minorHAnsi" w:eastAsiaTheme="minorHAnsi" w:hAnsiTheme="minorHAnsi" w:cs="Arial"/>
      <w:snapToGrid w:val="0"/>
      <w:color w:val="000000"/>
      <w:sz w:val="22"/>
      <w:lang w:eastAsia="en-US"/>
    </w:rPr>
  </w:style>
  <w:style w:type="numbering" w:customStyle="1" w:styleId="4b">
    <w:name w:val="Нет списка4"/>
    <w:next w:val="af6"/>
    <w:uiPriority w:val="99"/>
    <w:semiHidden/>
    <w:unhideWhenUsed/>
    <w:rsid w:val="00F031D6"/>
  </w:style>
  <w:style w:type="numbering" w:customStyle="1" w:styleId="58">
    <w:name w:val="Нет списка5"/>
    <w:next w:val="af6"/>
    <w:uiPriority w:val="99"/>
    <w:semiHidden/>
    <w:unhideWhenUsed/>
    <w:rsid w:val="00F031D6"/>
  </w:style>
  <w:style w:type="numbering" w:customStyle="1" w:styleId="66">
    <w:name w:val="Нет списка6"/>
    <w:next w:val="af6"/>
    <w:uiPriority w:val="99"/>
    <w:semiHidden/>
    <w:unhideWhenUsed/>
    <w:rsid w:val="00F031D6"/>
  </w:style>
  <w:style w:type="character" w:customStyle="1" w:styleId="190">
    <w:name w:val="Знак Знак19"/>
    <w:rsid w:val="00F031D6"/>
    <w:rPr>
      <w:rFonts w:ascii="Arial" w:hAnsi="Arial"/>
      <w:b/>
      <w:kern w:val="28"/>
      <w:sz w:val="32"/>
      <w:lang w:val="ru-RU" w:eastAsia="ru-RU" w:bidi="ar-SA"/>
    </w:rPr>
  </w:style>
  <w:style w:type="character" w:customStyle="1" w:styleId="180">
    <w:name w:val="Знак Знак18"/>
    <w:rsid w:val="00F031D6"/>
    <w:rPr>
      <w:rFonts w:ascii="Arial" w:hAnsi="Arial"/>
      <w:b/>
      <w:sz w:val="28"/>
      <w:lang w:val="ru-RU" w:eastAsia="ru-RU" w:bidi="ar-SA"/>
    </w:rPr>
  </w:style>
  <w:style w:type="character" w:customStyle="1" w:styleId="150">
    <w:name w:val="Знак Знак15"/>
    <w:rsid w:val="00F031D6"/>
    <w:rPr>
      <w:rFonts w:ascii="Arial" w:hAnsi="Arial"/>
      <w:lang w:val="ru-RU" w:eastAsia="ru-RU" w:bidi="ar-SA"/>
    </w:rPr>
  </w:style>
  <w:style w:type="character" w:customStyle="1" w:styleId="123">
    <w:name w:val="Знак Знак12"/>
    <w:rsid w:val="00F031D6"/>
    <w:rPr>
      <w:rFonts w:ascii="Arial" w:hAnsi="Arial"/>
      <w:szCs w:val="24"/>
      <w:lang w:val="ru-RU" w:eastAsia="ru-RU" w:bidi="ar-SA"/>
    </w:rPr>
  </w:style>
  <w:style w:type="character" w:customStyle="1" w:styleId="119">
    <w:name w:val="Знак Знак11"/>
    <w:rsid w:val="00F031D6"/>
    <w:rPr>
      <w:rFonts w:ascii="Arial" w:hAnsi="Arial"/>
      <w:lang w:bidi="ar-SA"/>
    </w:rPr>
  </w:style>
  <w:style w:type="character" w:customStyle="1" w:styleId="170">
    <w:name w:val="Знак Знак17"/>
    <w:rsid w:val="00F031D6"/>
    <w:rPr>
      <w:rFonts w:ascii="Arial" w:hAnsi="Arial"/>
      <w:b/>
      <w:sz w:val="24"/>
      <w:lang w:val="ru-RU" w:eastAsia="ru-RU" w:bidi="ar-SA"/>
    </w:rPr>
  </w:style>
  <w:style w:type="numbering" w:customStyle="1" w:styleId="1111111">
    <w:name w:val="1 / 1.1 / 1.1.11"/>
    <w:basedOn w:val="af6"/>
    <w:next w:val="111111"/>
    <w:rsid w:val="00F031D6"/>
    <w:pPr>
      <w:numPr>
        <w:numId w:val="19"/>
      </w:numPr>
    </w:pPr>
  </w:style>
  <w:style w:type="paragraph" w:customStyle="1" w:styleId="1113">
    <w:name w:val="УСП_заголовок_1.1.1"/>
    <w:basedOn w:val="20"/>
    <w:next w:val="af3"/>
    <w:rsid w:val="00F031D6"/>
    <w:pPr>
      <w:numPr>
        <w:ilvl w:val="0"/>
        <w:numId w:val="0"/>
      </w:numPr>
      <w:autoSpaceDE/>
      <w:spacing w:before="120" w:after="120"/>
      <w:jc w:val="both"/>
    </w:pPr>
    <w:rPr>
      <w:rFonts w:ascii="Calibri" w:eastAsia="Calibri" w:hAnsi="Calibri" w:cs="Times New Roman"/>
      <w:bCs/>
      <w:iCs/>
      <w:spacing w:val="20"/>
      <w:u w:val="none"/>
      <w:lang w:eastAsia="ru-RU"/>
    </w:rPr>
  </w:style>
  <w:style w:type="numbering" w:customStyle="1" w:styleId="1111113">
    <w:name w:val="1 / 1.1 / 1.1.13"/>
    <w:basedOn w:val="af6"/>
    <w:next w:val="111111"/>
    <w:unhideWhenUsed/>
    <w:rsid w:val="00F031D6"/>
    <w:pPr>
      <w:numPr>
        <w:numId w:val="22"/>
      </w:numPr>
    </w:pPr>
  </w:style>
  <w:style w:type="paragraph" w:customStyle="1" w:styleId="af1">
    <w:name w:val="Содержание (текст)"/>
    <w:basedOn w:val="afd"/>
    <w:qFormat/>
    <w:rsid w:val="00F031D6"/>
    <w:pPr>
      <w:widowControl w:val="0"/>
      <w:numPr>
        <w:ilvl w:val="1"/>
        <w:numId w:val="23"/>
      </w:numPr>
      <w:tabs>
        <w:tab w:val="clear" w:pos="4677"/>
        <w:tab w:val="clear" w:pos="9355"/>
        <w:tab w:val="center" w:pos="851"/>
      </w:tabs>
      <w:suppressAutoHyphens w:val="0"/>
      <w:spacing w:before="120" w:after="120" w:line="259" w:lineRule="auto"/>
      <w:jc w:val="both"/>
    </w:pPr>
    <w:rPr>
      <w:rFonts w:asciiTheme="minorHAnsi" w:eastAsiaTheme="minorHAnsi" w:hAnsiTheme="minorHAnsi" w:cstheme="minorBidi"/>
      <w:sz w:val="20"/>
      <w:szCs w:val="20"/>
      <w:lang w:val="x-none" w:eastAsia="x-none"/>
    </w:rPr>
  </w:style>
  <w:style w:type="paragraph" w:customStyle="1" w:styleId="afffffffffff3">
    <w:name w:val="ТАБЛИЦА!!"/>
    <w:basedOn w:val="af3"/>
    <w:link w:val="afffffffffff4"/>
    <w:qFormat/>
    <w:rsid w:val="00F031D6"/>
    <w:pPr>
      <w:suppressAutoHyphens w:val="0"/>
      <w:spacing w:after="160" w:line="259" w:lineRule="auto"/>
      <w:jc w:val="both"/>
    </w:pPr>
    <w:rPr>
      <w:rFonts w:eastAsiaTheme="minorHAnsi" w:cstheme="minorBidi"/>
      <w:szCs w:val="22"/>
      <w:lang w:eastAsia="en-US"/>
    </w:rPr>
  </w:style>
  <w:style w:type="character" w:customStyle="1" w:styleId="afffffffffff4">
    <w:name w:val="ТАБЛИЦА!! Знак"/>
    <w:link w:val="afffffffffff3"/>
    <w:rsid w:val="00F031D6"/>
    <w:rPr>
      <w:rFonts w:eastAsiaTheme="minorHAnsi" w:cstheme="minorBidi"/>
      <w:sz w:val="24"/>
      <w:szCs w:val="22"/>
      <w:lang w:eastAsia="en-US"/>
    </w:rPr>
  </w:style>
  <w:style w:type="character" w:customStyle="1" w:styleId="Heading2Char38">
    <w:name w:val="Heading 2 Char38"/>
    <w:aliases w:val="h2 Char38,h21 Char38,5 Char38,Заголовок пункта (1.1) Char38,Indented Heading Char38,H2 Char38,H21 Char38,H22 Char38,Indented Heading1 Char38,Indented Heading2 Char38,Indented Heading3 Char38,Indented Heading4 Char38,H23 Char38"/>
    <w:uiPriority w:val="99"/>
    <w:semiHidden/>
    <w:locked/>
    <w:rsid w:val="00F031D6"/>
    <w:rPr>
      <w:rFonts w:ascii="Cambria" w:hAnsi="Cambria" w:cs="Times New Roman"/>
      <w:b/>
      <w:bCs/>
      <w:i/>
      <w:iCs/>
      <w:sz w:val="28"/>
      <w:szCs w:val="28"/>
    </w:rPr>
  </w:style>
  <w:style w:type="paragraph" w:customStyle="1" w:styleId="a3">
    <w:name w:val="Югранефтегазпроект_Заголовок"/>
    <w:basedOn w:val="1"/>
    <w:link w:val="afffffffffff5"/>
    <w:qFormat/>
    <w:rsid w:val="00F031D6"/>
    <w:pPr>
      <w:keepLines/>
      <w:numPr>
        <w:numId w:val="24"/>
      </w:numPr>
      <w:tabs>
        <w:tab w:val="clear" w:pos="1142"/>
        <w:tab w:val="left" w:pos="709"/>
        <w:tab w:val="num" w:pos="5111"/>
      </w:tabs>
      <w:suppressAutoHyphens w:val="0"/>
      <w:spacing w:before="120" w:after="120" w:line="360" w:lineRule="auto"/>
      <w:ind w:left="5111"/>
      <w:jc w:val="both"/>
    </w:pPr>
    <w:rPr>
      <w:rFonts w:ascii="Arial" w:hAnsi="Arial" w:cs="Arial"/>
      <w:bCs w:val="0"/>
      <w:lang w:eastAsia="ru-RU"/>
    </w:rPr>
  </w:style>
  <w:style w:type="character" w:customStyle="1" w:styleId="afffffffffff5">
    <w:name w:val="Югранефтегазпроект_Заголовок Знак"/>
    <w:link w:val="a3"/>
    <w:rsid w:val="00F031D6"/>
    <w:rPr>
      <w:rFonts w:ascii="Arial" w:hAnsi="Arial" w:cs="Arial"/>
      <w:b/>
      <w:sz w:val="24"/>
      <w:szCs w:val="24"/>
    </w:rPr>
  </w:style>
  <w:style w:type="paragraph" w:customStyle="1" w:styleId="a4">
    <w:name w:val="Югранефтегазпроект_Подзаголовок"/>
    <w:basedOn w:val="20"/>
    <w:qFormat/>
    <w:rsid w:val="00F031D6"/>
    <w:pPr>
      <w:keepLines/>
      <w:numPr>
        <w:numId w:val="24"/>
      </w:numPr>
      <w:tabs>
        <w:tab w:val="left" w:pos="425"/>
        <w:tab w:val="left" w:pos="709"/>
        <w:tab w:val="left" w:pos="1134"/>
      </w:tabs>
      <w:suppressAutoHyphens w:val="0"/>
      <w:autoSpaceDE/>
      <w:spacing w:before="120" w:after="120" w:line="360" w:lineRule="auto"/>
      <w:jc w:val="both"/>
      <w:outlineLvl w:val="0"/>
    </w:pPr>
    <w:rPr>
      <w:b/>
      <w:sz w:val="22"/>
      <w:szCs w:val="22"/>
      <w:u w:val="none"/>
      <w:lang w:eastAsia="ru-RU"/>
    </w:rPr>
  </w:style>
  <w:style w:type="character" w:customStyle="1" w:styleId="1pt">
    <w:name w:val="Основной текст + Полужирный;Курсив;Интервал 1 pt"/>
    <w:rsid w:val="00F031D6"/>
    <w:rPr>
      <w:rFonts w:ascii="Times New Roman" w:eastAsia="Times New Roman" w:hAnsi="Times New Roman" w:cs="Times New Roman"/>
      <w:b/>
      <w:bCs/>
      <w:i/>
      <w:iCs/>
      <w:smallCaps w:val="0"/>
      <w:strike w:val="0"/>
      <w:color w:val="000000"/>
      <w:spacing w:val="20"/>
      <w:w w:val="100"/>
      <w:position w:val="0"/>
      <w:sz w:val="21"/>
      <w:szCs w:val="21"/>
      <w:u w:val="none"/>
      <w:shd w:val="clear" w:color="auto" w:fill="FFFFFF"/>
      <w:lang w:val="ru-RU" w:eastAsia="ru-RU" w:bidi="ru-RU"/>
    </w:rPr>
  </w:style>
  <w:style w:type="paragraph" w:styleId="2fa">
    <w:name w:val="Body Text First Indent 2"/>
    <w:basedOn w:val="aff1"/>
    <w:link w:val="2fb"/>
    <w:rsid w:val="00F031D6"/>
    <w:pPr>
      <w:suppressAutoHyphens w:val="0"/>
      <w:spacing w:after="120" w:line="259" w:lineRule="auto"/>
      <w:ind w:left="283" w:firstLine="210"/>
    </w:pPr>
    <w:rPr>
      <w:rFonts w:eastAsiaTheme="minorHAnsi" w:cstheme="minorBidi"/>
      <w:szCs w:val="22"/>
      <w:lang w:eastAsia="en-US"/>
    </w:rPr>
  </w:style>
  <w:style w:type="character" w:customStyle="1" w:styleId="2fb">
    <w:name w:val="Красная строка 2 Знак"/>
    <w:basedOn w:val="aff2"/>
    <w:link w:val="2fa"/>
    <w:rsid w:val="00F031D6"/>
    <w:rPr>
      <w:rFonts w:eastAsiaTheme="minorHAnsi" w:cstheme="minorBidi"/>
      <w:sz w:val="24"/>
      <w:szCs w:val="22"/>
      <w:lang w:eastAsia="en-US"/>
    </w:rPr>
  </w:style>
  <w:style w:type="character" w:styleId="afffffffffff6">
    <w:name w:val="Placeholder Text"/>
    <w:basedOn w:val="af4"/>
    <w:uiPriority w:val="99"/>
    <w:semiHidden/>
    <w:rsid w:val="00F031D6"/>
    <w:rPr>
      <w:color w:val="808080"/>
    </w:rPr>
  </w:style>
  <w:style w:type="numbering" w:customStyle="1" w:styleId="75">
    <w:name w:val="Нет списка7"/>
    <w:next w:val="af6"/>
    <w:uiPriority w:val="99"/>
    <w:semiHidden/>
    <w:unhideWhenUsed/>
    <w:rsid w:val="00F031D6"/>
  </w:style>
  <w:style w:type="character" w:customStyle="1" w:styleId="68pt0pt">
    <w:name w:val="Заголовок №6 + 8 pt;Интервал 0 pt"/>
    <w:rsid w:val="00F031D6"/>
    <w:rPr>
      <w:rFonts w:ascii="Arial" w:eastAsia="Arial" w:hAnsi="Arial" w:cs="Arial"/>
      <w:b/>
      <w:bCs/>
      <w:color w:val="000000"/>
      <w:spacing w:val="3"/>
      <w:w w:val="100"/>
      <w:position w:val="0"/>
      <w:sz w:val="16"/>
      <w:szCs w:val="16"/>
      <w:shd w:val="clear" w:color="auto" w:fill="FFFFFF"/>
      <w:lang w:val="ru-RU" w:eastAsia="ru-RU" w:bidi="ru-RU"/>
    </w:rPr>
  </w:style>
  <w:style w:type="character" w:customStyle="1" w:styleId="2fc">
    <w:name w:val="Основной текст (2)_"/>
    <w:link w:val="215"/>
    <w:uiPriority w:val="99"/>
    <w:rsid w:val="00F031D6"/>
    <w:rPr>
      <w:b/>
      <w:bCs/>
      <w:sz w:val="22"/>
      <w:szCs w:val="22"/>
      <w:shd w:val="clear" w:color="auto" w:fill="FFFFFF"/>
    </w:rPr>
  </w:style>
  <w:style w:type="paragraph" w:customStyle="1" w:styleId="215">
    <w:name w:val="Основной текст (2)1"/>
    <w:basedOn w:val="af3"/>
    <w:link w:val="2fc"/>
    <w:uiPriority w:val="99"/>
    <w:rsid w:val="00F031D6"/>
    <w:pPr>
      <w:widowControl w:val="0"/>
      <w:shd w:val="clear" w:color="auto" w:fill="FFFFFF"/>
      <w:suppressAutoHyphens w:val="0"/>
      <w:spacing w:after="160" w:line="274" w:lineRule="exact"/>
      <w:jc w:val="both"/>
    </w:pPr>
    <w:rPr>
      <w:b/>
      <w:bCs/>
      <w:sz w:val="22"/>
      <w:szCs w:val="22"/>
      <w:lang w:eastAsia="ru-RU"/>
    </w:rPr>
  </w:style>
  <w:style w:type="paragraph" w:styleId="afffffffffff7">
    <w:name w:val="Normal Indent"/>
    <w:basedOn w:val="af3"/>
    <w:rsid w:val="00F031D6"/>
    <w:pPr>
      <w:suppressAutoHyphens w:val="0"/>
      <w:spacing w:after="160" w:line="259" w:lineRule="auto"/>
      <w:ind w:left="708"/>
    </w:pPr>
    <w:rPr>
      <w:rFonts w:eastAsiaTheme="minorHAnsi" w:cstheme="minorBidi"/>
      <w:szCs w:val="22"/>
      <w:lang w:eastAsia="en-US"/>
    </w:rPr>
  </w:style>
  <w:style w:type="paragraph" w:styleId="2fd">
    <w:name w:val="List 2"/>
    <w:basedOn w:val="af3"/>
    <w:rsid w:val="00F031D6"/>
    <w:pPr>
      <w:suppressAutoHyphens w:val="0"/>
      <w:spacing w:after="160" w:line="259" w:lineRule="auto"/>
      <w:ind w:left="566" w:hanging="283"/>
      <w:contextualSpacing/>
    </w:pPr>
    <w:rPr>
      <w:rFonts w:asciiTheme="minorHAnsi" w:eastAsiaTheme="minorHAnsi" w:hAnsiTheme="minorHAnsi" w:cstheme="minorBidi"/>
      <w:sz w:val="22"/>
      <w:szCs w:val="22"/>
      <w:lang w:eastAsia="en-US"/>
    </w:rPr>
  </w:style>
  <w:style w:type="paragraph" w:customStyle="1" w:styleId="afffffffffff8">
    <w:name w:val="Обычный список"/>
    <w:basedOn w:val="2e"/>
    <w:rsid w:val="00F031D6"/>
    <w:pPr>
      <w:tabs>
        <w:tab w:val="clear" w:pos="1440"/>
      </w:tabs>
      <w:spacing w:before="120"/>
      <w:ind w:right="-10" w:firstLine="0"/>
      <w:jc w:val="both"/>
    </w:pPr>
    <w:rPr>
      <w:rFonts w:ascii="Times New Roman" w:hAnsi="Times New Roman"/>
      <w:snapToGrid w:val="0"/>
      <w:color w:val="000000"/>
      <w:sz w:val="24"/>
      <w:lang w:val="x-none" w:eastAsia="x-none"/>
    </w:rPr>
  </w:style>
  <w:style w:type="paragraph" w:customStyle="1" w:styleId="1ffff">
    <w:name w:val="ЗаголовокП 1"/>
    <w:basedOn w:val="af3"/>
    <w:next w:val="afa"/>
    <w:qFormat/>
    <w:rsid w:val="00F031D6"/>
    <w:pPr>
      <w:keepNext/>
      <w:suppressAutoHyphens w:val="0"/>
      <w:spacing w:before="240" w:after="120" w:line="259" w:lineRule="auto"/>
      <w:ind w:left="709"/>
      <w:outlineLvl w:val="1"/>
    </w:pPr>
    <w:rPr>
      <w:rFonts w:asciiTheme="minorHAnsi" w:eastAsiaTheme="minorHAnsi" w:hAnsiTheme="minorHAnsi" w:cs="Arial"/>
      <w:b/>
      <w:kern w:val="28"/>
      <w:sz w:val="28"/>
      <w:szCs w:val="20"/>
      <w:lang w:eastAsia="en-US"/>
    </w:rPr>
  </w:style>
  <w:style w:type="paragraph" w:customStyle="1" w:styleId="2fe">
    <w:name w:val="ЗаголовокП 2"/>
    <w:basedOn w:val="af3"/>
    <w:next w:val="afa"/>
    <w:qFormat/>
    <w:rsid w:val="00F031D6"/>
    <w:pPr>
      <w:keepNext/>
      <w:suppressAutoHyphens w:val="0"/>
      <w:spacing w:before="240" w:after="80" w:line="259" w:lineRule="auto"/>
      <w:ind w:left="709"/>
      <w:outlineLvl w:val="2"/>
    </w:pPr>
    <w:rPr>
      <w:rFonts w:asciiTheme="minorHAnsi" w:eastAsiaTheme="minorHAnsi" w:hAnsiTheme="minorHAnsi" w:cs="Arial"/>
      <w:b/>
      <w:i/>
      <w:sz w:val="26"/>
      <w:szCs w:val="20"/>
      <w:lang w:eastAsia="en-US"/>
    </w:rPr>
  </w:style>
  <w:style w:type="paragraph" w:customStyle="1" w:styleId="3f5">
    <w:name w:val="ЗаголовокП 3"/>
    <w:basedOn w:val="af3"/>
    <w:next w:val="afa"/>
    <w:qFormat/>
    <w:rsid w:val="00F031D6"/>
    <w:pPr>
      <w:keepNext/>
      <w:suppressAutoHyphens w:val="0"/>
      <w:spacing w:before="240" w:after="60" w:line="259" w:lineRule="auto"/>
      <w:ind w:left="709"/>
      <w:outlineLvl w:val="2"/>
    </w:pPr>
    <w:rPr>
      <w:rFonts w:asciiTheme="minorHAnsi" w:eastAsiaTheme="minorHAnsi" w:hAnsiTheme="minorHAnsi" w:cs="Arial"/>
      <w:b/>
      <w:szCs w:val="20"/>
      <w:lang w:eastAsia="en-US"/>
    </w:rPr>
  </w:style>
  <w:style w:type="paragraph" w:customStyle="1" w:styleId="4c">
    <w:name w:val="ЗаголовокП 4"/>
    <w:basedOn w:val="af3"/>
    <w:next w:val="afa"/>
    <w:qFormat/>
    <w:rsid w:val="00F031D6"/>
    <w:pPr>
      <w:keepNext/>
      <w:suppressAutoHyphens w:val="0"/>
      <w:spacing w:before="240" w:after="60" w:line="259" w:lineRule="auto"/>
      <w:ind w:left="709"/>
      <w:outlineLvl w:val="3"/>
    </w:pPr>
    <w:rPr>
      <w:rFonts w:asciiTheme="minorHAnsi" w:eastAsiaTheme="minorHAnsi" w:hAnsiTheme="minorHAnsi" w:cs="Arial"/>
      <w:b/>
      <w:i/>
      <w:szCs w:val="20"/>
      <w:lang w:eastAsia="en-US"/>
    </w:rPr>
  </w:style>
  <w:style w:type="paragraph" w:customStyle="1" w:styleId="85">
    <w:name w:val="ЗаголовокП 8"/>
    <w:basedOn w:val="af3"/>
    <w:next w:val="afa"/>
    <w:qFormat/>
    <w:rsid w:val="00F031D6"/>
    <w:pPr>
      <w:keepNext/>
      <w:suppressAutoHyphens w:val="0"/>
      <w:spacing w:before="200" w:after="40" w:line="259" w:lineRule="auto"/>
      <w:ind w:left="709"/>
      <w:outlineLvl w:val="7"/>
    </w:pPr>
    <w:rPr>
      <w:rFonts w:asciiTheme="minorHAnsi" w:eastAsiaTheme="minorHAnsi" w:hAnsiTheme="minorHAnsi" w:cs="Arial"/>
      <w:b/>
      <w:i/>
      <w:sz w:val="22"/>
      <w:szCs w:val="20"/>
      <w:lang w:eastAsia="en-US"/>
    </w:rPr>
  </w:style>
  <w:style w:type="paragraph" w:customStyle="1" w:styleId="59">
    <w:name w:val="ЗаголовокП 5"/>
    <w:basedOn w:val="af3"/>
    <w:next w:val="afa"/>
    <w:qFormat/>
    <w:rsid w:val="00F031D6"/>
    <w:pPr>
      <w:keepNext/>
      <w:suppressAutoHyphens w:val="0"/>
      <w:spacing w:before="240" w:after="40" w:line="259" w:lineRule="auto"/>
      <w:ind w:left="709"/>
      <w:outlineLvl w:val="4"/>
    </w:pPr>
    <w:rPr>
      <w:rFonts w:asciiTheme="minorHAnsi" w:eastAsiaTheme="minorHAnsi" w:hAnsiTheme="minorHAnsi" w:cs="Arial"/>
      <w:b/>
      <w:sz w:val="22"/>
      <w:szCs w:val="20"/>
      <w:lang w:eastAsia="en-US"/>
    </w:rPr>
  </w:style>
  <w:style w:type="paragraph" w:customStyle="1" w:styleId="67">
    <w:name w:val="ЗаголовокП 6"/>
    <w:basedOn w:val="af3"/>
    <w:next w:val="afa"/>
    <w:qFormat/>
    <w:rsid w:val="00F031D6"/>
    <w:pPr>
      <w:suppressAutoHyphens w:val="0"/>
      <w:spacing w:before="200" w:after="40" w:line="259" w:lineRule="auto"/>
      <w:ind w:left="709"/>
      <w:outlineLvl w:val="5"/>
    </w:pPr>
    <w:rPr>
      <w:rFonts w:asciiTheme="minorHAnsi" w:eastAsiaTheme="minorHAnsi" w:hAnsiTheme="minorHAnsi" w:cs="Arial"/>
      <w:b/>
      <w:i/>
      <w:sz w:val="22"/>
      <w:szCs w:val="20"/>
      <w:lang w:eastAsia="en-US"/>
    </w:rPr>
  </w:style>
  <w:style w:type="paragraph" w:customStyle="1" w:styleId="76">
    <w:name w:val="ЗаголовокП 7"/>
    <w:basedOn w:val="af3"/>
    <w:next w:val="afa"/>
    <w:qFormat/>
    <w:rsid w:val="00F031D6"/>
    <w:pPr>
      <w:keepNext/>
      <w:suppressAutoHyphens w:val="0"/>
      <w:spacing w:before="200" w:after="40" w:line="259" w:lineRule="auto"/>
      <w:ind w:left="709"/>
      <w:outlineLvl w:val="6"/>
    </w:pPr>
    <w:rPr>
      <w:rFonts w:asciiTheme="minorHAnsi" w:eastAsiaTheme="minorHAnsi" w:hAnsiTheme="minorHAnsi" w:cs="Arial"/>
      <w:b/>
      <w:sz w:val="22"/>
      <w:szCs w:val="20"/>
      <w:lang w:eastAsia="en-US"/>
    </w:rPr>
  </w:style>
  <w:style w:type="numbering" w:customStyle="1" w:styleId="af0">
    <w:name w:val="ЗГ"/>
    <w:rsid w:val="00F031D6"/>
    <w:pPr>
      <w:numPr>
        <w:numId w:val="25"/>
      </w:numPr>
    </w:pPr>
  </w:style>
  <w:style w:type="character" w:customStyle="1" w:styleId="1ffff0">
    <w:name w:val="Подзаголовок Знак1"/>
    <w:basedOn w:val="af4"/>
    <w:rsid w:val="00F031D6"/>
    <w:rPr>
      <w:rFonts w:asciiTheme="majorHAnsi" w:eastAsiaTheme="majorEastAsia" w:hAnsiTheme="majorHAnsi" w:cstheme="majorBidi"/>
      <w:i/>
      <w:iCs/>
      <w:color w:val="4F81BD" w:themeColor="accent1"/>
      <w:spacing w:val="15"/>
      <w:sz w:val="24"/>
      <w:szCs w:val="24"/>
    </w:rPr>
  </w:style>
  <w:style w:type="table" w:customStyle="1" w:styleId="86">
    <w:name w:val="Сетка таблицы8"/>
    <w:basedOn w:val="af5"/>
    <w:next w:val="affff7"/>
    <w:rsid w:val="00F031D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8">
    <w:name w:val="Основной текст (6)_"/>
    <w:rsid w:val="00F031D6"/>
    <w:rPr>
      <w:rFonts w:ascii="Times New Roman" w:eastAsia="Times New Roman" w:hAnsi="Times New Roman" w:cs="Times New Roman"/>
      <w:highlight w:val="white"/>
    </w:rPr>
  </w:style>
  <w:style w:type="paragraph" w:customStyle="1" w:styleId="afffffffffff9">
    <w:name w:val="Текст таблиц"/>
    <w:basedOn w:val="af3"/>
    <w:link w:val="afffffffffffa"/>
    <w:qFormat/>
    <w:rsid w:val="00F031D6"/>
    <w:pPr>
      <w:suppressAutoHyphens w:val="0"/>
      <w:spacing w:after="160" w:line="259" w:lineRule="auto"/>
      <w:jc w:val="both"/>
    </w:pPr>
    <w:rPr>
      <w:rFonts w:eastAsia="Calibri" w:cstheme="minorBidi"/>
      <w:szCs w:val="28"/>
      <w:lang w:eastAsia="en-US"/>
    </w:rPr>
  </w:style>
  <w:style w:type="character" w:customStyle="1" w:styleId="afffffffffffa">
    <w:name w:val="Текст таблиц Знак"/>
    <w:link w:val="afffffffffff9"/>
    <w:rsid w:val="00F031D6"/>
    <w:rPr>
      <w:rFonts w:eastAsia="Calibri" w:cstheme="minorBidi"/>
      <w:sz w:val="24"/>
      <w:szCs w:val="28"/>
      <w:lang w:eastAsia="en-US"/>
    </w:rPr>
  </w:style>
  <w:style w:type="paragraph" w:customStyle="1" w:styleId="51">
    <w:name w:val="Стиль51"/>
    <w:basedOn w:val="af3"/>
    <w:qFormat/>
    <w:rsid w:val="00F031D6"/>
    <w:pPr>
      <w:numPr>
        <w:numId w:val="26"/>
      </w:numPr>
      <w:suppressAutoHyphens w:val="0"/>
      <w:spacing w:after="200" w:line="276" w:lineRule="auto"/>
      <w:jc w:val="both"/>
    </w:pPr>
    <w:rPr>
      <w:rFonts w:eastAsiaTheme="minorHAnsi" w:cstheme="minorBidi"/>
      <w:szCs w:val="20"/>
      <w:lang w:eastAsia="en-US"/>
    </w:rPr>
  </w:style>
  <w:style w:type="numbering" w:customStyle="1" w:styleId="1ai1">
    <w:name w:val="1 / a / i1"/>
    <w:rsid w:val="00F031D6"/>
    <w:pPr>
      <w:numPr>
        <w:numId w:val="27"/>
      </w:numPr>
    </w:pPr>
  </w:style>
  <w:style w:type="numbering" w:customStyle="1" w:styleId="81">
    <w:name w:val="Стиль81"/>
    <w:uiPriority w:val="99"/>
    <w:rsid w:val="00F031D6"/>
    <w:pPr>
      <w:numPr>
        <w:numId w:val="28"/>
      </w:numPr>
    </w:pPr>
  </w:style>
  <w:style w:type="character" w:customStyle="1" w:styleId="314pt-2pt150">
    <w:name w:val="Основной текст (3) + 14 pt;Не полужирный;Курсив;Интервал -2 pt;Масштаб 150%"/>
    <w:basedOn w:val="af4"/>
    <w:rsid w:val="00F031D6"/>
    <w:rPr>
      <w:rFonts w:ascii="Times New Roman" w:eastAsia="Times New Roman" w:hAnsi="Times New Roman" w:cs="Times New Roman"/>
      <w:b/>
      <w:bCs/>
      <w:i/>
      <w:iCs/>
      <w:smallCaps w:val="0"/>
      <w:strike w:val="0"/>
      <w:color w:val="000000"/>
      <w:spacing w:val="-40"/>
      <w:w w:val="150"/>
      <w:position w:val="0"/>
      <w:sz w:val="28"/>
      <w:szCs w:val="28"/>
      <w:u w:val="single"/>
      <w:lang w:val="ru-RU" w:eastAsia="ru-RU" w:bidi="ru-RU"/>
    </w:rPr>
  </w:style>
  <w:style w:type="character" w:customStyle="1" w:styleId="afffffffffffb">
    <w:name w:val="Основной текст + Полужирный"/>
    <w:basedOn w:val="affc"/>
    <w:uiPriority w:val="99"/>
    <w:rsid w:val="00F031D6"/>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ff">
    <w:name w:val="Сноска (2)_"/>
    <w:basedOn w:val="af4"/>
    <w:link w:val="2ff0"/>
    <w:rsid w:val="00F031D6"/>
    <w:rPr>
      <w:b/>
      <w:bCs/>
      <w:sz w:val="23"/>
      <w:szCs w:val="23"/>
      <w:shd w:val="clear" w:color="auto" w:fill="FFFFFF"/>
    </w:rPr>
  </w:style>
  <w:style w:type="character" w:customStyle="1" w:styleId="afffffffffffc">
    <w:name w:val="Сноска_"/>
    <w:basedOn w:val="af4"/>
    <w:link w:val="afffffffffffd"/>
    <w:rsid w:val="00F031D6"/>
    <w:rPr>
      <w:sz w:val="23"/>
      <w:szCs w:val="23"/>
      <w:shd w:val="clear" w:color="auto" w:fill="FFFFFF"/>
    </w:rPr>
  </w:style>
  <w:style w:type="paragraph" w:customStyle="1" w:styleId="2ff0">
    <w:name w:val="Сноска (2)"/>
    <w:basedOn w:val="af3"/>
    <w:link w:val="2ff"/>
    <w:rsid w:val="00F031D6"/>
    <w:pPr>
      <w:widowControl w:val="0"/>
      <w:shd w:val="clear" w:color="auto" w:fill="FFFFFF"/>
      <w:suppressAutoHyphens w:val="0"/>
      <w:spacing w:after="160" w:line="298" w:lineRule="exact"/>
      <w:ind w:firstLine="720"/>
      <w:jc w:val="both"/>
    </w:pPr>
    <w:rPr>
      <w:b/>
      <w:bCs/>
      <w:sz w:val="23"/>
      <w:szCs w:val="23"/>
      <w:lang w:eastAsia="ru-RU"/>
    </w:rPr>
  </w:style>
  <w:style w:type="paragraph" w:customStyle="1" w:styleId="afffffffffffd">
    <w:name w:val="Сноска"/>
    <w:basedOn w:val="af3"/>
    <w:link w:val="afffffffffffc"/>
    <w:rsid w:val="00F031D6"/>
    <w:pPr>
      <w:widowControl w:val="0"/>
      <w:shd w:val="clear" w:color="auto" w:fill="FFFFFF"/>
      <w:suppressAutoHyphens w:val="0"/>
      <w:spacing w:after="160" w:line="298" w:lineRule="exact"/>
      <w:ind w:firstLine="720"/>
      <w:jc w:val="both"/>
    </w:pPr>
    <w:rPr>
      <w:sz w:val="23"/>
      <w:szCs w:val="23"/>
      <w:lang w:eastAsia="ru-RU"/>
    </w:rPr>
  </w:style>
  <w:style w:type="character" w:customStyle="1" w:styleId="3f6">
    <w:name w:val="Основной текст (3)_"/>
    <w:basedOn w:val="af4"/>
    <w:link w:val="3f7"/>
    <w:rsid w:val="00F031D6"/>
    <w:rPr>
      <w:b/>
      <w:bCs/>
      <w:sz w:val="23"/>
      <w:szCs w:val="23"/>
      <w:shd w:val="clear" w:color="auto" w:fill="FFFFFF"/>
    </w:rPr>
  </w:style>
  <w:style w:type="character" w:customStyle="1" w:styleId="12pt3pt">
    <w:name w:val="Основной текст + 12 pt;Курсив;Интервал 3 pt"/>
    <w:basedOn w:val="affc"/>
    <w:rsid w:val="00F031D6"/>
    <w:rPr>
      <w:rFonts w:ascii="Times New Roman" w:eastAsia="Times New Roman" w:hAnsi="Times New Roman" w:cs="Times New Roman"/>
      <w:b w:val="0"/>
      <w:bCs w:val="0"/>
      <w:i/>
      <w:iCs/>
      <w:smallCaps w:val="0"/>
      <w:strike w:val="0"/>
      <w:color w:val="000000"/>
      <w:spacing w:val="60"/>
      <w:w w:val="100"/>
      <w:position w:val="0"/>
      <w:sz w:val="24"/>
      <w:szCs w:val="24"/>
      <w:u w:val="none"/>
      <w:shd w:val="clear" w:color="auto" w:fill="FFFFFF"/>
      <w:lang w:val="ru-RU" w:eastAsia="ru-RU" w:bidi="ru-RU"/>
    </w:rPr>
  </w:style>
  <w:style w:type="paragraph" w:customStyle="1" w:styleId="3f7">
    <w:name w:val="Основной текст (3)"/>
    <w:basedOn w:val="af3"/>
    <w:link w:val="3f6"/>
    <w:rsid w:val="00F031D6"/>
    <w:pPr>
      <w:widowControl w:val="0"/>
      <w:shd w:val="clear" w:color="auto" w:fill="FFFFFF"/>
      <w:suppressAutoHyphens w:val="0"/>
      <w:spacing w:after="60" w:line="0" w:lineRule="atLeast"/>
      <w:jc w:val="center"/>
    </w:pPr>
    <w:rPr>
      <w:b/>
      <w:bCs/>
      <w:sz w:val="23"/>
      <w:szCs w:val="23"/>
      <w:lang w:eastAsia="ru-RU"/>
    </w:rPr>
  </w:style>
  <w:style w:type="character" w:customStyle="1" w:styleId="5a">
    <w:name w:val="Основной текст (5)_"/>
    <w:basedOn w:val="af4"/>
    <w:link w:val="5b"/>
    <w:rsid w:val="00F031D6"/>
    <w:rPr>
      <w:rFonts w:ascii="Arial" w:eastAsia="Arial" w:hAnsi="Arial" w:cs="Arial"/>
      <w:sz w:val="21"/>
      <w:szCs w:val="21"/>
      <w:shd w:val="clear" w:color="auto" w:fill="FFFFFF"/>
    </w:rPr>
  </w:style>
  <w:style w:type="character" w:customStyle="1" w:styleId="5c">
    <w:name w:val="Основной текст (5) + Полужирный"/>
    <w:basedOn w:val="5a"/>
    <w:rsid w:val="00F031D6"/>
    <w:rPr>
      <w:rFonts w:ascii="Arial" w:eastAsia="Arial" w:hAnsi="Arial" w:cs="Arial"/>
      <w:b/>
      <w:bCs/>
      <w:color w:val="000000"/>
      <w:spacing w:val="0"/>
      <w:w w:val="100"/>
      <w:position w:val="0"/>
      <w:sz w:val="21"/>
      <w:szCs w:val="21"/>
      <w:shd w:val="clear" w:color="auto" w:fill="FFFFFF"/>
      <w:lang w:val="ru-RU" w:eastAsia="ru-RU" w:bidi="ru-RU"/>
    </w:rPr>
  </w:style>
  <w:style w:type="paragraph" w:customStyle="1" w:styleId="5b">
    <w:name w:val="Основной текст (5)"/>
    <w:basedOn w:val="af3"/>
    <w:link w:val="5a"/>
    <w:rsid w:val="00F031D6"/>
    <w:pPr>
      <w:widowControl w:val="0"/>
      <w:shd w:val="clear" w:color="auto" w:fill="FFFFFF"/>
      <w:suppressAutoHyphens w:val="0"/>
      <w:spacing w:after="160" w:line="254" w:lineRule="exact"/>
      <w:jc w:val="both"/>
    </w:pPr>
    <w:rPr>
      <w:rFonts w:ascii="Arial" w:eastAsia="Arial" w:hAnsi="Arial" w:cs="Arial"/>
      <w:sz w:val="21"/>
      <w:szCs w:val="21"/>
      <w:lang w:eastAsia="ru-RU"/>
    </w:rPr>
  </w:style>
  <w:style w:type="character" w:customStyle="1" w:styleId="afffffffffffe">
    <w:name w:val="Подпись к таблице_"/>
    <w:basedOn w:val="af4"/>
    <w:link w:val="affffffffffff"/>
    <w:rsid w:val="00F031D6"/>
    <w:rPr>
      <w:sz w:val="23"/>
      <w:szCs w:val="23"/>
      <w:shd w:val="clear" w:color="auto" w:fill="FFFFFF"/>
    </w:rPr>
  </w:style>
  <w:style w:type="paragraph" w:customStyle="1" w:styleId="affffffffffff">
    <w:name w:val="Подпись к таблице"/>
    <w:basedOn w:val="af3"/>
    <w:link w:val="afffffffffffe"/>
    <w:rsid w:val="00F031D6"/>
    <w:pPr>
      <w:widowControl w:val="0"/>
      <w:shd w:val="clear" w:color="auto" w:fill="FFFFFF"/>
      <w:suppressAutoHyphens w:val="0"/>
      <w:spacing w:after="160" w:line="277" w:lineRule="exact"/>
    </w:pPr>
    <w:rPr>
      <w:sz w:val="23"/>
      <w:szCs w:val="23"/>
      <w:lang w:eastAsia="ru-RU"/>
    </w:rPr>
  </w:style>
  <w:style w:type="character" w:customStyle="1" w:styleId="st">
    <w:name w:val="st"/>
    <w:rsid w:val="00F031D6"/>
  </w:style>
  <w:style w:type="character" w:customStyle="1" w:styleId="311">
    <w:name w:val="Заголовок 3 Знак1"/>
    <w:rsid w:val="00F031D6"/>
    <w:rPr>
      <w:rFonts w:ascii="Arial" w:hAnsi="Arial"/>
      <w:b/>
      <w:sz w:val="24"/>
    </w:rPr>
  </w:style>
  <w:style w:type="paragraph" w:customStyle="1" w:styleId="affffffffffff0">
    <w:name w:val="Стиль"/>
    <w:rsid w:val="00F031D6"/>
    <w:pPr>
      <w:widowControl w:val="0"/>
      <w:suppressAutoHyphens/>
      <w:autoSpaceDE w:val="0"/>
    </w:pPr>
    <w:rPr>
      <w:rFonts w:eastAsia="Arial"/>
      <w:sz w:val="24"/>
      <w:szCs w:val="24"/>
      <w:lang w:eastAsia="ar-SA"/>
    </w:rPr>
  </w:style>
  <w:style w:type="character" w:customStyle="1" w:styleId="2ff1">
    <w:name w:val="Заголовок 2 Знак Знак Знак"/>
    <w:aliases w:val="Заголовок 2 Знак2,Заголовок 2 Знак1 Знак,Заголовок 2 Знак Знак1 Знак Знак,Заголовок 2 Знак2 Знак Знак Знак Знак,Заголовок 2 Знак Знак1 Знак Знак Знак Знак,Заголовок 2 Знак1 Знак Знак Знак Знак Знак,Заголовок 2 Знак Знак1"/>
    <w:rsid w:val="00F031D6"/>
    <w:rPr>
      <w:rFonts w:ascii="Arial" w:hAnsi="Arial"/>
      <w:b/>
      <w:sz w:val="28"/>
      <w:lang w:val="ru-RU" w:eastAsia="ru-RU" w:bidi="ar-SA"/>
    </w:rPr>
  </w:style>
  <w:style w:type="character" w:customStyle="1" w:styleId="affffffffffff1">
    <w:name w:val="Маркированный список СамНИПИ Знак Знак Знак"/>
    <w:rsid w:val="00F031D6"/>
    <w:rPr>
      <w:rFonts w:ascii="Arial" w:hAnsi="Arial"/>
      <w:lang w:eastAsia="ja-JP"/>
    </w:rPr>
  </w:style>
  <w:style w:type="paragraph" w:styleId="2">
    <w:name w:val="List Number 2"/>
    <w:basedOn w:val="af3"/>
    <w:rsid w:val="00F031D6"/>
    <w:pPr>
      <w:numPr>
        <w:numId w:val="29"/>
      </w:numPr>
      <w:suppressAutoHyphens w:val="0"/>
      <w:spacing w:after="160" w:line="259" w:lineRule="auto"/>
      <w:contextualSpacing/>
    </w:pPr>
    <w:rPr>
      <w:rFonts w:asciiTheme="minorHAnsi" w:eastAsiaTheme="minorHAnsi" w:hAnsiTheme="minorHAnsi" w:cstheme="minorBidi"/>
      <w:sz w:val="22"/>
      <w:szCs w:val="22"/>
      <w:lang w:eastAsia="en-US"/>
    </w:rPr>
  </w:style>
  <w:style w:type="paragraph" w:customStyle="1" w:styleId="affffffffffff2">
    <w:name w:val="Шапка таблицы НЕФТЕТЕХПРОЕКТ"/>
    <w:basedOn w:val="af3"/>
    <w:next w:val="af3"/>
    <w:qFormat/>
    <w:rsid w:val="00F031D6"/>
    <w:pPr>
      <w:suppressAutoHyphens w:val="0"/>
      <w:spacing w:after="160" w:line="259" w:lineRule="auto"/>
      <w:jc w:val="center"/>
    </w:pPr>
    <w:rPr>
      <w:rFonts w:eastAsiaTheme="minorHAnsi" w:cstheme="minorBidi"/>
      <w:color w:val="000000"/>
      <w:sz w:val="22"/>
      <w:szCs w:val="32"/>
      <w:lang w:eastAsia="en-US"/>
    </w:rPr>
  </w:style>
  <w:style w:type="paragraph" w:customStyle="1" w:styleId="216">
    <w:name w:val="2 Знак Знак Знак Знак Знак Знак Знак Знак Знак Знак Знак Знак Знак Знак Знак1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character" w:customStyle="1" w:styleId="affffffffffff3">
    <w:name w:val="Таблица_Строка_СамНИПИ Знак Знак"/>
    <w:rsid w:val="00F031D6"/>
    <w:rPr>
      <w:rFonts w:ascii="Arial" w:hAnsi="Arial"/>
      <w:snapToGrid w:val="0"/>
      <w:lang w:val="ru-RU" w:eastAsia="ru-RU" w:bidi="ar-SA"/>
    </w:rPr>
  </w:style>
  <w:style w:type="paragraph" w:customStyle="1" w:styleId="affffffffffff4">
    <w:name w:val="больше_или_равно"/>
    <w:rsid w:val="00F031D6"/>
    <w:pPr>
      <w:ind w:firstLine="709"/>
      <w:jc w:val="both"/>
    </w:pPr>
    <w:rPr>
      <w:sz w:val="24"/>
    </w:rPr>
  </w:style>
  <w:style w:type="paragraph" w:customStyle="1" w:styleId="312">
    <w:name w:val="Основной текст с отступом 31"/>
    <w:basedOn w:val="af3"/>
    <w:rsid w:val="00F031D6"/>
    <w:pPr>
      <w:widowControl w:val="0"/>
      <w:spacing w:after="160" w:line="360" w:lineRule="auto"/>
      <w:ind w:firstLine="709"/>
      <w:jc w:val="both"/>
    </w:pPr>
    <w:rPr>
      <w:rFonts w:ascii="13" w:eastAsia="Lucida Sans Unicode" w:hAnsi="13" w:cstheme="minorBidi"/>
      <w:spacing w:val="22"/>
      <w:kern w:val="1"/>
      <w:sz w:val="28"/>
      <w:szCs w:val="28"/>
      <w:lang w:eastAsia="en-US"/>
    </w:rPr>
  </w:style>
  <w:style w:type="character" w:customStyle="1" w:styleId="ecattext">
    <w:name w:val="ecattext"/>
    <w:rsid w:val="00F031D6"/>
  </w:style>
  <w:style w:type="paragraph" w:customStyle="1" w:styleId="affffffffffff5">
    <w:name w:val="Текст письма"/>
    <w:basedOn w:val="af3"/>
    <w:rsid w:val="00F031D6"/>
    <w:pPr>
      <w:suppressAutoHyphens w:val="0"/>
      <w:spacing w:before="120" w:after="120" w:line="259" w:lineRule="auto"/>
      <w:ind w:firstLine="720"/>
    </w:pPr>
    <w:rPr>
      <w:rFonts w:asciiTheme="minorHAnsi" w:eastAsiaTheme="minorHAnsi" w:hAnsiTheme="minorHAnsi" w:cstheme="minorBidi"/>
      <w:szCs w:val="20"/>
      <w:lang w:eastAsia="en-US"/>
    </w:rPr>
  </w:style>
  <w:style w:type="paragraph" w:styleId="69">
    <w:name w:val="index 6"/>
    <w:basedOn w:val="af3"/>
    <w:next w:val="af3"/>
    <w:autoRedefine/>
    <w:unhideWhenUsed/>
    <w:qFormat/>
    <w:rsid w:val="00F031D6"/>
    <w:pPr>
      <w:suppressAutoHyphens w:val="0"/>
      <w:spacing w:before="120" w:after="160" w:line="276" w:lineRule="auto"/>
    </w:pPr>
    <w:rPr>
      <w:rFonts w:ascii="Verdana" w:eastAsia="Calibri" w:hAnsi="Verdana" w:cstheme="minorBidi"/>
      <w:color w:val="000000"/>
      <w:szCs w:val="22"/>
      <w:lang w:eastAsia="en-US"/>
    </w:rPr>
  </w:style>
  <w:style w:type="character" w:customStyle="1" w:styleId="linksoon">
    <w:name w:val="link_soon"/>
    <w:rsid w:val="00F031D6"/>
  </w:style>
  <w:style w:type="paragraph" w:customStyle="1" w:styleId="affffffffffff6">
    <w:name w:val="ТАБЛИЦЫ"/>
    <w:basedOn w:val="45"/>
    <w:rsid w:val="00F031D6"/>
    <w:pPr>
      <w:suppressAutoHyphens w:val="0"/>
      <w:ind w:left="720" w:right="0"/>
      <w:jc w:val="right"/>
    </w:pPr>
    <w:rPr>
      <w:rFonts w:ascii="Times New Roman" w:hAnsi="Times New Roman"/>
      <w:sz w:val="28"/>
      <w:szCs w:val="24"/>
    </w:rPr>
  </w:style>
  <w:style w:type="paragraph" w:customStyle="1" w:styleId="affffffffffff7">
    <w:name w:val="разработчик"/>
    <w:basedOn w:val="aff1"/>
    <w:rsid w:val="00F031D6"/>
    <w:pPr>
      <w:suppressAutoHyphens w:val="0"/>
      <w:spacing w:before="60" w:line="259" w:lineRule="auto"/>
      <w:ind w:left="0"/>
    </w:pPr>
    <w:rPr>
      <w:rFonts w:eastAsiaTheme="minorHAnsi" w:cstheme="minorBidi"/>
      <w:szCs w:val="20"/>
      <w:lang w:eastAsia="en-US"/>
    </w:rPr>
  </w:style>
  <w:style w:type="character" w:customStyle="1" w:styleId="124">
    <w:name w:val="Заголовок 1 Знак2"/>
    <w:aliases w:val="Заголовок 1 Знак Знак2,Заголовок 1 Знак Знак Знак,Заголовок 1 Знак Знак Знак Знак Знак Знак1,Заголовок 1 Знак1 Знак,Заголовок 1 Знак Знак Знак Знак Знак Знак Знак1,Заголовок 1 Знак Знак Знак Знак Знак Знак Знак Знак,ЗАГОЛОВОК 1 Знак"/>
    <w:rsid w:val="00F031D6"/>
    <w:rPr>
      <w:rFonts w:ascii="Arial" w:hAnsi="Arial"/>
      <w:b/>
      <w:kern w:val="28"/>
      <w:sz w:val="32"/>
    </w:rPr>
  </w:style>
  <w:style w:type="character" w:customStyle="1" w:styleId="TableText0">
    <w:name w:val="Table Text Знак"/>
    <w:link w:val="TableText"/>
    <w:rsid w:val="00F031D6"/>
    <w:rPr>
      <w:rFonts w:asciiTheme="minorHAnsi" w:eastAsiaTheme="minorHAnsi" w:hAnsiTheme="minorHAnsi" w:cstheme="minorBidi"/>
      <w:sz w:val="22"/>
      <w:lang w:eastAsia="en-US"/>
    </w:rPr>
  </w:style>
  <w:style w:type="paragraph" w:customStyle="1" w:styleId="1a">
    <w:name w:val="Список1"/>
    <w:basedOn w:val="af3"/>
    <w:rsid w:val="00F031D6"/>
    <w:pPr>
      <w:numPr>
        <w:numId w:val="30"/>
      </w:numPr>
      <w:suppressAutoHyphens w:val="0"/>
      <w:spacing w:after="160" w:line="259" w:lineRule="auto"/>
      <w:ind w:right="284"/>
      <w:jc w:val="both"/>
    </w:pPr>
    <w:rPr>
      <w:rFonts w:eastAsia="Calibri" w:cstheme="minorBidi"/>
      <w:szCs w:val="22"/>
      <w:lang w:eastAsia="en-US"/>
    </w:rPr>
  </w:style>
  <w:style w:type="character" w:customStyle="1" w:styleId="ff2">
    <w:name w:val="ff2"/>
    <w:rsid w:val="00F031D6"/>
  </w:style>
  <w:style w:type="paragraph" w:customStyle="1" w:styleId="affffffffffff8">
    <w:name w:val="Название Рисунка"/>
    <w:basedOn w:val="af3"/>
    <w:rsid w:val="00F031D6"/>
    <w:pPr>
      <w:suppressAutoHyphens w:val="0"/>
      <w:spacing w:after="160" w:line="360" w:lineRule="auto"/>
      <w:jc w:val="center"/>
    </w:pPr>
    <w:rPr>
      <w:rFonts w:eastAsiaTheme="minorHAnsi" w:cstheme="minorBidi"/>
      <w:b/>
      <w:iCs/>
      <w:szCs w:val="22"/>
      <w:lang w:val="en-US" w:eastAsia="en-US" w:bidi="en-US"/>
    </w:rPr>
  </w:style>
  <w:style w:type="character" w:customStyle="1" w:styleId="FontStyle93">
    <w:name w:val="Font Style93"/>
    <w:rsid w:val="00F031D6"/>
    <w:rPr>
      <w:rFonts w:ascii="Times New Roman" w:hAnsi="Times New Roman" w:cs="Times New Roman"/>
      <w:sz w:val="22"/>
      <w:szCs w:val="22"/>
    </w:rPr>
  </w:style>
  <w:style w:type="paragraph" w:customStyle="1" w:styleId="Style6">
    <w:name w:val="Style6"/>
    <w:basedOn w:val="af3"/>
    <w:rsid w:val="00F031D6"/>
    <w:pPr>
      <w:widowControl w:val="0"/>
      <w:suppressAutoHyphens w:val="0"/>
      <w:autoSpaceDE w:val="0"/>
      <w:autoSpaceDN w:val="0"/>
      <w:adjustRightInd w:val="0"/>
      <w:spacing w:after="160" w:line="293" w:lineRule="exact"/>
      <w:ind w:firstLine="696"/>
      <w:jc w:val="both"/>
    </w:pPr>
    <w:rPr>
      <w:rFonts w:eastAsiaTheme="minorHAnsi" w:cstheme="minorBidi"/>
      <w:szCs w:val="22"/>
      <w:lang w:eastAsia="en-US"/>
    </w:rPr>
  </w:style>
  <w:style w:type="paragraph" w:customStyle="1" w:styleId="affffffffffff9">
    <w:name w:val="Чертежный"/>
    <w:link w:val="affffffffffffa"/>
    <w:rsid w:val="00F031D6"/>
    <w:pPr>
      <w:jc w:val="both"/>
    </w:pPr>
    <w:rPr>
      <w:rFonts w:ascii="ISOCPEUR" w:hAnsi="ISOCPEUR"/>
      <w:i/>
      <w:sz w:val="28"/>
      <w:lang w:val="uk-UA"/>
    </w:rPr>
  </w:style>
  <w:style w:type="character" w:customStyle="1" w:styleId="affffffffffffa">
    <w:name w:val="Чертежный Знак"/>
    <w:link w:val="affffffffffff9"/>
    <w:rsid w:val="00F031D6"/>
    <w:rPr>
      <w:rFonts w:ascii="ISOCPEUR" w:hAnsi="ISOCPEUR"/>
      <w:i/>
      <w:sz w:val="28"/>
      <w:lang w:val="uk-UA"/>
    </w:rPr>
  </w:style>
  <w:style w:type="paragraph" w:customStyle="1" w:styleId="affffffffffffb">
    <w:name w:val="Внутренний адрес"/>
    <w:basedOn w:val="af3"/>
    <w:rsid w:val="00F031D6"/>
    <w:pPr>
      <w:suppressAutoHyphens w:val="0"/>
      <w:spacing w:after="160" w:line="259" w:lineRule="auto"/>
    </w:pPr>
    <w:rPr>
      <w:rFonts w:eastAsiaTheme="minorHAnsi" w:cstheme="minorBidi"/>
      <w:sz w:val="28"/>
      <w:szCs w:val="20"/>
      <w:lang w:eastAsia="en-US"/>
    </w:rPr>
  </w:style>
  <w:style w:type="character" w:customStyle="1" w:styleId="1ffff1">
    <w:name w:val="Заголовок №1_"/>
    <w:basedOn w:val="af4"/>
    <w:link w:val="1ffff2"/>
    <w:rsid w:val="00F031D6"/>
    <w:rPr>
      <w:b/>
      <w:bCs/>
      <w:shd w:val="clear" w:color="auto" w:fill="FFFFFF"/>
    </w:rPr>
  </w:style>
  <w:style w:type="character" w:customStyle="1" w:styleId="affffffffffffc">
    <w:name w:val="Оглавление_"/>
    <w:basedOn w:val="af4"/>
    <w:link w:val="affffffffffffd"/>
    <w:rsid w:val="00F031D6"/>
    <w:rPr>
      <w:sz w:val="26"/>
      <w:szCs w:val="26"/>
      <w:shd w:val="clear" w:color="auto" w:fill="FFFFFF"/>
    </w:rPr>
  </w:style>
  <w:style w:type="paragraph" w:customStyle="1" w:styleId="1ffff2">
    <w:name w:val="Заголовок №1"/>
    <w:basedOn w:val="af3"/>
    <w:link w:val="1ffff1"/>
    <w:rsid w:val="00F031D6"/>
    <w:pPr>
      <w:widowControl w:val="0"/>
      <w:shd w:val="clear" w:color="auto" w:fill="FFFFFF"/>
      <w:suppressAutoHyphens w:val="0"/>
      <w:spacing w:before="300" w:after="160" w:line="302" w:lineRule="exact"/>
      <w:jc w:val="center"/>
      <w:outlineLvl w:val="0"/>
    </w:pPr>
    <w:rPr>
      <w:b/>
      <w:bCs/>
      <w:sz w:val="20"/>
      <w:szCs w:val="20"/>
      <w:lang w:eastAsia="ru-RU"/>
    </w:rPr>
  </w:style>
  <w:style w:type="paragraph" w:customStyle="1" w:styleId="affffffffffffd">
    <w:name w:val="Оглавление"/>
    <w:basedOn w:val="af3"/>
    <w:link w:val="affffffffffffc"/>
    <w:rsid w:val="00F031D6"/>
    <w:pPr>
      <w:widowControl w:val="0"/>
      <w:shd w:val="clear" w:color="auto" w:fill="FFFFFF"/>
      <w:suppressAutoHyphens w:val="0"/>
      <w:spacing w:after="160" w:line="298" w:lineRule="exact"/>
      <w:jc w:val="both"/>
    </w:pPr>
    <w:rPr>
      <w:sz w:val="26"/>
      <w:szCs w:val="26"/>
      <w:lang w:eastAsia="ru-RU"/>
    </w:rPr>
  </w:style>
  <w:style w:type="character" w:customStyle="1" w:styleId="Exact">
    <w:name w:val="Основной текст Exact"/>
    <w:basedOn w:val="af4"/>
    <w:rsid w:val="00F031D6"/>
    <w:rPr>
      <w:rFonts w:ascii="Times New Roman" w:eastAsia="Times New Roman" w:hAnsi="Times New Roman" w:cs="Times New Roman"/>
      <w:b w:val="0"/>
      <w:bCs w:val="0"/>
      <w:i w:val="0"/>
      <w:iCs w:val="0"/>
      <w:smallCaps w:val="0"/>
      <w:strike w:val="0"/>
      <w:spacing w:val="-4"/>
      <w:u w:val="none"/>
    </w:rPr>
  </w:style>
  <w:style w:type="character" w:customStyle="1" w:styleId="3Exact">
    <w:name w:val="Основной текст (3) Exact"/>
    <w:basedOn w:val="af4"/>
    <w:rsid w:val="00F031D6"/>
    <w:rPr>
      <w:rFonts w:ascii="Bookman Old Style" w:eastAsia="Bookman Old Style" w:hAnsi="Bookman Old Style" w:cs="Bookman Old Style"/>
      <w:sz w:val="11"/>
      <w:szCs w:val="11"/>
      <w:shd w:val="clear" w:color="auto" w:fill="FFFFFF"/>
    </w:rPr>
  </w:style>
  <w:style w:type="character" w:customStyle="1" w:styleId="2ff2">
    <w:name w:val="Заголовок №2_"/>
    <w:basedOn w:val="af4"/>
    <w:link w:val="2ff3"/>
    <w:uiPriority w:val="99"/>
    <w:rsid w:val="00F031D6"/>
    <w:rPr>
      <w:b/>
      <w:bCs/>
      <w:shd w:val="clear" w:color="auto" w:fill="FFFFFF"/>
    </w:rPr>
  </w:style>
  <w:style w:type="paragraph" w:customStyle="1" w:styleId="2ff3">
    <w:name w:val="Заголовок №2"/>
    <w:basedOn w:val="af3"/>
    <w:link w:val="2ff2"/>
    <w:uiPriority w:val="99"/>
    <w:rsid w:val="00F031D6"/>
    <w:pPr>
      <w:widowControl w:val="0"/>
      <w:shd w:val="clear" w:color="auto" w:fill="FFFFFF"/>
      <w:suppressAutoHyphens w:val="0"/>
      <w:spacing w:before="300" w:after="160" w:line="298" w:lineRule="exact"/>
      <w:jc w:val="both"/>
      <w:outlineLvl w:val="1"/>
    </w:pPr>
    <w:rPr>
      <w:b/>
      <w:bCs/>
      <w:sz w:val="20"/>
      <w:szCs w:val="20"/>
      <w:lang w:eastAsia="ru-RU"/>
    </w:rPr>
  </w:style>
  <w:style w:type="character" w:customStyle="1" w:styleId="affffffffffffe">
    <w:name w:val="Основной текст + Малые прописные"/>
    <w:basedOn w:val="affc"/>
    <w:rsid w:val="00F031D6"/>
    <w:rPr>
      <w:rFonts w:ascii="Times New Roman" w:eastAsia="Times New Roman" w:hAnsi="Times New Roman" w:cs="Times New Roman"/>
      <w:b w:val="0"/>
      <w:bCs w:val="0"/>
      <w:i w:val="0"/>
      <w:iCs w:val="0"/>
      <w:smallCaps/>
      <w:strike w:val="0"/>
      <w:color w:val="000000"/>
      <w:spacing w:val="0"/>
      <w:w w:val="100"/>
      <w:position w:val="0"/>
      <w:sz w:val="26"/>
      <w:szCs w:val="26"/>
      <w:u w:val="none"/>
      <w:shd w:val="clear" w:color="auto" w:fill="FFFFFF"/>
      <w:lang w:val="en-US" w:eastAsia="en-US" w:bidi="en-US"/>
    </w:rPr>
  </w:style>
  <w:style w:type="character" w:customStyle="1" w:styleId="115pt">
    <w:name w:val="Основной текст + 11;5 pt"/>
    <w:basedOn w:val="affc"/>
    <w:rsid w:val="00F031D6"/>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4d">
    <w:name w:val="Основной текст (4)_"/>
    <w:basedOn w:val="af4"/>
    <w:link w:val="4e"/>
    <w:rsid w:val="00F031D6"/>
    <w:rPr>
      <w:b/>
      <w:bCs/>
      <w:i/>
      <w:iCs/>
      <w:shd w:val="clear" w:color="auto" w:fill="FFFFFF"/>
    </w:rPr>
  </w:style>
  <w:style w:type="paragraph" w:customStyle="1" w:styleId="4e">
    <w:name w:val="Основной текст (4)"/>
    <w:basedOn w:val="af3"/>
    <w:link w:val="4d"/>
    <w:rsid w:val="00F031D6"/>
    <w:pPr>
      <w:widowControl w:val="0"/>
      <w:shd w:val="clear" w:color="auto" w:fill="FFFFFF"/>
      <w:suppressAutoHyphens w:val="0"/>
      <w:spacing w:before="660" w:after="120" w:line="0" w:lineRule="atLeast"/>
      <w:ind w:firstLine="720"/>
    </w:pPr>
    <w:rPr>
      <w:b/>
      <w:bCs/>
      <w:i/>
      <w:iCs/>
      <w:sz w:val="20"/>
      <w:szCs w:val="20"/>
      <w:lang w:eastAsia="ru-RU"/>
    </w:rPr>
  </w:style>
  <w:style w:type="character" w:customStyle="1" w:styleId="222">
    <w:name w:val="Заголовок №2 (2)_"/>
    <w:basedOn w:val="af4"/>
    <w:link w:val="223"/>
    <w:rsid w:val="00F031D6"/>
    <w:rPr>
      <w:b/>
      <w:bCs/>
      <w:i/>
      <w:iCs/>
      <w:shd w:val="clear" w:color="auto" w:fill="FFFFFF"/>
    </w:rPr>
  </w:style>
  <w:style w:type="paragraph" w:customStyle="1" w:styleId="223">
    <w:name w:val="Заголовок №2 (2)"/>
    <w:basedOn w:val="af3"/>
    <w:link w:val="222"/>
    <w:rsid w:val="00F031D6"/>
    <w:pPr>
      <w:widowControl w:val="0"/>
      <w:shd w:val="clear" w:color="auto" w:fill="FFFFFF"/>
      <w:suppressAutoHyphens w:val="0"/>
      <w:spacing w:before="360" w:after="60" w:line="0" w:lineRule="atLeast"/>
      <w:ind w:firstLine="700"/>
      <w:jc w:val="both"/>
      <w:outlineLvl w:val="1"/>
    </w:pPr>
    <w:rPr>
      <w:b/>
      <w:bCs/>
      <w:i/>
      <w:iCs/>
      <w:sz w:val="20"/>
      <w:szCs w:val="20"/>
      <w:lang w:eastAsia="ru-RU"/>
    </w:rPr>
  </w:style>
  <w:style w:type="paragraph" w:customStyle="1" w:styleId="2ff4">
    <w:name w:val="Основной текст (2)"/>
    <w:basedOn w:val="af3"/>
    <w:uiPriority w:val="99"/>
    <w:rsid w:val="00F031D6"/>
    <w:pPr>
      <w:widowControl w:val="0"/>
      <w:shd w:val="clear" w:color="auto" w:fill="FFFFFF"/>
      <w:suppressAutoHyphens w:val="0"/>
      <w:spacing w:after="160" w:line="0" w:lineRule="atLeast"/>
    </w:pPr>
    <w:rPr>
      <w:rFonts w:ascii="Franklin Gothic Heavy" w:eastAsia="Franklin Gothic Heavy" w:hAnsi="Franklin Gothic Heavy" w:cs="Franklin Gothic Heavy"/>
      <w:sz w:val="9"/>
      <w:szCs w:val="9"/>
      <w:lang w:eastAsia="en-US"/>
    </w:rPr>
  </w:style>
  <w:style w:type="paragraph" w:customStyle="1" w:styleId="afffffffffffff">
    <w:name w:val="Стиль Текст Основной"/>
    <w:qFormat/>
    <w:rsid w:val="00F031D6"/>
    <w:pPr>
      <w:tabs>
        <w:tab w:val="left" w:pos="993"/>
      </w:tabs>
      <w:spacing w:line="360" w:lineRule="auto"/>
      <w:ind w:firstLine="709"/>
      <w:jc w:val="both"/>
    </w:pPr>
    <w:rPr>
      <w:rFonts w:ascii="Arial" w:eastAsia="Calibri" w:hAnsi="Arial" w:cs="Arial"/>
      <w:sz w:val="22"/>
      <w:szCs w:val="22"/>
      <w:lang w:eastAsia="en-US"/>
    </w:rPr>
  </w:style>
  <w:style w:type="paragraph" w:customStyle="1" w:styleId="1ffff3">
    <w:name w:val="1 Стиль"/>
    <w:basedOn w:val="aff1"/>
    <w:link w:val="1ffff4"/>
    <w:qFormat/>
    <w:rsid w:val="00F031D6"/>
    <w:pPr>
      <w:suppressAutoHyphens w:val="0"/>
      <w:spacing w:line="360" w:lineRule="auto"/>
      <w:ind w:left="0" w:firstLine="709"/>
      <w:jc w:val="both"/>
    </w:pPr>
    <w:rPr>
      <w:rFonts w:eastAsiaTheme="minorHAnsi" w:cstheme="minorBidi"/>
      <w:szCs w:val="22"/>
      <w:lang w:val="x-none" w:eastAsia="x-none"/>
    </w:rPr>
  </w:style>
  <w:style w:type="character" w:customStyle="1" w:styleId="1ffff4">
    <w:name w:val="1 Стиль Знак"/>
    <w:link w:val="1ffff3"/>
    <w:rsid w:val="00F031D6"/>
    <w:rPr>
      <w:rFonts w:eastAsiaTheme="minorHAnsi" w:cstheme="minorBidi"/>
      <w:sz w:val="24"/>
      <w:szCs w:val="22"/>
      <w:lang w:val="x-none" w:eastAsia="x-none"/>
    </w:rPr>
  </w:style>
  <w:style w:type="table" w:customStyle="1" w:styleId="105">
    <w:name w:val="Сетка таблицы10"/>
    <w:basedOn w:val="af5"/>
    <w:next w:val="affff7"/>
    <w:uiPriority w:val="59"/>
    <w:rsid w:val="00F031D6"/>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0">
    <w:name w:val="Осн. текст Знак"/>
    <w:basedOn w:val="af3"/>
    <w:link w:val="afffffffffffff1"/>
    <w:rsid w:val="00F031D6"/>
    <w:pPr>
      <w:suppressAutoHyphens w:val="0"/>
      <w:spacing w:after="120" w:line="259" w:lineRule="auto"/>
      <w:ind w:firstLine="709"/>
      <w:jc w:val="both"/>
    </w:pPr>
    <w:rPr>
      <w:rFonts w:eastAsiaTheme="minorHAnsi" w:cstheme="minorBidi"/>
      <w:szCs w:val="20"/>
      <w:lang w:eastAsia="en-US"/>
    </w:rPr>
  </w:style>
  <w:style w:type="character" w:customStyle="1" w:styleId="afffffffffffff1">
    <w:name w:val="Осн. текст Знак Знак"/>
    <w:link w:val="afffffffffffff0"/>
    <w:rsid w:val="00F031D6"/>
    <w:rPr>
      <w:rFonts w:eastAsiaTheme="minorHAnsi" w:cstheme="minorBidi"/>
      <w:sz w:val="24"/>
      <w:lang w:eastAsia="en-US"/>
    </w:rPr>
  </w:style>
  <w:style w:type="numbering" w:customStyle="1" w:styleId="11111114121">
    <w:name w:val="1 / 1.1 / 1.1.114121"/>
    <w:basedOn w:val="af6"/>
    <w:next w:val="111111"/>
    <w:rsid w:val="00F031D6"/>
    <w:pPr>
      <w:numPr>
        <w:numId w:val="31"/>
      </w:numPr>
    </w:pPr>
  </w:style>
  <w:style w:type="paragraph" w:customStyle="1" w:styleId="p7">
    <w:name w:val="p7"/>
    <w:basedOn w:val="af3"/>
    <w:rsid w:val="00F031D6"/>
    <w:pPr>
      <w:suppressAutoHyphens w:val="0"/>
      <w:spacing w:before="100" w:beforeAutospacing="1" w:after="100" w:afterAutospacing="1" w:line="259" w:lineRule="auto"/>
    </w:pPr>
    <w:rPr>
      <w:rFonts w:eastAsiaTheme="minorHAnsi" w:cstheme="minorBidi"/>
      <w:szCs w:val="22"/>
      <w:lang w:eastAsia="en-US"/>
    </w:rPr>
  </w:style>
  <w:style w:type="paragraph" w:customStyle="1" w:styleId="p8">
    <w:name w:val="p8"/>
    <w:basedOn w:val="af3"/>
    <w:rsid w:val="00F031D6"/>
    <w:pPr>
      <w:suppressAutoHyphens w:val="0"/>
      <w:spacing w:before="100" w:beforeAutospacing="1" w:after="100" w:afterAutospacing="1" w:line="259" w:lineRule="auto"/>
    </w:pPr>
    <w:rPr>
      <w:rFonts w:eastAsiaTheme="minorHAnsi" w:cstheme="minorBidi"/>
      <w:szCs w:val="22"/>
      <w:lang w:eastAsia="en-US"/>
    </w:rPr>
  </w:style>
  <w:style w:type="character" w:customStyle="1" w:styleId="s3">
    <w:name w:val="s3"/>
    <w:rsid w:val="00F031D6"/>
  </w:style>
  <w:style w:type="paragraph" w:customStyle="1" w:styleId="p9">
    <w:name w:val="p9"/>
    <w:basedOn w:val="af3"/>
    <w:rsid w:val="00F031D6"/>
    <w:pPr>
      <w:suppressAutoHyphens w:val="0"/>
      <w:spacing w:before="100" w:beforeAutospacing="1" w:after="100" w:afterAutospacing="1" w:line="259" w:lineRule="auto"/>
    </w:pPr>
    <w:rPr>
      <w:rFonts w:eastAsiaTheme="minorHAnsi" w:cstheme="minorBidi"/>
      <w:szCs w:val="22"/>
      <w:lang w:eastAsia="en-US"/>
    </w:rPr>
  </w:style>
  <w:style w:type="paragraph" w:customStyle="1" w:styleId="afffffffffffff2">
    <w:name w:val="Стиль Основной СамараНИПИнефть"/>
    <w:basedOn w:val="aff1"/>
    <w:rsid w:val="00F031D6"/>
    <w:pPr>
      <w:widowControl w:val="0"/>
      <w:suppressAutoHyphens w:val="0"/>
      <w:spacing w:line="276" w:lineRule="auto"/>
      <w:ind w:left="0" w:firstLine="709"/>
      <w:contextualSpacing/>
      <w:jc w:val="both"/>
    </w:pPr>
    <w:rPr>
      <w:rFonts w:asciiTheme="minorHAnsi" w:eastAsiaTheme="minorHAnsi" w:hAnsiTheme="minorHAnsi" w:cs="Courier New"/>
      <w:bCs/>
      <w:sz w:val="22"/>
      <w:szCs w:val="20"/>
      <w:lang w:eastAsia="en-US"/>
    </w:rPr>
  </w:style>
  <w:style w:type="character" w:customStyle="1" w:styleId="FontStyle357">
    <w:name w:val="Font Style357"/>
    <w:uiPriority w:val="99"/>
    <w:rsid w:val="00F031D6"/>
    <w:rPr>
      <w:rFonts w:ascii="Times New Roman" w:hAnsi="Times New Roman" w:cs="Times New Roman"/>
      <w:sz w:val="22"/>
      <w:szCs w:val="22"/>
    </w:rPr>
  </w:style>
  <w:style w:type="paragraph" w:customStyle="1" w:styleId="Style78">
    <w:name w:val="Style78"/>
    <w:basedOn w:val="af3"/>
    <w:uiPriority w:val="99"/>
    <w:rsid w:val="00F031D6"/>
    <w:pPr>
      <w:widowControl w:val="0"/>
      <w:suppressAutoHyphens w:val="0"/>
      <w:autoSpaceDE w:val="0"/>
      <w:autoSpaceDN w:val="0"/>
      <w:adjustRightInd w:val="0"/>
      <w:spacing w:after="160" w:line="414" w:lineRule="exact"/>
      <w:ind w:firstLine="842"/>
      <w:jc w:val="both"/>
    </w:pPr>
    <w:rPr>
      <w:rFonts w:eastAsiaTheme="minorHAnsi" w:cstheme="minorBidi"/>
      <w:szCs w:val="22"/>
      <w:lang w:eastAsia="en-US"/>
    </w:rPr>
  </w:style>
  <w:style w:type="paragraph" w:customStyle="1" w:styleId="FR3">
    <w:name w:val="FR3"/>
    <w:rsid w:val="00F031D6"/>
    <w:pPr>
      <w:widowControl w:val="0"/>
    </w:pPr>
    <w:rPr>
      <w:snapToGrid w:val="0"/>
      <w:sz w:val="22"/>
    </w:rPr>
  </w:style>
  <w:style w:type="paragraph" w:customStyle="1" w:styleId="-00">
    <w:name w:val="АннаШа-0"/>
    <w:basedOn w:val="af3"/>
    <w:link w:val="-01"/>
    <w:qFormat/>
    <w:rsid w:val="00F031D6"/>
    <w:pPr>
      <w:suppressAutoHyphens w:val="0"/>
      <w:spacing w:after="160" w:line="276" w:lineRule="auto"/>
      <w:ind w:firstLine="709"/>
      <w:jc w:val="both"/>
    </w:pPr>
    <w:rPr>
      <w:rFonts w:asciiTheme="minorHAnsi" w:eastAsiaTheme="minorHAnsi" w:hAnsiTheme="minorHAnsi" w:cs="Arial"/>
      <w:sz w:val="22"/>
      <w:szCs w:val="20"/>
      <w:lang w:eastAsia="en-US"/>
    </w:rPr>
  </w:style>
  <w:style w:type="character" w:customStyle="1" w:styleId="-01">
    <w:name w:val="АннаШа-0 Знак"/>
    <w:basedOn w:val="af4"/>
    <w:link w:val="-00"/>
    <w:rsid w:val="00F031D6"/>
    <w:rPr>
      <w:rFonts w:asciiTheme="minorHAnsi" w:eastAsiaTheme="minorHAnsi" w:hAnsiTheme="minorHAnsi" w:cs="Arial"/>
      <w:sz w:val="22"/>
      <w:lang w:eastAsia="en-US"/>
    </w:rPr>
  </w:style>
  <w:style w:type="paragraph" w:customStyle="1" w:styleId="-02">
    <w:name w:val="балейка-0"/>
    <w:basedOn w:val="aff8"/>
    <w:link w:val="-03"/>
    <w:qFormat/>
    <w:rsid w:val="00F031D6"/>
    <w:pPr>
      <w:widowControl w:val="0"/>
      <w:spacing w:before="0" w:line="276" w:lineRule="auto"/>
    </w:pPr>
    <w:rPr>
      <w:sz w:val="24"/>
      <w:szCs w:val="24"/>
    </w:rPr>
  </w:style>
  <w:style w:type="character" w:customStyle="1" w:styleId="-03">
    <w:name w:val="балейка-0 Знак"/>
    <w:basedOn w:val="aff9"/>
    <w:link w:val="-02"/>
    <w:rsid w:val="00F031D6"/>
    <w:rPr>
      <w:rFonts w:ascii="Arial" w:hAnsi="Arial"/>
      <w:bCs/>
      <w:sz w:val="24"/>
      <w:szCs w:val="24"/>
    </w:rPr>
  </w:style>
  <w:style w:type="character" w:customStyle="1" w:styleId="FontStyle158">
    <w:name w:val="Font Style158"/>
    <w:basedOn w:val="af4"/>
    <w:rsid w:val="00F031D6"/>
    <w:rPr>
      <w:rFonts w:ascii="Calibri" w:hAnsi="Calibri" w:cs="Calibri"/>
      <w:sz w:val="24"/>
      <w:szCs w:val="24"/>
    </w:rPr>
  </w:style>
  <w:style w:type="paragraph" w:customStyle="1" w:styleId="-04">
    <w:name w:val="Анна Ш-0"/>
    <w:basedOn w:val="af3"/>
    <w:link w:val="-05"/>
    <w:qFormat/>
    <w:rsid w:val="00F031D6"/>
    <w:pPr>
      <w:widowControl w:val="0"/>
      <w:shd w:val="clear" w:color="auto" w:fill="FFFFFF"/>
      <w:tabs>
        <w:tab w:val="left" w:pos="1134"/>
      </w:tabs>
      <w:suppressAutoHyphens w:val="0"/>
      <w:autoSpaceDE w:val="0"/>
      <w:autoSpaceDN w:val="0"/>
      <w:adjustRightInd w:val="0"/>
      <w:spacing w:after="160" w:line="276" w:lineRule="auto"/>
      <w:ind w:right="-26" w:firstLine="709"/>
      <w:contextualSpacing/>
      <w:jc w:val="both"/>
    </w:pPr>
    <w:rPr>
      <w:rFonts w:eastAsiaTheme="minorHAnsi" w:cstheme="minorBidi"/>
      <w:bCs/>
      <w:szCs w:val="22"/>
      <w:lang w:eastAsia="en-US"/>
    </w:rPr>
  </w:style>
  <w:style w:type="character" w:customStyle="1" w:styleId="-05">
    <w:name w:val="Анна Ш-0 Знак"/>
    <w:basedOn w:val="af4"/>
    <w:link w:val="-04"/>
    <w:rsid w:val="00F031D6"/>
    <w:rPr>
      <w:rFonts w:eastAsiaTheme="minorHAnsi" w:cstheme="minorBidi"/>
      <w:bCs/>
      <w:sz w:val="24"/>
      <w:szCs w:val="22"/>
      <w:shd w:val="clear" w:color="auto" w:fill="FFFFFF"/>
      <w:lang w:eastAsia="en-US"/>
    </w:rPr>
  </w:style>
  <w:style w:type="paragraph" w:customStyle="1" w:styleId="3f8">
    <w:name w:val="Знак Знак Знак Знак3"/>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1ffff5">
    <w:name w:val="1 Знак Знак Знак Знак Знак Знак Знак Знак Знак Знак Знак Знак Знак Знак Знак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character" w:customStyle="1" w:styleId="afffffffffffff3">
    <w:name w:val="Абзац Знак Знак Зна Знак"/>
    <w:rsid w:val="00F031D6"/>
    <w:rPr>
      <w:sz w:val="24"/>
      <w:lang w:val="ru-RU" w:eastAsia="ru-RU" w:bidi="ar-SA"/>
    </w:rPr>
  </w:style>
  <w:style w:type="paragraph" w:customStyle="1" w:styleId="afffffffffffff4">
    <w:name w:val="Таблица_заголовок"/>
    <w:basedOn w:val="af3"/>
    <w:qFormat/>
    <w:rsid w:val="00F031D6"/>
    <w:pPr>
      <w:suppressAutoHyphens w:val="0"/>
      <w:spacing w:after="160" w:line="259" w:lineRule="auto"/>
      <w:jc w:val="center"/>
    </w:pPr>
    <w:rPr>
      <w:rFonts w:eastAsiaTheme="minorHAnsi" w:cstheme="minorBidi"/>
      <w:szCs w:val="22"/>
      <w:lang w:eastAsia="en-US"/>
    </w:rPr>
  </w:style>
  <w:style w:type="paragraph" w:customStyle="1" w:styleId="afffffffffffff5">
    <w:name w:val="Таблица"/>
    <w:aliases w:val="справа"/>
    <w:basedOn w:val="afffffffffffff4"/>
    <w:qFormat/>
    <w:rsid w:val="00F031D6"/>
    <w:pPr>
      <w:jc w:val="both"/>
    </w:pPr>
  </w:style>
  <w:style w:type="paragraph" w:customStyle="1" w:styleId="217">
    <w:name w:val="2 Знак Знак Знак Знак Знак Знак Знак Знак Знак Знак Знак Знак Знак Знак Знак1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character" w:customStyle="1" w:styleId="afffffffffffff6">
    <w:name w:val="Абзац Знак Знак Зна"/>
    <w:rsid w:val="00F031D6"/>
    <w:rPr>
      <w:sz w:val="24"/>
      <w:lang w:val="ru-RU" w:eastAsia="ru-RU" w:bidi="ar-SA"/>
    </w:rPr>
  </w:style>
  <w:style w:type="paragraph" w:customStyle="1" w:styleId="125">
    <w:name w:val="Знак Знак Знак Знак12"/>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af">
    <w:name w:val="нумерован"/>
    <w:basedOn w:val="afa"/>
    <w:rsid w:val="00F031D6"/>
    <w:pPr>
      <w:numPr>
        <w:numId w:val="32"/>
      </w:numPr>
      <w:tabs>
        <w:tab w:val="left" w:pos="1134"/>
      </w:tabs>
      <w:suppressAutoHyphens w:val="0"/>
      <w:spacing w:after="160" w:line="360" w:lineRule="auto"/>
      <w:ind w:firstLine="720"/>
    </w:pPr>
    <w:rPr>
      <w:rFonts w:eastAsiaTheme="minorHAnsi" w:cstheme="minorBidi"/>
      <w:szCs w:val="20"/>
      <w:lang w:eastAsia="en-US"/>
    </w:rPr>
  </w:style>
  <w:style w:type="character" w:customStyle="1" w:styleId="FontStyle360">
    <w:name w:val="Font Style360"/>
    <w:uiPriority w:val="99"/>
    <w:rsid w:val="00F031D6"/>
    <w:rPr>
      <w:rFonts w:ascii="Times New Roman" w:hAnsi="Times New Roman" w:cs="Times New Roman"/>
      <w:sz w:val="24"/>
      <w:szCs w:val="24"/>
    </w:rPr>
  </w:style>
  <w:style w:type="paragraph" w:customStyle="1" w:styleId="Style49">
    <w:name w:val="Style49"/>
    <w:basedOn w:val="af3"/>
    <w:uiPriority w:val="99"/>
    <w:rsid w:val="00F031D6"/>
    <w:pPr>
      <w:widowControl w:val="0"/>
      <w:suppressAutoHyphens w:val="0"/>
      <w:autoSpaceDE w:val="0"/>
      <w:autoSpaceDN w:val="0"/>
      <w:adjustRightInd w:val="0"/>
      <w:spacing w:after="160" w:line="377" w:lineRule="exact"/>
      <w:ind w:firstLine="547"/>
      <w:jc w:val="both"/>
    </w:pPr>
    <w:rPr>
      <w:rFonts w:eastAsiaTheme="minorHAnsi" w:cstheme="minorBidi"/>
      <w:szCs w:val="22"/>
      <w:lang w:eastAsia="en-US"/>
    </w:rPr>
  </w:style>
  <w:style w:type="paragraph" w:customStyle="1" w:styleId="Style9">
    <w:name w:val="Style9"/>
    <w:basedOn w:val="af3"/>
    <w:rsid w:val="00F031D6"/>
    <w:pPr>
      <w:widowControl w:val="0"/>
      <w:suppressAutoHyphens w:val="0"/>
      <w:autoSpaceDE w:val="0"/>
      <w:autoSpaceDN w:val="0"/>
      <w:adjustRightInd w:val="0"/>
      <w:spacing w:after="160" w:line="480" w:lineRule="exact"/>
      <w:ind w:hanging="365"/>
    </w:pPr>
    <w:rPr>
      <w:rFonts w:eastAsiaTheme="minorHAnsi" w:cstheme="minorBidi"/>
      <w:szCs w:val="22"/>
      <w:lang w:eastAsia="en-US"/>
    </w:rPr>
  </w:style>
  <w:style w:type="paragraph" w:customStyle="1" w:styleId="Style12">
    <w:name w:val="Style12"/>
    <w:basedOn w:val="af3"/>
    <w:rsid w:val="00F031D6"/>
    <w:pPr>
      <w:widowControl w:val="0"/>
      <w:suppressAutoHyphens w:val="0"/>
      <w:autoSpaceDE w:val="0"/>
      <w:autoSpaceDN w:val="0"/>
      <w:adjustRightInd w:val="0"/>
      <w:spacing w:after="160" w:line="414" w:lineRule="exact"/>
      <w:ind w:firstLine="898"/>
      <w:jc w:val="both"/>
    </w:pPr>
    <w:rPr>
      <w:rFonts w:eastAsiaTheme="minorHAnsi" w:cstheme="minorBidi"/>
      <w:szCs w:val="22"/>
      <w:lang w:eastAsia="en-US"/>
    </w:rPr>
  </w:style>
  <w:style w:type="character" w:customStyle="1" w:styleId="FontStyle123">
    <w:name w:val="Font Style123"/>
    <w:rsid w:val="00F031D6"/>
    <w:rPr>
      <w:rFonts w:ascii="Times New Roman" w:hAnsi="Times New Roman" w:cs="Times New Roman"/>
      <w:sz w:val="26"/>
      <w:szCs w:val="26"/>
    </w:rPr>
  </w:style>
  <w:style w:type="paragraph" w:customStyle="1" w:styleId="afffffffffffff7">
    <w:name w:val="Обычный по центру"/>
    <w:basedOn w:val="af3"/>
    <w:rsid w:val="00F031D6"/>
    <w:pPr>
      <w:suppressAutoHyphens w:val="0"/>
      <w:spacing w:after="160" w:line="259" w:lineRule="auto"/>
      <w:jc w:val="center"/>
    </w:pPr>
    <w:rPr>
      <w:rFonts w:eastAsiaTheme="minorHAnsi" w:cstheme="minorBidi"/>
      <w:szCs w:val="20"/>
      <w:lang w:eastAsia="en-US"/>
    </w:rPr>
  </w:style>
  <w:style w:type="paragraph" w:customStyle="1" w:styleId="afffffffffffff8">
    <w:name w:val="Титул_изменения_неактивный"/>
    <w:basedOn w:val="af3"/>
    <w:rsid w:val="00F031D6"/>
    <w:pPr>
      <w:framePr w:hSpace="567" w:wrap="around" w:vAnchor="page" w:hAnchor="page" w:x="1532" w:y="14176"/>
      <w:suppressAutoHyphens w:val="0"/>
      <w:spacing w:after="160" w:line="259" w:lineRule="auto"/>
      <w:ind w:left="-284" w:right="-284"/>
      <w:suppressOverlap/>
      <w:jc w:val="center"/>
    </w:pPr>
    <w:rPr>
      <w:rFonts w:eastAsiaTheme="minorHAnsi" w:cstheme="minorBidi"/>
      <w:color w:val="FFFFFF"/>
      <w:sz w:val="22"/>
      <w:szCs w:val="20"/>
      <w:lang w:eastAsia="en-US"/>
    </w:rPr>
  </w:style>
  <w:style w:type="paragraph" w:customStyle="1" w:styleId="afffffffffffff9">
    <w:name w:val="книга"/>
    <w:basedOn w:val="aff1"/>
    <w:rsid w:val="00F031D6"/>
    <w:pPr>
      <w:suppressAutoHyphens w:val="0"/>
      <w:spacing w:before="60" w:line="259" w:lineRule="auto"/>
      <w:ind w:left="0"/>
    </w:pPr>
    <w:rPr>
      <w:rFonts w:eastAsiaTheme="minorHAnsi" w:cstheme="minorBidi"/>
      <w:b/>
      <w:szCs w:val="20"/>
      <w:lang w:eastAsia="en-US"/>
    </w:rPr>
  </w:style>
  <w:style w:type="paragraph" w:customStyle="1" w:styleId="afffffffffffffa">
    <w:name w:val="раздел"/>
    <w:basedOn w:val="aff1"/>
    <w:rsid w:val="00F031D6"/>
    <w:pPr>
      <w:suppressAutoHyphens w:val="0"/>
      <w:spacing w:line="259" w:lineRule="auto"/>
      <w:ind w:left="0"/>
    </w:pPr>
    <w:rPr>
      <w:rFonts w:eastAsiaTheme="minorHAnsi" w:cstheme="minorBidi"/>
      <w:b/>
      <w:szCs w:val="22"/>
      <w:lang w:eastAsia="en-US"/>
    </w:rPr>
  </w:style>
  <w:style w:type="paragraph" w:customStyle="1" w:styleId="afffffffffffffb">
    <w:name w:val="Основной_штамп_работа_фамилии"/>
    <w:basedOn w:val="af3"/>
    <w:qFormat/>
    <w:rsid w:val="00F031D6"/>
    <w:pPr>
      <w:suppressAutoHyphens w:val="0"/>
      <w:spacing w:after="160" w:line="259" w:lineRule="auto"/>
    </w:pPr>
    <w:rPr>
      <w:rFonts w:eastAsiaTheme="minorHAnsi" w:cstheme="minorBidi"/>
      <w:sz w:val="18"/>
      <w:szCs w:val="22"/>
      <w:lang w:eastAsia="en-US"/>
    </w:rPr>
  </w:style>
  <w:style w:type="paragraph" w:customStyle="1" w:styleId="afffffffffffffc">
    <w:name w:val="текст Знак"/>
    <w:basedOn w:val="af3"/>
    <w:link w:val="afffffffffffffd"/>
    <w:rsid w:val="00F031D6"/>
    <w:pPr>
      <w:suppressAutoHyphens w:val="0"/>
      <w:spacing w:before="120" w:after="120" w:line="360" w:lineRule="auto"/>
      <w:ind w:firstLine="935"/>
      <w:jc w:val="both"/>
    </w:pPr>
    <w:rPr>
      <w:rFonts w:eastAsiaTheme="minorHAnsi" w:cstheme="minorBidi"/>
      <w:szCs w:val="22"/>
      <w:lang w:eastAsia="en-US"/>
    </w:rPr>
  </w:style>
  <w:style w:type="character" w:customStyle="1" w:styleId="afffffffffffffd">
    <w:name w:val="текст Знак Знак"/>
    <w:link w:val="afffffffffffffc"/>
    <w:rsid w:val="00F031D6"/>
    <w:rPr>
      <w:rFonts w:eastAsiaTheme="minorHAnsi" w:cstheme="minorBidi"/>
      <w:sz w:val="24"/>
      <w:szCs w:val="22"/>
      <w:lang w:eastAsia="en-US"/>
    </w:rPr>
  </w:style>
  <w:style w:type="character" w:customStyle="1" w:styleId="FontStyle24">
    <w:name w:val="Font Style24"/>
    <w:rsid w:val="00F031D6"/>
    <w:rPr>
      <w:rFonts w:ascii="Times New Roman" w:hAnsi="Times New Roman" w:cs="Times New Roman"/>
      <w:sz w:val="22"/>
      <w:szCs w:val="22"/>
    </w:rPr>
  </w:style>
  <w:style w:type="paragraph" w:customStyle="1" w:styleId="afffffffffffffe">
    <w:name w:val="табл_строка_влево"/>
    <w:basedOn w:val="afffffffd"/>
    <w:rsid w:val="00F031D6"/>
    <w:pPr>
      <w:jc w:val="left"/>
    </w:pPr>
  </w:style>
  <w:style w:type="character" w:customStyle="1" w:styleId="affffffffffffff">
    <w:name w:val="табл_строка Знак Знак"/>
    <w:locked/>
    <w:rsid w:val="00F031D6"/>
    <w:rPr>
      <w:sz w:val="24"/>
    </w:rPr>
  </w:style>
  <w:style w:type="paragraph" w:customStyle="1" w:styleId="affffffffffffff0">
    <w:name w:val="НОРМАЛ"/>
    <w:basedOn w:val="af3"/>
    <w:link w:val="affffffffffffff1"/>
    <w:rsid w:val="00F031D6"/>
    <w:pPr>
      <w:suppressAutoHyphens w:val="0"/>
      <w:spacing w:after="160" w:line="360" w:lineRule="auto"/>
      <w:ind w:firstLine="709"/>
    </w:pPr>
    <w:rPr>
      <w:rFonts w:eastAsiaTheme="minorHAnsi" w:cstheme="minorBidi"/>
      <w:szCs w:val="20"/>
      <w:lang w:eastAsia="en-US"/>
    </w:rPr>
  </w:style>
  <w:style w:type="character" w:customStyle="1" w:styleId="affffffffffffff1">
    <w:name w:val="НОРМАЛ Знак"/>
    <w:link w:val="affffffffffffff0"/>
    <w:rsid w:val="00F031D6"/>
    <w:rPr>
      <w:rFonts w:eastAsiaTheme="minorHAnsi" w:cstheme="minorBidi"/>
      <w:sz w:val="24"/>
      <w:lang w:eastAsia="en-US"/>
    </w:rPr>
  </w:style>
  <w:style w:type="paragraph" w:customStyle="1" w:styleId="TableCaption">
    <w:name w:val="Table Caption"/>
    <w:basedOn w:val="af3"/>
    <w:link w:val="TableCaption0"/>
    <w:rsid w:val="00F031D6"/>
    <w:pPr>
      <w:keepNext/>
      <w:keepLines/>
      <w:tabs>
        <w:tab w:val="left" w:pos="720"/>
      </w:tabs>
      <w:suppressAutoHyphens w:val="0"/>
      <w:spacing w:before="360" w:after="160" w:line="360" w:lineRule="auto"/>
      <w:ind w:left="1080" w:firstLine="720"/>
    </w:pPr>
    <w:rPr>
      <w:rFonts w:ascii="Calibri" w:eastAsia="Calibri" w:hAnsi="Calibri" w:cstheme="minorBidi"/>
      <w:b/>
      <w:sz w:val="22"/>
      <w:szCs w:val="20"/>
      <w:lang w:eastAsia="en-US"/>
    </w:rPr>
  </w:style>
  <w:style w:type="character" w:customStyle="1" w:styleId="TableCaption0">
    <w:name w:val="Table Caption Знак"/>
    <w:link w:val="TableCaption"/>
    <w:locked/>
    <w:rsid w:val="00F031D6"/>
    <w:rPr>
      <w:rFonts w:ascii="Calibri" w:eastAsia="Calibri" w:hAnsi="Calibri" w:cstheme="minorBidi"/>
      <w:b/>
      <w:sz w:val="22"/>
      <w:lang w:eastAsia="en-US"/>
    </w:rPr>
  </w:style>
  <w:style w:type="paragraph" w:customStyle="1" w:styleId="TableHeaders">
    <w:name w:val="Table Headers"/>
    <w:rsid w:val="00F031D6"/>
    <w:pPr>
      <w:keepNext/>
      <w:suppressAutoHyphens/>
      <w:spacing w:before="60" w:after="60"/>
      <w:jc w:val="center"/>
    </w:pPr>
    <w:rPr>
      <w:rFonts w:ascii="Arial" w:eastAsia="Arial" w:hAnsi="Arial"/>
      <w:b/>
      <w:sz w:val="18"/>
      <w:lang w:eastAsia="ar-SA"/>
    </w:rPr>
  </w:style>
  <w:style w:type="paragraph" w:customStyle="1" w:styleId="affffffffffffff2">
    <w:name w:val="Стиль пункта схемы Знак"/>
    <w:basedOn w:val="af3"/>
    <w:link w:val="affffffffffffff3"/>
    <w:rsid w:val="00F031D6"/>
    <w:pPr>
      <w:suppressAutoHyphens w:val="0"/>
      <w:autoSpaceDE w:val="0"/>
      <w:autoSpaceDN w:val="0"/>
      <w:adjustRightInd w:val="0"/>
      <w:spacing w:after="160" w:line="360" w:lineRule="auto"/>
      <w:ind w:firstLine="680"/>
      <w:jc w:val="both"/>
    </w:pPr>
    <w:rPr>
      <w:rFonts w:eastAsiaTheme="minorHAnsi" w:cstheme="minorBidi"/>
      <w:sz w:val="28"/>
      <w:szCs w:val="28"/>
      <w:lang w:eastAsia="en-US"/>
    </w:rPr>
  </w:style>
  <w:style w:type="character" w:customStyle="1" w:styleId="affffffffffffff3">
    <w:name w:val="Стиль пункта схемы Знак Знак"/>
    <w:link w:val="affffffffffffff2"/>
    <w:locked/>
    <w:rsid w:val="00F031D6"/>
    <w:rPr>
      <w:rFonts w:eastAsiaTheme="minorHAnsi" w:cstheme="minorBidi"/>
      <w:sz w:val="28"/>
      <w:szCs w:val="28"/>
      <w:lang w:eastAsia="en-US"/>
    </w:rPr>
  </w:style>
  <w:style w:type="paragraph" w:customStyle="1" w:styleId="xl27">
    <w:name w:val="xl27"/>
    <w:basedOn w:val="af3"/>
    <w:rsid w:val="00F031D6"/>
    <w:pPr>
      <w:suppressAutoHyphens w:val="0"/>
      <w:spacing w:before="100" w:beforeAutospacing="1" w:after="100" w:afterAutospacing="1" w:line="276" w:lineRule="auto"/>
    </w:pPr>
    <w:rPr>
      <w:rFonts w:ascii="Calibri" w:eastAsia="Arial Unicode MS" w:hAnsi="Calibri" w:cs="Arial Unicode MS"/>
      <w:b/>
      <w:bCs/>
      <w:sz w:val="22"/>
      <w:szCs w:val="22"/>
      <w:lang w:eastAsia="en-US"/>
    </w:rPr>
  </w:style>
  <w:style w:type="character" w:customStyle="1" w:styleId="Bodytext">
    <w:name w:val="Body text_"/>
    <w:link w:val="3f3"/>
    <w:rsid w:val="00F031D6"/>
    <w:rPr>
      <w:rFonts w:eastAsiaTheme="minorHAnsi" w:cstheme="minorBidi"/>
      <w:color w:val="000000"/>
      <w:sz w:val="22"/>
      <w:szCs w:val="22"/>
      <w:shd w:val="clear" w:color="auto" w:fill="FFFFFF"/>
      <w:lang w:eastAsia="en-US" w:bidi="ru-RU"/>
    </w:rPr>
  </w:style>
  <w:style w:type="paragraph" w:customStyle="1" w:styleId="12pt1">
    <w:name w:val="Основной текст с отступом + 12 pt Первая строка:  1 см Спра..."/>
    <w:basedOn w:val="aff1"/>
    <w:rsid w:val="00F031D6"/>
    <w:pPr>
      <w:suppressAutoHyphens w:val="0"/>
      <w:spacing w:line="360" w:lineRule="auto"/>
      <w:ind w:left="0" w:firstLine="709"/>
      <w:jc w:val="both"/>
    </w:pPr>
    <w:rPr>
      <w:rFonts w:eastAsiaTheme="minorHAnsi" w:cstheme="minorBidi"/>
      <w:szCs w:val="20"/>
      <w:lang w:eastAsia="en-US"/>
    </w:rPr>
  </w:style>
  <w:style w:type="paragraph" w:customStyle="1" w:styleId="affffffffffffff4">
    <w:name w:val="Название рисунка"/>
    <w:basedOn w:val="1"/>
    <w:next w:val="af3"/>
    <w:link w:val="affffffffffffff5"/>
    <w:autoRedefine/>
    <w:qFormat/>
    <w:rsid w:val="00F031D6"/>
    <w:pPr>
      <w:keepNext w:val="0"/>
      <w:keepLines/>
      <w:numPr>
        <w:numId w:val="0"/>
      </w:numPr>
      <w:spacing w:line="360" w:lineRule="auto"/>
      <w:outlineLvl w:val="9"/>
    </w:pPr>
    <w:rPr>
      <w:b w:val="0"/>
      <w:bCs w:val="0"/>
      <w:kern w:val="28"/>
      <w:szCs w:val="20"/>
      <w:lang w:eastAsia="ru-RU"/>
    </w:rPr>
  </w:style>
  <w:style w:type="character" w:customStyle="1" w:styleId="affffffffffffff5">
    <w:name w:val="Название рисунка Знак"/>
    <w:link w:val="affffffffffffff4"/>
    <w:rsid w:val="00F031D6"/>
    <w:rPr>
      <w:kern w:val="28"/>
      <w:sz w:val="24"/>
    </w:rPr>
  </w:style>
  <w:style w:type="paragraph" w:customStyle="1" w:styleId="affffffffffffff6">
    <w:name w:val="Название таблицы"/>
    <w:basedOn w:val="af3"/>
    <w:next w:val="af3"/>
    <w:link w:val="affffffffffffff7"/>
    <w:qFormat/>
    <w:rsid w:val="00F031D6"/>
    <w:pPr>
      <w:keepNext/>
      <w:keepLines/>
      <w:tabs>
        <w:tab w:val="right" w:leader="dot" w:pos="10260"/>
      </w:tabs>
      <w:spacing w:after="120" w:line="259" w:lineRule="auto"/>
    </w:pPr>
    <w:rPr>
      <w:rFonts w:eastAsiaTheme="minorHAnsi" w:cstheme="minorBidi"/>
      <w:szCs w:val="20"/>
      <w:lang w:eastAsia="en-US"/>
    </w:rPr>
  </w:style>
  <w:style w:type="character" w:customStyle="1" w:styleId="affffffffffffff7">
    <w:name w:val="Название таблицы Знак"/>
    <w:link w:val="affffffffffffff6"/>
    <w:rsid w:val="00F031D6"/>
    <w:rPr>
      <w:rFonts w:eastAsiaTheme="minorHAnsi" w:cstheme="minorBidi"/>
      <w:sz w:val="24"/>
      <w:lang w:eastAsia="en-US"/>
    </w:rPr>
  </w:style>
  <w:style w:type="table" w:customStyle="1" w:styleId="affffffffffffff8">
    <w:name w:val="таб"/>
    <w:basedOn w:val="af5"/>
    <w:uiPriority w:val="99"/>
    <w:qFormat/>
    <w:rsid w:val="00F031D6"/>
    <w:pPr>
      <w:spacing w:after="200" w:line="276" w:lineRule="auto"/>
    </w:pPr>
    <w:rPr>
      <w:rFonts w:ascii="Arial" w:hAnsi="Arial"/>
      <w:sz w:val="24"/>
      <w:szCs w:val="22"/>
      <w:lang w:val="en-US" w:eastAsia="en-US" w:bidi="en-US"/>
    </w:rPr>
    <w:tblPr>
      <w:tblBorders>
        <w:top w:val="single" w:sz="12" w:space="0" w:color="auto"/>
        <w:left w:val="single" w:sz="12" w:space="0" w:color="auto"/>
        <w:bottom w:val="single" w:sz="4" w:space="0" w:color="auto"/>
        <w:right w:val="single" w:sz="12" w:space="0" w:color="auto"/>
        <w:insideH w:val="single" w:sz="4" w:space="0" w:color="auto"/>
        <w:insideV w:val="single" w:sz="12" w:space="0" w:color="auto"/>
      </w:tblBorders>
    </w:tblPr>
    <w:tcPr>
      <w:tcMar>
        <w:left w:w="28" w:type="dxa"/>
        <w:right w:w="28" w:type="dxa"/>
      </w:tcMar>
      <w:vAlign w:val="center"/>
    </w:tcPr>
    <w:tblStylePr w:type="firstRow">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character" w:customStyle="1" w:styleId="Bodytext11Exact">
    <w:name w:val="Body text (11) Exact"/>
    <w:uiPriority w:val="99"/>
    <w:rsid w:val="00F031D6"/>
    <w:rPr>
      <w:rFonts w:ascii="Arial" w:hAnsi="Arial" w:cs="Arial"/>
      <w:spacing w:val="3"/>
      <w:sz w:val="15"/>
      <w:szCs w:val="15"/>
      <w:u w:val="none"/>
    </w:rPr>
  </w:style>
  <w:style w:type="character" w:customStyle="1" w:styleId="Bodytext11">
    <w:name w:val="Body text (11)_"/>
    <w:link w:val="Bodytext111"/>
    <w:uiPriority w:val="99"/>
    <w:rsid w:val="00F031D6"/>
    <w:rPr>
      <w:rFonts w:ascii="Arial" w:hAnsi="Arial" w:cs="Arial"/>
      <w:sz w:val="16"/>
      <w:szCs w:val="16"/>
      <w:shd w:val="clear" w:color="auto" w:fill="FFFFFF"/>
    </w:rPr>
  </w:style>
  <w:style w:type="paragraph" w:customStyle="1" w:styleId="Bodytext111">
    <w:name w:val="Body text (11)1"/>
    <w:basedOn w:val="af3"/>
    <w:link w:val="Bodytext11"/>
    <w:uiPriority w:val="99"/>
    <w:rsid w:val="00F031D6"/>
    <w:pPr>
      <w:widowControl w:val="0"/>
      <w:shd w:val="clear" w:color="auto" w:fill="FFFFFF"/>
      <w:suppressAutoHyphens w:val="0"/>
      <w:spacing w:after="160" w:line="240" w:lineRule="atLeast"/>
    </w:pPr>
    <w:rPr>
      <w:rFonts w:ascii="Arial" w:hAnsi="Arial" w:cs="Arial"/>
      <w:sz w:val="16"/>
      <w:szCs w:val="16"/>
      <w:lang w:eastAsia="ru-RU"/>
    </w:rPr>
  </w:style>
  <w:style w:type="character" w:customStyle="1" w:styleId="Bodytext3Exact">
    <w:name w:val="Body text (3) Exact"/>
    <w:uiPriority w:val="99"/>
    <w:rsid w:val="00F031D6"/>
    <w:rPr>
      <w:rFonts w:ascii="Arial" w:hAnsi="Arial" w:cs="Arial"/>
      <w:b/>
      <w:bCs/>
      <w:sz w:val="22"/>
      <w:szCs w:val="22"/>
      <w:u w:val="none"/>
    </w:rPr>
  </w:style>
  <w:style w:type="numbering" w:customStyle="1" w:styleId="20101">
    <w:name w:val="Перечисление 20101"/>
    <w:rsid w:val="00F031D6"/>
    <w:pPr>
      <w:numPr>
        <w:numId w:val="61"/>
      </w:numPr>
    </w:pPr>
  </w:style>
  <w:style w:type="paragraph" w:customStyle="1" w:styleId="Style93">
    <w:name w:val="Style93"/>
    <w:basedOn w:val="af3"/>
    <w:rsid w:val="00F031D6"/>
    <w:pPr>
      <w:widowControl w:val="0"/>
      <w:suppressAutoHyphens w:val="0"/>
      <w:autoSpaceDE w:val="0"/>
      <w:autoSpaceDN w:val="0"/>
      <w:adjustRightInd w:val="0"/>
      <w:spacing w:after="160" w:line="319" w:lineRule="exact"/>
      <w:ind w:firstLine="926"/>
      <w:jc w:val="both"/>
    </w:pPr>
    <w:rPr>
      <w:rFonts w:eastAsiaTheme="minorHAnsi" w:cstheme="minorBidi"/>
      <w:szCs w:val="22"/>
      <w:lang w:eastAsia="en-US"/>
    </w:rPr>
  </w:style>
  <w:style w:type="paragraph" w:customStyle="1" w:styleId="Style50">
    <w:name w:val="Style50"/>
    <w:basedOn w:val="af3"/>
    <w:rsid w:val="00F031D6"/>
    <w:pPr>
      <w:widowControl w:val="0"/>
      <w:suppressAutoHyphens w:val="0"/>
      <w:autoSpaceDE w:val="0"/>
      <w:autoSpaceDN w:val="0"/>
      <w:adjustRightInd w:val="0"/>
      <w:spacing w:after="160" w:line="322" w:lineRule="exact"/>
      <w:ind w:firstLine="1102"/>
      <w:jc w:val="both"/>
    </w:pPr>
    <w:rPr>
      <w:rFonts w:eastAsiaTheme="minorHAnsi" w:cstheme="minorBidi"/>
      <w:szCs w:val="22"/>
      <w:lang w:eastAsia="en-US"/>
    </w:rPr>
  </w:style>
  <w:style w:type="paragraph" w:customStyle="1" w:styleId="Style65">
    <w:name w:val="Style65"/>
    <w:basedOn w:val="af3"/>
    <w:rsid w:val="00F031D6"/>
    <w:pPr>
      <w:widowControl w:val="0"/>
      <w:suppressAutoHyphens w:val="0"/>
      <w:autoSpaceDE w:val="0"/>
      <w:autoSpaceDN w:val="0"/>
      <w:adjustRightInd w:val="0"/>
      <w:spacing w:after="160" w:line="314" w:lineRule="exact"/>
      <w:ind w:firstLine="900"/>
      <w:jc w:val="both"/>
    </w:pPr>
    <w:rPr>
      <w:rFonts w:eastAsiaTheme="minorHAnsi" w:cstheme="minorBidi"/>
      <w:szCs w:val="22"/>
      <w:lang w:eastAsia="en-US"/>
    </w:rPr>
  </w:style>
  <w:style w:type="paragraph" w:customStyle="1" w:styleId="Style71">
    <w:name w:val="Style71"/>
    <w:basedOn w:val="af3"/>
    <w:rsid w:val="00F031D6"/>
    <w:pPr>
      <w:widowControl w:val="0"/>
      <w:suppressAutoHyphens w:val="0"/>
      <w:autoSpaceDE w:val="0"/>
      <w:autoSpaceDN w:val="0"/>
      <w:adjustRightInd w:val="0"/>
      <w:spacing w:after="160" w:line="322" w:lineRule="exact"/>
      <w:jc w:val="both"/>
    </w:pPr>
    <w:rPr>
      <w:rFonts w:eastAsiaTheme="minorHAnsi" w:cstheme="minorBidi"/>
      <w:szCs w:val="22"/>
      <w:lang w:eastAsia="en-US"/>
    </w:rPr>
  </w:style>
  <w:style w:type="character" w:customStyle="1" w:styleId="FontStyle349">
    <w:name w:val="Font Style349"/>
    <w:rsid w:val="00F031D6"/>
    <w:rPr>
      <w:rFonts w:ascii="Times New Roman" w:hAnsi="Times New Roman" w:cs="Times New Roman" w:hint="default"/>
      <w:sz w:val="24"/>
      <w:szCs w:val="24"/>
    </w:rPr>
  </w:style>
  <w:style w:type="character" w:customStyle="1" w:styleId="FontStyle372">
    <w:name w:val="Font Style372"/>
    <w:rsid w:val="00F031D6"/>
    <w:rPr>
      <w:rFonts w:ascii="Times New Roman" w:hAnsi="Times New Roman" w:cs="Times New Roman" w:hint="default"/>
      <w:sz w:val="24"/>
      <w:szCs w:val="24"/>
    </w:rPr>
  </w:style>
  <w:style w:type="character" w:customStyle="1" w:styleId="FontStyle344">
    <w:name w:val="Font Style344"/>
    <w:rsid w:val="00F031D6"/>
    <w:rPr>
      <w:rFonts w:ascii="Constantia" w:hAnsi="Constantia" w:cs="Constantia" w:hint="default"/>
      <w:sz w:val="24"/>
      <w:szCs w:val="24"/>
    </w:rPr>
  </w:style>
  <w:style w:type="character" w:customStyle="1" w:styleId="FontStyle352">
    <w:name w:val="Font Style352"/>
    <w:rsid w:val="00F031D6"/>
    <w:rPr>
      <w:rFonts w:ascii="Times New Roman" w:hAnsi="Times New Roman" w:cs="Times New Roman" w:hint="default"/>
      <w:sz w:val="24"/>
      <w:szCs w:val="24"/>
    </w:rPr>
  </w:style>
  <w:style w:type="character" w:customStyle="1" w:styleId="FontStyle371">
    <w:name w:val="Font Style371"/>
    <w:rsid w:val="00F031D6"/>
    <w:rPr>
      <w:rFonts w:ascii="Times New Roman" w:hAnsi="Times New Roman" w:cs="Times New Roman" w:hint="default"/>
      <w:sz w:val="26"/>
      <w:szCs w:val="26"/>
    </w:rPr>
  </w:style>
  <w:style w:type="character" w:customStyle="1" w:styleId="FontStyle381">
    <w:name w:val="Font Style381"/>
    <w:rsid w:val="00F031D6"/>
    <w:rPr>
      <w:rFonts w:ascii="Times New Roman" w:hAnsi="Times New Roman" w:cs="Times New Roman" w:hint="default"/>
      <w:sz w:val="26"/>
      <w:szCs w:val="26"/>
    </w:rPr>
  </w:style>
  <w:style w:type="paragraph" w:customStyle="1" w:styleId="1d">
    <w:name w:val="Об уп1"/>
    <w:basedOn w:val="af3"/>
    <w:link w:val="1ffff6"/>
    <w:rsid w:val="00F031D6"/>
    <w:pPr>
      <w:numPr>
        <w:numId w:val="33"/>
      </w:numPr>
      <w:tabs>
        <w:tab w:val="clear" w:pos="1440"/>
      </w:tabs>
      <w:suppressAutoHyphens w:val="0"/>
      <w:spacing w:after="160" w:line="259" w:lineRule="auto"/>
      <w:ind w:left="0" w:right="-85" w:firstLine="720"/>
      <w:jc w:val="both"/>
    </w:pPr>
    <w:rPr>
      <w:rFonts w:asciiTheme="minorHAnsi" w:eastAsiaTheme="minorHAnsi" w:hAnsiTheme="minorHAnsi" w:cstheme="minorBidi"/>
      <w:spacing w:val="-2"/>
      <w:sz w:val="28"/>
      <w:szCs w:val="20"/>
      <w:lang w:eastAsia="en-US"/>
    </w:rPr>
  </w:style>
  <w:style w:type="paragraph" w:customStyle="1" w:styleId="affffffffffffff9">
    <w:name w:val="табл. текст"/>
    <w:basedOn w:val="af3"/>
    <w:qFormat/>
    <w:rsid w:val="00F031D6"/>
    <w:pPr>
      <w:suppressAutoHyphens w:val="0"/>
      <w:spacing w:after="160" w:line="259" w:lineRule="auto"/>
    </w:pPr>
    <w:rPr>
      <w:rFonts w:eastAsiaTheme="minorHAnsi" w:cstheme="minorBidi"/>
      <w:szCs w:val="28"/>
      <w:lang w:eastAsia="en-US"/>
    </w:rPr>
  </w:style>
  <w:style w:type="character" w:customStyle="1" w:styleId="BodyTextChar">
    <w:name w:val="Body Text Char"/>
    <w:aliases w:val="Абзац Char"/>
    <w:semiHidden/>
    <w:locked/>
    <w:rsid w:val="00F031D6"/>
    <w:rPr>
      <w:rFonts w:ascii="Arial" w:hAnsi="Arial" w:cs="Times New Roman"/>
      <w:sz w:val="24"/>
      <w:szCs w:val="24"/>
    </w:rPr>
  </w:style>
  <w:style w:type="character" w:customStyle="1" w:styleId="BodyTextChar2">
    <w:name w:val="Body Text Char2"/>
    <w:aliases w:val="Абзац Знак Знак Char,Абзац Char1"/>
    <w:semiHidden/>
    <w:rsid w:val="00F031D6"/>
    <w:rPr>
      <w:rFonts w:ascii="Arial" w:hAnsi="Arial" w:cs="Times New Roman"/>
      <w:sz w:val="24"/>
      <w:szCs w:val="24"/>
    </w:rPr>
  </w:style>
  <w:style w:type="character" w:customStyle="1" w:styleId="1ffff7">
    <w:name w:val="Основной текст СамНИПИ Знак Знак1 Знак"/>
    <w:locked/>
    <w:rsid w:val="00F031D6"/>
    <w:rPr>
      <w:rFonts w:ascii="Arial" w:hAnsi="Arial"/>
      <w:sz w:val="22"/>
      <w:lang w:val="ru-RU" w:eastAsia="ru-RU" w:bidi="ar-SA"/>
    </w:rPr>
  </w:style>
  <w:style w:type="character" w:customStyle="1" w:styleId="1ffff8">
    <w:name w:val="Замещающий текст1"/>
    <w:semiHidden/>
    <w:rsid w:val="00F031D6"/>
    <w:rPr>
      <w:rFonts w:cs="Times New Roman"/>
      <w:color w:val="808080"/>
    </w:rPr>
  </w:style>
  <w:style w:type="character" w:customStyle="1" w:styleId="200">
    <w:name w:val="Основной текст (20)_"/>
    <w:link w:val="201"/>
    <w:locked/>
    <w:rsid w:val="00F031D6"/>
    <w:rPr>
      <w:rFonts w:ascii="Trebuchet MS" w:hAnsi="Trebuchet MS" w:cs="Trebuchet MS"/>
      <w:sz w:val="8"/>
      <w:szCs w:val="8"/>
      <w:shd w:val="clear" w:color="auto" w:fill="FFFFFF"/>
    </w:rPr>
  </w:style>
  <w:style w:type="paragraph" w:customStyle="1" w:styleId="201">
    <w:name w:val="Основной текст (20)"/>
    <w:basedOn w:val="af3"/>
    <w:link w:val="200"/>
    <w:rsid w:val="00F031D6"/>
    <w:pPr>
      <w:widowControl w:val="0"/>
      <w:shd w:val="clear" w:color="auto" w:fill="FFFFFF"/>
      <w:suppressAutoHyphens w:val="0"/>
      <w:spacing w:after="300" w:line="240" w:lineRule="atLeast"/>
      <w:jc w:val="both"/>
    </w:pPr>
    <w:rPr>
      <w:rFonts w:ascii="Trebuchet MS" w:hAnsi="Trebuchet MS" w:cs="Trebuchet MS"/>
      <w:sz w:val="8"/>
      <w:szCs w:val="8"/>
      <w:lang w:eastAsia="ru-RU"/>
    </w:rPr>
  </w:style>
  <w:style w:type="character" w:customStyle="1" w:styleId="218">
    <w:name w:val="Основной текст (21)_"/>
    <w:link w:val="219"/>
    <w:locked/>
    <w:rsid w:val="00F031D6"/>
    <w:rPr>
      <w:i/>
      <w:iCs/>
      <w:sz w:val="26"/>
      <w:szCs w:val="26"/>
      <w:shd w:val="clear" w:color="auto" w:fill="FFFFFF"/>
    </w:rPr>
  </w:style>
  <w:style w:type="paragraph" w:customStyle="1" w:styleId="219">
    <w:name w:val="Основной текст (21)"/>
    <w:basedOn w:val="af3"/>
    <w:link w:val="218"/>
    <w:rsid w:val="00F031D6"/>
    <w:pPr>
      <w:widowControl w:val="0"/>
      <w:shd w:val="clear" w:color="auto" w:fill="FFFFFF"/>
      <w:suppressAutoHyphens w:val="0"/>
      <w:spacing w:before="480" w:after="180" w:line="475" w:lineRule="exact"/>
      <w:ind w:hanging="400"/>
    </w:pPr>
    <w:rPr>
      <w:i/>
      <w:iCs/>
      <w:sz w:val="26"/>
      <w:szCs w:val="26"/>
      <w:lang w:eastAsia="ru-RU"/>
    </w:rPr>
  </w:style>
  <w:style w:type="character" w:styleId="HTML">
    <w:name w:val="HTML Sample"/>
    <w:rsid w:val="00F031D6"/>
    <w:rPr>
      <w:rFonts w:ascii="Courier New" w:hAnsi="Courier New" w:cs="Times New Roman"/>
    </w:rPr>
  </w:style>
  <w:style w:type="paragraph" w:customStyle="1" w:styleId="affffffffffffffa">
    <w:name w:val="Название_СамНИПИ"/>
    <w:basedOn w:val="aff8"/>
    <w:next w:val="aff8"/>
    <w:rsid w:val="00F031D6"/>
    <w:pPr>
      <w:suppressAutoHyphens w:val="0"/>
      <w:spacing w:after="120" w:line="360" w:lineRule="auto"/>
      <w:ind w:firstLine="0"/>
      <w:jc w:val="center"/>
    </w:pPr>
    <w:rPr>
      <w:b/>
    </w:rPr>
  </w:style>
  <w:style w:type="paragraph" w:customStyle="1" w:styleId="A40">
    <w:name w:val="Верхний колонтитул A4 СамНИПИ"/>
    <w:rsid w:val="00F031D6"/>
    <w:pPr>
      <w:pBdr>
        <w:bottom w:val="single" w:sz="4" w:space="1" w:color="auto"/>
      </w:pBdr>
      <w:tabs>
        <w:tab w:val="center" w:pos="4819"/>
        <w:tab w:val="right" w:pos="9638"/>
      </w:tabs>
    </w:pPr>
    <w:rPr>
      <w:rFonts w:ascii="Arial" w:hAnsi="Arial"/>
      <w:sz w:val="16"/>
    </w:rPr>
  </w:style>
  <w:style w:type="paragraph" w:customStyle="1" w:styleId="A41">
    <w:name w:val="Нижний колонтитул A4 СамНИПИ"/>
    <w:basedOn w:val="aff"/>
    <w:rsid w:val="00F031D6"/>
    <w:pPr>
      <w:pBdr>
        <w:top w:val="single" w:sz="6" w:space="1" w:color="auto"/>
      </w:pBdr>
      <w:tabs>
        <w:tab w:val="clear" w:pos="4677"/>
        <w:tab w:val="clear" w:pos="9355"/>
        <w:tab w:val="center" w:pos="4819"/>
        <w:tab w:val="right" w:pos="9638"/>
      </w:tabs>
      <w:suppressAutoHyphens w:val="0"/>
      <w:spacing w:after="160" w:line="259" w:lineRule="auto"/>
    </w:pPr>
    <w:rPr>
      <w:rFonts w:asciiTheme="minorHAnsi" w:eastAsiaTheme="minorHAnsi" w:hAnsiTheme="minorHAnsi" w:cstheme="minorBidi"/>
      <w:noProof/>
      <w:sz w:val="16"/>
      <w:szCs w:val="20"/>
      <w:lang w:val="en-US" w:eastAsia="en-US"/>
    </w:rPr>
  </w:style>
  <w:style w:type="paragraph" w:customStyle="1" w:styleId="affffffffffffffb">
    <w:name w:val="Верхний колонтитул СамНИПИ"/>
    <w:rsid w:val="00F031D6"/>
    <w:pPr>
      <w:pBdr>
        <w:bottom w:val="single" w:sz="4" w:space="1" w:color="auto"/>
      </w:pBdr>
      <w:tabs>
        <w:tab w:val="center" w:pos="4819"/>
        <w:tab w:val="right" w:pos="9638"/>
      </w:tabs>
    </w:pPr>
    <w:rPr>
      <w:rFonts w:ascii="Arial" w:hAnsi="Arial"/>
      <w:sz w:val="16"/>
    </w:rPr>
  </w:style>
  <w:style w:type="paragraph" w:customStyle="1" w:styleId="affffffffffffffc">
    <w:name w:val="Нижний колонтитул СамНИПИ"/>
    <w:basedOn w:val="aff"/>
    <w:rsid w:val="00F031D6"/>
    <w:pPr>
      <w:pBdr>
        <w:top w:val="single" w:sz="6" w:space="1" w:color="auto"/>
      </w:pBdr>
      <w:tabs>
        <w:tab w:val="clear" w:pos="4677"/>
        <w:tab w:val="clear" w:pos="9355"/>
        <w:tab w:val="center" w:pos="4819"/>
        <w:tab w:val="right" w:pos="9638"/>
      </w:tabs>
      <w:suppressAutoHyphens w:val="0"/>
      <w:spacing w:after="160" w:line="259" w:lineRule="auto"/>
    </w:pPr>
    <w:rPr>
      <w:rFonts w:asciiTheme="minorHAnsi" w:eastAsiaTheme="minorHAnsi" w:hAnsiTheme="minorHAnsi" w:cstheme="minorBidi"/>
      <w:noProof/>
      <w:sz w:val="16"/>
      <w:szCs w:val="20"/>
      <w:lang w:val="en-US" w:eastAsia="en-US"/>
    </w:rPr>
  </w:style>
  <w:style w:type="character" w:customStyle="1" w:styleId="610">
    <w:name w:val="Знак Знак61"/>
    <w:rsid w:val="00F031D6"/>
    <w:rPr>
      <w:rFonts w:ascii="Arial" w:hAnsi="Arial"/>
    </w:rPr>
  </w:style>
  <w:style w:type="paragraph" w:customStyle="1" w:styleId="affffffffffffffd">
    <w:name w:val="ÔÈÎ"/>
    <w:basedOn w:val="af3"/>
    <w:rsid w:val="00F031D6"/>
    <w:pPr>
      <w:suppressAutoHyphens w:val="0"/>
      <w:spacing w:after="180" w:line="259" w:lineRule="auto"/>
      <w:ind w:left="5670"/>
      <w:jc w:val="both"/>
    </w:pPr>
    <w:rPr>
      <w:rFonts w:eastAsiaTheme="minorHAnsi" w:cstheme="minorBidi"/>
      <w:szCs w:val="20"/>
      <w:lang w:eastAsia="en-US"/>
    </w:rPr>
  </w:style>
  <w:style w:type="paragraph" w:customStyle="1" w:styleId="affffffffffffffe">
    <w:name w:val="Табл.центр"/>
    <w:basedOn w:val="af3"/>
    <w:rsid w:val="00F031D6"/>
    <w:pPr>
      <w:widowControl w:val="0"/>
      <w:suppressAutoHyphens w:val="0"/>
      <w:spacing w:after="160" w:line="259" w:lineRule="auto"/>
      <w:jc w:val="center"/>
    </w:pPr>
    <w:rPr>
      <w:rFonts w:eastAsiaTheme="minorHAnsi" w:cstheme="minorBidi"/>
      <w:sz w:val="28"/>
      <w:szCs w:val="20"/>
      <w:lang w:eastAsia="en-US"/>
    </w:rPr>
  </w:style>
  <w:style w:type="paragraph" w:customStyle="1" w:styleId="afffffffffffffff">
    <w:name w:val="Текст.центр"/>
    <w:rsid w:val="00F031D6"/>
    <w:pPr>
      <w:widowControl w:val="0"/>
      <w:spacing w:line="360" w:lineRule="auto"/>
      <w:jc w:val="center"/>
    </w:pPr>
    <w:rPr>
      <w:sz w:val="28"/>
    </w:rPr>
  </w:style>
  <w:style w:type="paragraph" w:customStyle="1" w:styleId="1ffff9">
    <w:name w:val="Основной текст.Абзац1"/>
    <w:basedOn w:val="af3"/>
    <w:rsid w:val="00F031D6"/>
    <w:pPr>
      <w:spacing w:before="120" w:after="160" w:line="259" w:lineRule="auto"/>
      <w:ind w:firstLine="680"/>
      <w:jc w:val="both"/>
    </w:pPr>
    <w:rPr>
      <w:rFonts w:asciiTheme="minorHAnsi" w:eastAsiaTheme="minorHAnsi" w:hAnsiTheme="minorHAnsi" w:cstheme="minorBidi"/>
      <w:sz w:val="22"/>
      <w:szCs w:val="20"/>
      <w:lang w:eastAsia="en-US"/>
    </w:rPr>
  </w:style>
  <w:style w:type="paragraph" w:customStyle="1" w:styleId="afffffffffffffff0">
    <w:name w:val="СамНИПИ"/>
    <w:basedOn w:val="af3"/>
    <w:link w:val="afffffffffffffff1"/>
    <w:qFormat/>
    <w:rsid w:val="00F031D6"/>
    <w:pPr>
      <w:keepNext/>
      <w:overflowPunct w:val="0"/>
      <w:autoSpaceDE w:val="0"/>
      <w:autoSpaceDN w:val="0"/>
      <w:adjustRightInd w:val="0"/>
      <w:spacing w:after="160" w:line="259" w:lineRule="auto"/>
      <w:ind w:firstLine="567"/>
      <w:jc w:val="both"/>
      <w:textAlignment w:val="baseline"/>
    </w:pPr>
    <w:rPr>
      <w:rFonts w:asciiTheme="minorHAnsi" w:eastAsiaTheme="minorHAnsi" w:hAnsiTheme="minorHAnsi" w:cstheme="minorBidi"/>
      <w:szCs w:val="20"/>
      <w:lang w:eastAsia="en-US"/>
    </w:rPr>
  </w:style>
  <w:style w:type="character" w:customStyle="1" w:styleId="afffffffffffffff1">
    <w:name w:val="СамНИПИ Знак"/>
    <w:link w:val="afffffffffffffff0"/>
    <w:locked/>
    <w:rsid w:val="00F031D6"/>
    <w:rPr>
      <w:rFonts w:asciiTheme="minorHAnsi" w:eastAsiaTheme="minorHAnsi" w:hAnsiTheme="minorHAnsi" w:cstheme="minorBidi"/>
      <w:sz w:val="24"/>
      <w:lang w:eastAsia="en-US"/>
    </w:rPr>
  </w:style>
  <w:style w:type="paragraph" w:customStyle="1" w:styleId="-5">
    <w:name w:val="УГТП-Обозначение документа"/>
    <w:basedOn w:val="af3"/>
    <w:autoRedefine/>
    <w:rsid w:val="00F031D6"/>
    <w:pPr>
      <w:suppressAutoHyphens w:val="0"/>
      <w:spacing w:after="160" w:line="259" w:lineRule="auto"/>
      <w:jc w:val="center"/>
    </w:pPr>
    <w:rPr>
      <w:rFonts w:asciiTheme="minorHAnsi" w:eastAsiaTheme="minorHAnsi" w:hAnsiTheme="minorHAnsi" w:cs="Arial"/>
      <w:b/>
      <w:sz w:val="28"/>
      <w:szCs w:val="28"/>
      <w:lang w:eastAsia="en-US"/>
    </w:rPr>
  </w:style>
  <w:style w:type="paragraph" w:customStyle="1" w:styleId="afffffffffffffff2">
    <w:name w:val="заполнение штампа"/>
    <w:basedOn w:val="af3"/>
    <w:rsid w:val="00F031D6"/>
    <w:pPr>
      <w:suppressAutoHyphens w:val="0"/>
      <w:spacing w:after="160" w:line="259" w:lineRule="auto"/>
      <w:jc w:val="center"/>
    </w:pPr>
    <w:rPr>
      <w:rFonts w:eastAsiaTheme="minorHAnsi" w:cstheme="minorBidi"/>
      <w:spacing w:val="-10"/>
      <w:sz w:val="22"/>
      <w:szCs w:val="20"/>
      <w:lang w:eastAsia="en-US"/>
    </w:rPr>
  </w:style>
  <w:style w:type="paragraph" w:customStyle="1" w:styleId="-6">
    <w:name w:val="-Наименование объекта"/>
    <w:basedOn w:val="afd"/>
    <w:rsid w:val="00F031D6"/>
    <w:pPr>
      <w:framePr w:hSpace="181" w:wrap="around" w:vAnchor="page" w:hAnchor="page" w:x="1248" w:y="14278"/>
      <w:suppressAutoHyphens w:val="0"/>
      <w:spacing w:after="160" w:line="259" w:lineRule="auto"/>
      <w:jc w:val="center"/>
    </w:pPr>
    <w:rPr>
      <w:rFonts w:asciiTheme="minorHAnsi" w:eastAsiaTheme="minorHAnsi" w:hAnsiTheme="minorHAnsi" w:cstheme="minorBidi"/>
      <w:sz w:val="20"/>
      <w:szCs w:val="20"/>
      <w:lang w:eastAsia="en-US"/>
    </w:rPr>
  </w:style>
  <w:style w:type="paragraph" w:customStyle="1" w:styleId="-7">
    <w:name w:val="-Стадия"/>
    <w:basedOn w:val="afd"/>
    <w:rsid w:val="00F031D6"/>
    <w:pPr>
      <w:framePr w:hSpace="181" w:wrap="around" w:vAnchor="page" w:hAnchor="page" w:x="1248" w:y="14278"/>
      <w:suppressAutoHyphens w:val="0"/>
      <w:spacing w:after="160" w:line="259" w:lineRule="auto"/>
      <w:jc w:val="center"/>
    </w:pPr>
    <w:rPr>
      <w:rFonts w:asciiTheme="minorHAnsi" w:eastAsiaTheme="minorHAnsi" w:hAnsiTheme="minorHAnsi" w:cs="Arial"/>
      <w:color w:val="0000FF"/>
      <w:sz w:val="20"/>
      <w:szCs w:val="20"/>
      <w:lang w:eastAsia="en-US"/>
    </w:rPr>
  </w:style>
  <w:style w:type="paragraph" w:customStyle="1" w:styleId="-8">
    <w:name w:val="-Пункт"/>
    <w:basedOn w:val="af3"/>
    <w:rsid w:val="00F031D6"/>
    <w:pPr>
      <w:suppressAutoHyphens w:val="0"/>
      <w:spacing w:before="240" w:after="160" w:line="259" w:lineRule="auto"/>
      <w:ind w:left="284" w:right="284" w:firstLine="851"/>
    </w:pPr>
    <w:rPr>
      <w:rFonts w:asciiTheme="minorHAnsi" w:eastAsiaTheme="minorHAnsi" w:hAnsiTheme="minorHAnsi" w:cs="Arial"/>
      <w:b/>
      <w:szCs w:val="28"/>
      <w:lang w:eastAsia="en-US"/>
    </w:rPr>
  </w:style>
  <w:style w:type="paragraph" w:customStyle="1" w:styleId="-9">
    <w:name w:val="-Подпункт"/>
    <w:basedOn w:val="-8"/>
    <w:rsid w:val="00F031D6"/>
  </w:style>
  <w:style w:type="paragraph" w:styleId="afffffffffffffff3">
    <w:name w:val="Block Text"/>
    <w:basedOn w:val="af3"/>
    <w:rsid w:val="00F031D6"/>
    <w:pPr>
      <w:suppressAutoHyphens w:val="0"/>
      <w:spacing w:after="160" w:line="259" w:lineRule="auto"/>
      <w:ind w:left="142" w:right="227" w:firstLine="851"/>
      <w:jc w:val="both"/>
    </w:pPr>
    <w:rPr>
      <w:rFonts w:asciiTheme="minorHAnsi" w:eastAsiaTheme="minorHAnsi" w:hAnsiTheme="minorHAnsi" w:cstheme="minorBidi"/>
      <w:szCs w:val="22"/>
      <w:lang w:eastAsia="en-US"/>
    </w:rPr>
  </w:style>
  <w:style w:type="paragraph" w:customStyle="1" w:styleId="-a">
    <w:name w:val="-Примечание"/>
    <w:basedOn w:val="af3"/>
    <w:rsid w:val="00F031D6"/>
    <w:pPr>
      <w:suppressAutoHyphens w:val="0"/>
      <w:spacing w:after="160" w:line="259" w:lineRule="auto"/>
      <w:jc w:val="center"/>
    </w:pPr>
    <w:rPr>
      <w:rFonts w:asciiTheme="minorHAnsi" w:eastAsiaTheme="minorHAnsi" w:hAnsiTheme="minorHAnsi" w:cs="Arial"/>
      <w:szCs w:val="22"/>
      <w:lang w:eastAsia="en-US"/>
    </w:rPr>
  </w:style>
  <w:style w:type="character" w:customStyle="1" w:styleId="-11">
    <w:name w:val="УГТП-Текст Знак1 Знак Знак Знак Знак Знак Знак Знак Знак Знак Знак Знак Знак Знак Знак Знак Знак Знак Знак Знак1"/>
    <w:rsid w:val="00F031D6"/>
    <w:rPr>
      <w:rFonts w:ascii="Arial" w:hAnsi="Arial"/>
      <w:sz w:val="24"/>
      <w:lang w:val="ru-RU" w:eastAsia="ru-RU"/>
    </w:rPr>
  </w:style>
  <w:style w:type="paragraph" w:customStyle="1" w:styleId="2ff5">
    <w:name w:val="Знак2"/>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FR5">
    <w:name w:val="FR5"/>
    <w:rsid w:val="00F031D6"/>
    <w:pPr>
      <w:widowControl w:val="0"/>
      <w:overflowPunct w:val="0"/>
      <w:autoSpaceDE w:val="0"/>
      <w:autoSpaceDN w:val="0"/>
      <w:adjustRightInd w:val="0"/>
      <w:spacing w:before="3340" w:line="260" w:lineRule="auto"/>
      <w:ind w:left="240" w:right="200"/>
      <w:jc w:val="center"/>
      <w:textAlignment w:val="baseline"/>
    </w:pPr>
    <w:rPr>
      <w:b/>
      <w:sz w:val="28"/>
    </w:rPr>
  </w:style>
  <w:style w:type="paragraph" w:customStyle="1" w:styleId="-b">
    <w:name w:val="-Наименование"/>
    <w:basedOn w:val="af3"/>
    <w:rsid w:val="00F031D6"/>
    <w:pPr>
      <w:suppressAutoHyphens w:val="0"/>
      <w:spacing w:after="160" w:line="259" w:lineRule="auto"/>
    </w:pPr>
    <w:rPr>
      <w:rFonts w:asciiTheme="minorHAnsi" w:eastAsiaTheme="minorHAnsi" w:hAnsiTheme="minorHAnsi" w:cs="Arial"/>
      <w:szCs w:val="22"/>
      <w:lang w:eastAsia="en-US"/>
    </w:rPr>
  </w:style>
  <w:style w:type="paragraph" w:customStyle="1" w:styleId="-c">
    <w:name w:val="-Наименование документа"/>
    <w:basedOn w:val="af3"/>
    <w:autoRedefine/>
    <w:rsid w:val="00F031D6"/>
    <w:pPr>
      <w:suppressAutoHyphens w:val="0"/>
      <w:spacing w:after="160" w:line="259" w:lineRule="auto"/>
      <w:jc w:val="center"/>
    </w:pPr>
    <w:rPr>
      <w:rFonts w:asciiTheme="minorHAnsi" w:eastAsiaTheme="minorHAnsi" w:hAnsiTheme="minorHAnsi" w:cs="Arial"/>
      <w:sz w:val="28"/>
      <w:szCs w:val="28"/>
      <w:lang w:eastAsia="en-US"/>
    </w:rPr>
  </w:style>
  <w:style w:type="paragraph" w:customStyle="1" w:styleId="ConsNormal">
    <w:name w:val="ConsNormal"/>
    <w:rsid w:val="00F031D6"/>
    <w:pPr>
      <w:widowControl w:val="0"/>
      <w:ind w:firstLine="720"/>
    </w:pPr>
    <w:rPr>
      <w:rFonts w:ascii="Arial" w:hAnsi="Arial"/>
      <w:sz w:val="24"/>
      <w:szCs w:val="24"/>
    </w:rPr>
  </w:style>
  <w:style w:type="character" w:customStyle="1" w:styleId="-d">
    <w:name w:val="УГТП-Текст Знак"/>
    <w:locked/>
    <w:rsid w:val="00F031D6"/>
    <w:rPr>
      <w:sz w:val="24"/>
    </w:rPr>
  </w:style>
  <w:style w:type="paragraph" w:customStyle="1" w:styleId="-12">
    <w:name w:val="УГТП-Заголовок 1"/>
    <w:basedOn w:val="af3"/>
    <w:rsid w:val="00F031D6"/>
    <w:pPr>
      <w:suppressAutoHyphens w:val="0"/>
      <w:spacing w:before="240" w:after="160" w:line="259" w:lineRule="auto"/>
      <w:ind w:left="284" w:right="284" w:firstLine="851"/>
    </w:pPr>
    <w:rPr>
      <w:rFonts w:asciiTheme="minorHAnsi" w:eastAsiaTheme="minorHAnsi" w:hAnsiTheme="minorHAnsi" w:cs="Arial"/>
      <w:b/>
      <w:caps/>
      <w:sz w:val="28"/>
      <w:szCs w:val="28"/>
      <w:lang w:eastAsia="en-US"/>
    </w:rPr>
  </w:style>
  <w:style w:type="paragraph" w:customStyle="1" w:styleId="-20">
    <w:name w:val="УГТП-Заголовок 2"/>
    <w:basedOn w:val="-12"/>
    <w:rsid w:val="00F031D6"/>
  </w:style>
  <w:style w:type="paragraph" w:customStyle="1" w:styleId="-e">
    <w:name w:val="УГТП-Пункт"/>
    <w:basedOn w:val="-20"/>
    <w:rsid w:val="00F031D6"/>
  </w:style>
  <w:style w:type="paragraph" w:customStyle="1" w:styleId="afffffffffffffff4">
    <w:name w:val="Пояснит"/>
    <w:basedOn w:val="af3"/>
    <w:link w:val="afffffffffffffff5"/>
    <w:rsid w:val="00F031D6"/>
    <w:pPr>
      <w:suppressAutoHyphens w:val="0"/>
      <w:spacing w:after="160" w:line="259" w:lineRule="auto"/>
      <w:ind w:left="170" w:right="170" w:firstLine="851"/>
      <w:jc w:val="both"/>
    </w:pPr>
    <w:rPr>
      <w:rFonts w:asciiTheme="minorHAnsi" w:eastAsiaTheme="minorHAnsi" w:hAnsiTheme="minorHAnsi" w:cstheme="minorBidi"/>
      <w:szCs w:val="22"/>
      <w:lang w:val="en-US" w:eastAsia="en-US"/>
    </w:rPr>
  </w:style>
  <w:style w:type="paragraph" w:customStyle="1" w:styleId="afffffffffffffff6">
    <w:name w:val="табличный текст"/>
    <w:basedOn w:val="afa"/>
    <w:rsid w:val="00F031D6"/>
    <w:pPr>
      <w:suppressAutoHyphens w:val="0"/>
      <w:spacing w:after="160" w:line="259" w:lineRule="auto"/>
      <w:ind w:firstLine="709"/>
    </w:pPr>
    <w:rPr>
      <w:rFonts w:eastAsiaTheme="minorHAnsi" w:cstheme="minorBidi"/>
      <w:sz w:val="22"/>
      <w:szCs w:val="22"/>
      <w:lang w:eastAsia="en-US"/>
    </w:rPr>
  </w:style>
  <w:style w:type="paragraph" w:customStyle="1" w:styleId="afffffffffffffff7">
    <w:name w:val="наш_заголовок"/>
    <w:basedOn w:val="afa"/>
    <w:rsid w:val="00F031D6"/>
    <w:pPr>
      <w:suppressAutoHyphens w:val="0"/>
      <w:spacing w:after="120" w:line="259" w:lineRule="auto"/>
      <w:ind w:firstLine="709"/>
      <w:jc w:val="center"/>
    </w:pPr>
    <w:rPr>
      <w:rFonts w:eastAsiaTheme="minorHAnsi" w:cstheme="minorBidi"/>
      <w:caps/>
      <w:lang w:eastAsia="en-US"/>
    </w:rPr>
  </w:style>
  <w:style w:type="paragraph" w:styleId="HTML0">
    <w:name w:val="HTML Preformatted"/>
    <w:basedOn w:val="af3"/>
    <w:link w:val="HTML1"/>
    <w:rsid w:val="00F03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160" w:line="259" w:lineRule="auto"/>
    </w:pPr>
    <w:rPr>
      <w:rFonts w:ascii="Courier New" w:eastAsiaTheme="minorHAnsi" w:hAnsi="Courier New" w:cstheme="minorBidi"/>
      <w:color w:val="000000"/>
      <w:sz w:val="22"/>
      <w:szCs w:val="20"/>
      <w:lang w:eastAsia="en-US"/>
    </w:rPr>
  </w:style>
  <w:style w:type="character" w:customStyle="1" w:styleId="HTML1">
    <w:name w:val="Стандартный HTML Знак"/>
    <w:basedOn w:val="af4"/>
    <w:link w:val="HTML0"/>
    <w:rsid w:val="00F031D6"/>
    <w:rPr>
      <w:rFonts w:ascii="Courier New" w:eastAsiaTheme="minorHAnsi" w:hAnsi="Courier New" w:cstheme="minorBidi"/>
      <w:color w:val="000000"/>
      <w:sz w:val="22"/>
      <w:lang w:eastAsia="en-US"/>
    </w:rPr>
  </w:style>
  <w:style w:type="paragraph" w:customStyle="1" w:styleId="1ffffa">
    <w:name w:val="Без интервала1"/>
    <w:link w:val="NoSpacingChar"/>
    <w:rsid w:val="00F031D6"/>
    <w:rPr>
      <w:rFonts w:ascii="Calibri" w:hAnsi="Calibri"/>
      <w:sz w:val="22"/>
      <w:lang w:eastAsia="en-US"/>
    </w:rPr>
  </w:style>
  <w:style w:type="character" w:customStyle="1" w:styleId="NoSpacingChar">
    <w:name w:val="No Spacing Char"/>
    <w:link w:val="1ffffa"/>
    <w:locked/>
    <w:rsid w:val="00F031D6"/>
    <w:rPr>
      <w:rFonts w:ascii="Calibri" w:hAnsi="Calibri"/>
      <w:sz w:val="22"/>
      <w:lang w:eastAsia="en-US"/>
    </w:rPr>
  </w:style>
  <w:style w:type="character" w:customStyle="1" w:styleId="1ffffb">
    <w:name w:val="Нумерованный список1 Знак"/>
    <w:rsid w:val="00F031D6"/>
    <w:rPr>
      <w:rFonts w:ascii="Arial" w:hAnsi="Arial"/>
      <w:sz w:val="24"/>
      <w:lang w:val="ru-RU" w:eastAsia="ru-RU"/>
    </w:rPr>
  </w:style>
  <w:style w:type="paragraph" w:customStyle="1" w:styleId="1114">
    <w:name w:val="Стиль 1.1.1"/>
    <w:basedOn w:val="30"/>
    <w:rsid w:val="00F031D6"/>
    <w:pPr>
      <w:keepNext w:val="0"/>
      <w:numPr>
        <w:ilvl w:val="0"/>
        <w:numId w:val="0"/>
      </w:numPr>
      <w:tabs>
        <w:tab w:val="num" w:pos="720"/>
        <w:tab w:val="left" w:pos="851"/>
        <w:tab w:val="num" w:pos="926"/>
      </w:tabs>
      <w:suppressAutoHyphens w:val="0"/>
      <w:autoSpaceDE/>
      <w:spacing w:before="120" w:after="120"/>
      <w:ind w:left="720" w:right="-85" w:hanging="720"/>
      <w:jc w:val="both"/>
    </w:pPr>
    <w:rPr>
      <w:b w:val="0"/>
      <w:kern w:val="32"/>
      <w:sz w:val="24"/>
      <w:szCs w:val="22"/>
      <w:u w:val="none"/>
      <w:lang w:eastAsia="ru-RU"/>
    </w:rPr>
  </w:style>
  <w:style w:type="paragraph" w:customStyle="1" w:styleId="afffffffffffffff8">
    <w:name w:val="Маркеры"/>
    <w:basedOn w:val="af3"/>
    <w:rsid w:val="00F031D6"/>
    <w:pPr>
      <w:tabs>
        <w:tab w:val="num" w:pos="1080"/>
        <w:tab w:val="left" w:pos="1134"/>
      </w:tabs>
      <w:suppressAutoHyphens w:val="0"/>
      <w:spacing w:before="60" w:after="160" w:line="259" w:lineRule="auto"/>
      <w:ind w:right="-85" w:firstLine="720"/>
      <w:jc w:val="both"/>
    </w:pPr>
    <w:rPr>
      <w:rFonts w:asciiTheme="minorHAnsi" w:eastAsiaTheme="minorHAnsi" w:hAnsiTheme="minorHAnsi" w:cstheme="minorBidi"/>
      <w:szCs w:val="22"/>
      <w:lang w:eastAsia="en-US"/>
    </w:rPr>
  </w:style>
  <w:style w:type="paragraph" w:customStyle="1" w:styleId="ConsPlusTitle">
    <w:name w:val="ConsPlusTitle"/>
    <w:rsid w:val="00F031D6"/>
    <w:pPr>
      <w:widowControl w:val="0"/>
      <w:autoSpaceDE w:val="0"/>
      <w:autoSpaceDN w:val="0"/>
      <w:adjustRightInd w:val="0"/>
      <w:ind w:right="-85" w:firstLine="425"/>
      <w:jc w:val="both"/>
    </w:pPr>
    <w:rPr>
      <w:rFonts w:ascii="Arial" w:hAnsi="Arial" w:cs="Arial"/>
      <w:b/>
      <w:bCs/>
      <w:sz w:val="24"/>
      <w:szCs w:val="24"/>
    </w:rPr>
  </w:style>
  <w:style w:type="character" w:customStyle="1" w:styleId="rvts7">
    <w:name w:val="rvts7"/>
    <w:rsid w:val="00F031D6"/>
  </w:style>
  <w:style w:type="paragraph" w:customStyle="1" w:styleId="1ffffc">
    <w:name w:val="Текст примечания1"/>
    <w:basedOn w:val="af3"/>
    <w:rsid w:val="00F031D6"/>
    <w:pPr>
      <w:spacing w:after="160" w:line="259" w:lineRule="auto"/>
      <w:ind w:right="-85" w:firstLine="425"/>
      <w:jc w:val="both"/>
    </w:pPr>
    <w:rPr>
      <w:rFonts w:asciiTheme="minorHAnsi" w:eastAsiaTheme="minorHAnsi" w:hAnsiTheme="minorHAnsi" w:cstheme="minorBidi"/>
      <w:sz w:val="22"/>
      <w:szCs w:val="20"/>
    </w:rPr>
  </w:style>
  <w:style w:type="paragraph" w:customStyle="1" w:styleId="afffffffffffffff9">
    <w:name w:val="Обычный.Обычный_Рус"/>
    <w:rsid w:val="00F031D6"/>
    <w:pPr>
      <w:widowControl w:val="0"/>
      <w:ind w:right="-85" w:firstLine="851"/>
      <w:jc w:val="both"/>
    </w:pPr>
    <w:rPr>
      <w:rFonts w:ascii="Arial" w:hAnsi="Arial"/>
      <w:sz w:val="24"/>
      <w:szCs w:val="24"/>
    </w:rPr>
  </w:style>
  <w:style w:type="paragraph" w:customStyle="1" w:styleId="afffffffffffffffa">
    <w:name w:val="Обычный.Обычный док"/>
    <w:rsid w:val="00F031D6"/>
    <w:pPr>
      <w:ind w:right="-85" w:firstLine="851"/>
      <w:jc w:val="both"/>
    </w:pPr>
    <w:rPr>
      <w:rFonts w:ascii="Arial" w:hAnsi="Arial"/>
      <w:sz w:val="24"/>
      <w:szCs w:val="24"/>
    </w:rPr>
  </w:style>
  <w:style w:type="paragraph" w:customStyle="1" w:styleId="126">
    <w:name w:val="абзац 12"/>
    <w:basedOn w:val="af3"/>
    <w:rsid w:val="00F031D6"/>
    <w:pPr>
      <w:suppressAutoHyphens w:val="0"/>
      <w:spacing w:before="120" w:after="160" w:line="259" w:lineRule="auto"/>
      <w:ind w:right="-85" w:firstLine="709"/>
      <w:jc w:val="both"/>
    </w:pPr>
    <w:rPr>
      <w:rFonts w:asciiTheme="minorHAnsi" w:eastAsiaTheme="minorHAnsi" w:hAnsiTheme="minorHAnsi" w:cstheme="minorBidi"/>
      <w:szCs w:val="20"/>
      <w:lang w:eastAsia="en-US"/>
    </w:rPr>
  </w:style>
  <w:style w:type="paragraph" w:customStyle="1" w:styleId="aacao12">
    <w:name w:val="aacao12"/>
    <w:basedOn w:val="af3"/>
    <w:rsid w:val="00F031D6"/>
    <w:pPr>
      <w:suppressAutoHyphens w:val="0"/>
      <w:overflowPunct w:val="0"/>
      <w:autoSpaceDE w:val="0"/>
      <w:autoSpaceDN w:val="0"/>
      <w:adjustRightInd w:val="0"/>
      <w:spacing w:before="120" w:after="160" w:line="259" w:lineRule="auto"/>
      <w:ind w:right="-85" w:firstLine="709"/>
      <w:jc w:val="both"/>
      <w:textAlignment w:val="baseline"/>
    </w:pPr>
    <w:rPr>
      <w:rFonts w:asciiTheme="minorHAnsi" w:eastAsiaTheme="minorHAnsi" w:hAnsiTheme="minorHAnsi" w:cstheme="minorBidi"/>
      <w:szCs w:val="20"/>
      <w:lang w:eastAsia="en-US"/>
    </w:rPr>
  </w:style>
  <w:style w:type="paragraph" w:customStyle="1" w:styleId="-f">
    <w:name w:val="УГТП-Подпункт"/>
    <w:basedOn w:val="af3"/>
    <w:rsid w:val="00F031D6"/>
    <w:pPr>
      <w:suppressAutoHyphens w:val="0"/>
      <w:spacing w:before="240" w:after="160" w:line="259" w:lineRule="auto"/>
      <w:ind w:left="284" w:right="284" w:firstLine="851"/>
    </w:pPr>
    <w:rPr>
      <w:rFonts w:asciiTheme="minorHAnsi" w:eastAsiaTheme="minorHAnsi" w:hAnsiTheme="minorHAnsi" w:cs="Arial"/>
      <w:b/>
      <w:szCs w:val="28"/>
      <w:lang w:eastAsia="en-US"/>
    </w:rPr>
  </w:style>
  <w:style w:type="paragraph" w:customStyle="1" w:styleId="afffffffffffffffb">
    <w:name w:val="НумТабСтрока"/>
    <w:basedOn w:val="af3"/>
    <w:link w:val="afffffffffffffffc"/>
    <w:rsid w:val="00F031D6"/>
    <w:pPr>
      <w:tabs>
        <w:tab w:val="left" w:pos="170"/>
        <w:tab w:val="num" w:pos="1080"/>
      </w:tabs>
      <w:suppressAutoHyphens w:val="0"/>
      <w:spacing w:before="120" w:after="160" w:line="259" w:lineRule="auto"/>
      <w:ind w:firstLine="720"/>
    </w:pPr>
    <w:rPr>
      <w:rFonts w:asciiTheme="minorHAnsi" w:eastAsiaTheme="minorHAnsi" w:hAnsiTheme="minorHAnsi" w:cstheme="minorBidi"/>
      <w:snapToGrid w:val="0"/>
      <w:sz w:val="22"/>
      <w:szCs w:val="20"/>
      <w:lang w:eastAsia="en-US"/>
    </w:rPr>
  </w:style>
  <w:style w:type="character" w:customStyle="1" w:styleId="afffffffffffffffc">
    <w:name w:val="НумТабСтрока Знак"/>
    <w:link w:val="afffffffffffffffb"/>
    <w:locked/>
    <w:rsid w:val="00F031D6"/>
    <w:rPr>
      <w:rFonts w:asciiTheme="minorHAnsi" w:eastAsiaTheme="minorHAnsi" w:hAnsiTheme="minorHAnsi" w:cstheme="minorBidi"/>
      <w:snapToGrid w:val="0"/>
      <w:sz w:val="22"/>
      <w:lang w:eastAsia="en-US"/>
    </w:rPr>
  </w:style>
  <w:style w:type="paragraph" w:customStyle="1" w:styleId="afffffffffffffffd">
    <w:name w:val="Система"/>
    <w:basedOn w:val="5"/>
    <w:rsid w:val="00F031D6"/>
    <w:pPr>
      <w:widowControl w:val="0"/>
      <w:numPr>
        <w:ilvl w:val="0"/>
        <w:numId w:val="0"/>
      </w:numPr>
      <w:tabs>
        <w:tab w:val="num" w:pos="926"/>
      </w:tabs>
      <w:suppressAutoHyphens w:val="0"/>
      <w:spacing w:line="360" w:lineRule="auto"/>
      <w:ind w:left="926"/>
    </w:pPr>
    <w:rPr>
      <w:spacing w:val="80"/>
      <w:sz w:val="24"/>
      <w:szCs w:val="20"/>
      <w:lang w:eastAsia="ru-RU"/>
    </w:rPr>
  </w:style>
  <w:style w:type="paragraph" w:customStyle="1" w:styleId="1234567891121314151617181101222324252627282132333431">
    <w:name w:val="Основной текст.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1"/>
    <w:basedOn w:val="af3"/>
    <w:rsid w:val="00F031D6"/>
    <w:pPr>
      <w:spacing w:before="120" w:after="160" w:line="259" w:lineRule="auto"/>
      <w:ind w:firstLine="680"/>
      <w:jc w:val="both"/>
    </w:pPr>
    <w:rPr>
      <w:rFonts w:asciiTheme="minorHAnsi" w:eastAsiaTheme="minorHAnsi" w:hAnsiTheme="minorHAnsi" w:cstheme="minorBidi"/>
      <w:sz w:val="22"/>
      <w:szCs w:val="22"/>
      <w:lang w:eastAsia="en-US"/>
    </w:rPr>
  </w:style>
  <w:style w:type="character" w:customStyle="1" w:styleId="-21">
    <w:name w:val="УГТП-Текст Знак2"/>
    <w:rsid w:val="00F031D6"/>
    <w:rPr>
      <w:rFonts w:ascii="Arial" w:hAnsi="Arial"/>
      <w:sz w:val="24"/>
      <w:lang w:val="ru-RU" w:eastAsia="ru-RU"/>
    </w:rPr>
  </w:style>
  <w:style w:type="paragraph" w:customStyle="1" w:styleId="-f0">
    <w:name w:val="УГТП-Наименование"/>
    <w:basedOn w:val="af3"/>
    <w:rsid w:val="00F031D6"/>
    <w:pPr>
      <w:suppressAutoHyphens w:val="0"/>
      <w:spacing w:after="160" w:line="259" w:lineRule="auto"/>
    </w:pPr>
    <w:rPr>
      <w:rFonts w:asciiTheme="minorHAnsi" w:eastAsiaTheme="minorHAnsi" w:hAnsiTheme="minorHAnsi" w:cs="Arial"/>
      <w:szCs w:val="22"/>
      <w:lang w:eastAsia="en-US"/>
    </w:rPr>
  </w:style>
  <w:style w:type="paragraph" w:customStyle="1" w:styleId="-f1">
    <w:name w:val="-Обозначение"/>
    <w:basedOn w:val="af3"/>
    <w:rsid w:val="00F031D6"/>
    <w:pPr>
      <w:suppressAutoHyphens w:val="0"/>
      <w:spacing w:after="160" w:line="259" w:lineRule="auto"/>
    </w:pPr>
    <w:rPr>
      <w:rFonts w:asciiTheme="minorHAnsi" w:eastAsiaTheme="minorHAnsi" w:hAnsiTheme="minorHAnsi" w:cs="Arial"/>
      <w:szCs w:val="22"/>
      <w:lang w:eastAsia="en-US"/>
    </w:rPr>
  </w:style>
  <w:style w:type="character" w:customStyle="1" w:styleId="1ffffd">
    <w:name w:val="Название книги1"/>
    <w:rsid w:val="00F031D6"/>
    <w:rPr>
      <w:rFonts w:cs="Times New Roman"/>
      <w:b/>
      <w:smallCaps/>
      <w:spacing w:val="5"/>
    </w:rPr>
  </w:style>
  <w:style w:type="character" w:customStyle="1" w:styleId="11pt">
    <w:name w:val="Основной текст + 11 pt"/>
    <w:rsid w:val="00F031D6"/>
    <w:rPr>
      <w:rFonts w:ascii="Times New Roman" w:hAnsi="Times New Roman" w:cs="Times New Roman"/>
      <w:color w:val="000000"/>
      <w:spacing w:val="-10"/>
      <w:w w:val="100"/>
      <w:position w:val="0"/>
      <w:sz w:val="22"/>
      <w:szCs w:val="22"/>
      <w:u w:val="none"/>
      <w:lang w:val="ru-RU" w:eastAsia="ru-RU"/>
    </w:rPr>
  </w:style>
  <w:style w:type="paragraph" w:customStyle="1" w:styleId="87">
    <w:name w:val="Основной текст8"/>
    <w:basedOn w:val="af3"/>
    <w:rsid w:val="00F031D6"/>
    <w:pPr>
      <w:widowControl w:val="0"/>
      <w:shd w:val="clear" w:color="auto" w:fill="FFFFFF"/>
      <w:suppressAutoHyphens w:val="0"/>
      <w:spacing w:after="160" w:line="281" w:lineRule="exact"/>
    </w:pPr>
    <w:rPr>
      <w:rFonts w:eastAsiaTheme="minorHAnsi" w:cstheme="minorBidi"/>
      <w:spacing w:val="-10"/>
      <w:sz w:val="26"/>
      <w:szCs w:val="26"/>
      <w:lang w:eastAsia="en-US"/>
    </w:rPr>
  </w:style>
  <w:style w:type="character" w:customStyle="1" w:styleId="5d">
    <w:name w:val="Основной текст5"/>
    <w:rsid w:val="00F031D6"/>
    <w:rPr>
      <w:rFonts w:ascii="Times New Roman" w:hAnsi="Times New Roman" w:cs="Times New Roman"/>
      <w:color w:val="000000"/>
      <w:spacing w:val="-10"/>
      <w:w w:val="100"/>
      <w:position w:val="0"/>
      <w:sz w:val="26"/>
      <w:szCs w:val="26"/>
      <w:u w:val="none"/>
      <w:shd w:val="clear" w:color="auto" w:fill="FFFFFF"/>
      <w:lang w:val="ru-RU" w:eastAsia="ru-RU"/>
    </w:rPr>
  </w:style>
  <w:style w:type="character" w:customStyle="1" w:styleId="name">
    <w:name w:val="name"/>
    <w:rsid w:val="00F031D6"/>
  </w:style>
  <w:style w:type="character" w:customStyle="1" w:styleId="address">
    <w:name w:val="address"/>
    <w:rsid w:val="00F031D6"/>
  </w:style>
  <w:style w:type="character" w:customStyle="1" w:styleId="citiescity">
    <w:name w:val="cities_city"/>
    <w:rsid w:val="00F031D6"/>
  </w:style>
  <w:style w:type="character" w:customStyle="1" w:styleId="citiesregion">
    <w:name w:val="cities_region"/>
    <w:rsid w:val="00F031D6"/>
  </w:style>
  <w:style w:type="character" w:customStyle="1" w:styleId="citiescountry">
    <w:name w:val="cities_country"/>
    <w:rsid w:val="00F031D6"/>
  </w:style>
  <w:style w:type="paragraph" w:customStyle="1" w:styleId="font5">
    <w:name w:val="font5"/>
    <w:basedOn w:val="af3"/>
    <w:rsid w:val="00F031D6"/>
    <w:pPr>
      <w:suppressAutoHyphens w:val="0"/>
      <w:spacing w:before="100" w:beforeAutospacing="1" w:after="100" w:afterAutospacing="1" w:line="259" w:lineRule="auto"/>
    </w:pPr>
    <w:rPr>
      <w:rFonts w:ascii="Tahoma" w:eastAsiaTheme="minorHAnsi" w:hAnsi="Tahoma" w:cs="Tahoma"/>
      <w:b/>
      <w:bCs/>
      <w:color w:val="000000"/>
      <w:sz w:val="18"/>
      <w:szCs w:val="18"/>
      <w:lang w:eastAsia="en-US"/>
    </w:rPr>
  </w:style>
  <w:style w:type="paragraph" w:customStyle="1" w:styleId="afffffffffffffffe">
    <w:name w:val="Заголовок графы"/>
    <w:basedOn w:val="af3"/>
    <w:next w:val="af3"/>
    <w:rsid w:val="00F031D6"/>
    <w:pPr>
      <w:suppressAutoHyphens w:val="0"/>
      <w:spacing w:before="60" w:after="60" w:line="259" w:lineRule="auto"/>
      <w:jc w:val="center"/>
    </w:pPr>
    <w:rPr>
      <w:rFonts w:asciiTheme="minorHAnsi" w:eastAsiaTheme="minorHAnsi" w:hAnsiTheme="minorHAnsi" w:cstheme="minorBidi"/>
      <w:b/>
      <w:sz w:val="22"/>
      <w:szCs w:val="20"/>
      <w:lang w:eastAsia="en-US"/>
    </w:rPr>
  </w:style>
  <w:style w:type="paragraph" w:customStyle="1" w:styleId="affffffffffffffff">
    <w:name w:val="Текст в таблице"/>
    <w:basedOn w:val="af3"/>
    <w:rsid w:val="00F031D6"/>
    <w:pPr>
      <w:suppressAutoHyphens w:val="0"/>
      <w:spacing w:before="60" w:after="160" w:line="259" w:lineRule="auto"/>
    </w:pPr>
    <w:rPr>
      <w:rFonts w:asciiTheme="minorHAnsi" w:eastAsiaTheme="minorHAnsi" w:hAnsiTheme="minorHAnsi" w:cstheme="minorBidi"/>
      <w:sz w:val="22"/>
      <w:szCs w:val="20"/>
      <w:lang w:eastAsia="en-US"/>
    </w:rPr>
  </w:style>
  <w:style w:type="character" w:customStyle="1" w:styleId="Absatz-Standardschriftart">
    <w:name w:val="Absatz-Standardschriftart"/>
    <w:rsid w:val="00F031D6"/>
  </w:style>
  <w:style w:type="paragraph" w:customStyle="1" w:styleId="affffffffffffffff0">
    <w:name w:val="Осн. текст"/>
    <w:basedOn w:val="af3"/>
    <w:link w:val="3f9"/>
    <w:rsid w:val="00F031D6"/>
    <w:pPr>
      <w:suppressAutoHyphens w:val="0"/>
      <w:spacing w:after="120" w:line="259" w:lineRule="auto"/>
      <w:ind w:firstLine="709"/>
      <w:jc w:val="both"/>
    </w:pPr>
    <w:rPr>
      <w:rFonts w:eastAsia="Calibri" w:cstheme="minorBidi"/>
      <w:szCs w:val="20"/>
      <w:lang w:eastAsia="en-US"/>
    </w:rPr>
  </w:style>
  <w:style w:type="character" w:customStyle="1" w:styleId="3f9">
    <w:name w:val="Осн. текст Знак3"/>
    <w:link w:val="affffffffffffffff0"/>
    <w:locked/>
    <w:rsid w:val="00F031D6"/>
    <w:rPr>
      <w:rFonts w:eastAsia="Calibri" w:cstheme="minorBidi"/>
      <w:sz w:val="24"/>
      <w:lang w:eastAsia="en-US"/>
    </w:rPr>
  </w:style>
  <w:style w:type="paragraph" w:customStyle="1" w:styleId="2ff6">
    <w:name w:val="Нижний колонтитул2"/>
    <w:basedOn w:val="af3"/>
    <w:uiPriority w:val="99"/>
    <w:rsid w:val="00F031D6"/>
    <w:pPr>
      <w:tabs>
        <w:tab w:val="center" w:pos="4153"/>
        <w:tab w:val="right" w:pos="8306"/>
      </w:tabs>
      <w:suppressAutoHyphens w:val="0"/>
      <w:spacing w:after="160" w:line="259" w:lineRule="auto"/>
    </w:pPr>
    <w:rPr>
      <w:rFonts w:eastAsiaTheme="minorHAnsi" w:cstheme="minorBidi"/>
      <w:snapToGrid w:val="0"/>
      <w:sz w:val="22"/>
      <w:szCs w:val="20"/>
      <w:lang w:eastAsia="en-US"/>
    </w:rPr>
  </w:style>
  <w:style w:type="paragraph" w:customStyle="1" w:styleId="911">
    <w:name w:val="Основной текст (9)1"/>
    <w:basedOn w:val="af3"/>
    <w:rsid w:val="00F031D6"/>
    <w:pPr>
      <w:shd w:val="clear" w:color="auto" w:fill="FFFFFF"/>
      <w:suppressAutoHyphens w:val="0"/>
      <w:spacing w:after="240" w:line="240" w:lineRule="atLeast"/>
      <w:jc w:val="both"/>
    </w:pPr>
    <w:rPr>
      <w:rFonts w:eastAsia="Arial Unicode MS" w:cstheme="minorBidi"/>
      <w:sz w:val="26"/>
      <w:szCs w:val="26"/>
      <w:lang w:eastAsia="en-US"/>
    </w:rPr>
  </w:style>
  <w:style w:type="character" w:customStyle="1" w:styleId="Tahoma1">
    <w:name w:val="Основной текст + Tahoma1"/>
    <w:aliases w:val="81,5 pt1,Основной текст (2) + 9,Полужирный,Основной текст + 13 pt,Основной текст (12) + Tahoma1,Основной текст (9) + 13 pt,Основной текст (3) + 13,Колонтитул + 11,Основной текст + Impact,12,Основной текст (12) + 11,10 pt,4,5 pt"/>
    <w:uiPriority w:val="99"/>
    <w:rsid w:val="00F031D6"/>
    <w:rPr>
      <w:rFonts w:ascii="Tahoma" w:hAnsi="Tahoma"/>
      <w:b/>
      <w:spacing w:val="0"/>
      <w:sz w:val="17"/>
    </w:rPr>
  </w:style>
  <w:style w:type="table" w:customStyle="1" w:styleId="95">
    <w:name w:val="Сетка таблицы9"/>
    <w:basedOn w:val="af5"/>
    <w:next w:val="affff7"/>
    <w:rsid w:val="00F031D6"/>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e">
    <w:name w:val="Заголовок оглавления1"/>
    <w:basedOn w:val="1"/>
    <w:next w:val="af3"/>
    <w:semiHidden/>
    <w:rsid w:val="00F031D6"/>
    <w:pPr>
      <w:keepLines/>
      <w:numPr>
        <w:numId w:val="0"/>
      </w:numPr>
      <w:suppressAutoHyphens w:val="0"/>
      <w:spacing w:before="480" w:line="276" w:lineRule="auto"/>
      <w:jc w:val="both"/>
      <w:outlineLvl w:val="9"/>
    </w:pPr>
    <w:rPr>
      <w:rFonts w:ascii="Cambria" w:eastAsia="Calibri" w:hAnsi="Cambria"/>
      <w:color w:val="365F91"/>
      <w:sz w:val="28"/>
      <w:szCs w:val="28"/>
      <w:lang w:eastAsia="ru-RU"/>
    </w:rPr>
  </w:style>
  <w:style w:type="paragraph" w:customStyle="1" w:styleId="Style20">
    <w:name w:val="Style20"/>
    <w:basedOn w:val="af3"/>
    <w:rsid w:val="00F031D6"/>
    <w:pPr>
      <w:widowControl w:val="0"/>
      <w:suppressAutoHyphens w:val="0"/>
      <w:autoSpaceDE w:val="0"/>
      <w:autoSpaceDN w:val="0"/>
      <w:adjustRightInd w:val="0"/>
      <w:spacing w:after="160" w:line="259" w:lineRule="auto"/>
      <w:jc w:val="both"/>
    </w:pPr>
    <w:rPr>
      <w:rFonts w:eastAsia="Calibri" w:cstheme="minorBidi"/>
      <w:szCs w:val="22"/>
      <w:lang w:eastAsia="en-US"/>
    </w:rPr>
  </w:style>
  <w:style w:type="character" w:customStyle="1" w:styleId="FontStyle63">
    <w:name w:val="Font Style63"/>
    <w:rsid w:val="00F031D6"/>
    <w:rPr>
      <w:rFonts w:ascii="Times New Roman" w:hAnsi="Times New Roman"/>
      <w:sz w:val="22"/>
    </w:rPr>
  </w:style>
  <w:style w:type="character" w:customStyle="1" w:styleId="FontStyle143">
    <w:name w:val="Font Style143"/>
    <w:rsid w:val="00F031D6"/>
    <w:rPr>
      <w:rFonts w:ascii="Times New Roman" w:hAnsi="Times New Roman"/>
      <w:sz w:val="20"/>
    </w:rPr>
  </w:style>
  <w:style w:type="paragraph" w:customStyle="1" w:styleId="Style52">
    <w:name w:val="Style52"/>
    <w:basedOn w:val="af3"/>
    <w:rsid w:val="00F031D6"/>
    <w:pPr>
      <w:widowControl w:val="0"/>
      <w:suppressAutoHyphens w:val="0"/>
      <w:autoSpaceDE w:val="0"/>
      <w:autoSpaceDN w:val="0"/>
      <w:adjustRightInd w:val="0"/>
      <w:spacing w:after="160" w:line="389" w:lineRule="exact"/>
      <w:ind w:firstLine="792"/>
      <w:jc w:val="both"/>
    </w:pPr>
    <w:rPr>
      <w:rFonts w:eastAsia="Calibri" w:cstheme="minorBidi"/>
      <w:szCs w:val="22"/>
      <w:lang w:eastAsia="en-US"/>
    </w:rPr>
  </w:style>
  <w:style w:type="paragraph" w:customStyle="1" w:styleId="affffffffffffffff1">
    <w:name w:val="абзац"/>
    <w:basedOn w:val="af3"/>
    <w:link w:val="1fffff"/>
    <w:rsid w:val="00F031D6"/>
    <w:pPr>
      <w:suppressAutoHyphens w:val="0"/>
      <w:spacing w:after="160" w:line="360" w:lineRule="auto"/>
      <w:ind w:firstLine="851"/>
      <w:jc w:val="both"/>
    </w:pPr>
    <w:rPr>
      <w:rFonts w:eastAsia="Calibri" w:cstheme="minorBidi"/>
      <w:sz w:val="22"/>
      <w:szCs w:val="20"/>
      <w:lang w:eastAsia="en-US"/>
    </w:rPr>
  </w:style>
  <w:style w:type="character" w:customStyle="1" w:styleId="1fffff">
    <w:name w:val="абзац Знак1"/>
    <w:link w:val="affffffffffffffff1"/>
    <w:locked/>
    <w:rsid w:val="00F031D6"/>
    <w:rPr>
      <w:rFonts w:eastAsia="Calibri" w:cstheme="minorBidi"/>
      <w:sz w:val="22"/>
      <w:lang w:eastAsia="en-US"/>
    </w:rPr>
  </w:style>
  <w:style w:type="character" w:customStyle="1" w:styleId="00">
    <w:name w:val="0 Отчет Знак"/>
    <w:locked/>
    <w:rsid w:val="00F031D6"/>
    <w:rPr>
      <w:rFonts w:eastAsia="Calibri"/>
    </w:rPr>
  </w:style>
  <w:style w:type="character" w:customStyle="1" w:styleId="FontStyle169">
    <w:name w:val="Font Style169"/>
    <w:rsid w:val="00F031D6"/>
    <w:rPr>
      <w:rFonts w:ascii="Times New Roman" w:hAnsi="Times New Roman"/>
      <w:b/>
      <w:sz w:val="18"/>
    </w:rPr>
  </w:style>
  <w:style w:type="character" w:customStyle="1" w:styleId="FontStyle171">
    <w:name w:val="Font Style171"/>
    <w:rsid w:val="00F031D6"/>
    <w:rPr>
      <w:rFonts w:ascii="Times New Roman" w:hAnsi="Times New Roman"/>
      <w:sz w:val="20"/>
    </w:rPr>
  </w:style>
  <w:style w:type="paragraph" w:customStyle="1" w:styleId="Style42">
    <w:name w:val="Style42"/>
    <w:basedOn w:val="af3"/>
    <w:rsid w:val="00F031D6"/>
    <w:pPr>
      <w:widowControl w:val="0"/>
      <w:suppressAutoHyphens w:val="0"/>
      <w:autoSpaceDE w:val="0"/>
      <w:autoSpaceDN w:val="0"/>
      <w:adjustRightInd w:val="0"/>
      <w:spacing w:after="160" w:line="391" w:lineRule="exact"/>
      <w:ind w:firstLine="802"/>
      <w:jc w:val="both"/>
    </w:pPr>
    <w:rPr>
      <w:rFonts w:eastAsia="Calibri" w:cstheme="minorBidi"/>
      <w:szCs w:val="22"/>
      <w:lang w:eastAsia="en-US"/>
    </w:rPr>
  </w:style>
  <w:style w:type="paragraph" w:customStyle="1" w:styleId="Style66">
    <w:name w:val="Style66"/>
    <w:basedOn w:val="af3"/>
    <w:rsid w:val="00F031D6"/>
    <w:pPr>
      <w:widowControl w:val="0"/>
      <w:suppressAutoHyphens w:val="0"/>
      <w:autoSpaceDE w:val="0"/>
      <w:autoSpaceDN w:val="0"/>
      <w:adjustRightInd w:val="0"/>
      <w:spacing w:after="160" w:line="389" w:lineRule="exact"/>
    </w:pPr>
    <w:rPr>
      <w:rFonts w:eastAsia="Calibri" w:cstheme="minorBidi"/>
      <w:szCs w:val="22"/>
      <w:lang w:eastAsia="en-US"/>
    </w:rPr>
  </w:style>
  <w:style w:type="paragraph" w:customStyle="1" w:styleId="Style27">
    <w:name w:val="Style27"/>
    <w:basedOn w:val="af3"/>
    <w:rsid w:val="00F031D6"/>
    <w:pPr>
      <w:widowControl w:val="0"/>
      <w:suppressAutoHyphens w:val="0"/>
      <w:autoSpaceDE w:val="0"/>
      <w:autoSpaceDN w:val="0"/>
      <w:adjustRightInd w:val="0"/>
      <w:spacing w:after="160" w:line="389" w:lineRule="exact"/>
      <w:ind w:firstLine="802"/>
      <w:jc w:val="both"/>
    </w:pPr>
    <w:rPr>
      <w:rFonts w:eastAsia="Calibri" w:cstheme="minorBidi"/>
      <w:szCs w:val="22"/>
      <w:lang w:eastAsia="en-US"/>
    </w:rPr>
  </w:style>
  <w:style w:type="character" w:customStyle="1" w:styleId="FontStyle56">
    <w:name w:val="Font Style56"/>
    <w:rsid w:val="00F031D6"/>
    <w:rPr>
      <w:rFonts w:ascii="Times New Roman" w:hAnsi="Times New Roman"/>
      <w:sz w:val="22"/>
    </w:rPr>
  </w:style>
  <w:style w:type="character" w:customStyle="1" w:styleId="FontStyle167">
    <w:name w:val="Font Style167"/>
    <w:rsid w:val="00F031D6"/>
    <w:rPr>
      <w:rFonts w:ascii="Times New Roman" w:hAnsi="Times New Roman"/>
      <w:b/>
      <w:sz w:val="26"/>
    </w:rPr>
  </w:style>
  <w:style w:type="paragraph" w:customStyle="1" w:styleId="Style25">
    <w:name w:val="Style25"/>
    <w:basedOn w:val="af3"/>
    <w:rsid w:val="00F031D6"/>
    <w:pPr>
      <w:widowControl w:val="0"/>
      <w:suppressAutoHyphens w:val="0"/>
      <w:autoSpaceDE w:val="0"/>
      <w:autoSpaceDN w:val="0"/>
      <w:adjustRightInd w:val="0"/>
      <w:spacing w:after="160" w:line="259" w:lineRule="auto"/>
      <w:jc w:val="both"/>
    </w:pPr>
    <w:rPr>
      <w:rFonts w:eastAsia="Calibri" w:cstheme="minorBidi"/>
      <w:szCs w:val="22"/>
      <w:lang w:eastAsia="en-US"/>
    </w:rPr>
  </w:style>
  <w:style w:type="character" w:customStyle="1" w:styleId="FontStyle162">
    <w:name w:val="Font Style162"/>
    <w:rsid w:val="00F031D6"/>
    <w:rPr>
      <w:rFonts w:ascii="Times New Roman" w:hAnsi="Times New Roman"/>
      <w:b/>
      <w:sz w:val="18"/>
    </w:rPr>
  </w:style>
  <w:style w:type="character" w:customStyle="1" w:styleId="FontStyle166">
    <w:name w:val="Font Style166"/>
    <w:rsid w:val="00F031D6"/>
    <w:rPr>
      <w:rFonts w:ascii="Times New Roman" w:hAnsi="Times New Roman"/>
      <w:sz w:val="18"/>
    </w:rPr>
  </w:style>
  <w:style w:type="paragraph" w:customStyle="1" w:styleId="Style115">
    <w:name w:val="Style115"/>
    <w:basedOn w:val="af3"/>
    <w:rsid w:val="00F031D6"/>
    <w:pPr>
      <w:widowControl w:val="0"/>
      <w:suppressAutoHyphens w:val="0"/>
      <w:autoSpaceDE w:val="0"/>
      <w:autoSpaceDN w:val="0"/>
      <w:adjustRightInd w:val="0"/>
      <w:spacing w:after="160" w:line="389" w:lineRule="exact"/>
      <w:ind w:firstLine="797"/>
      <w:jc w:val="both"/>
    </w:pPr>
    <w:rPr>
      <w:rFonts w:eastAsia="Calibri" w:cstheme="minorBidi"/>
      <w:szCs w:val="22"/>
      <w:lang w:eastAsia="en-US"/>
    </w:rPr>
  </w:style>
  <w:style w:type="paragraph" w:customStyle="1" w:styleId="Style76">
    <w:name w:val="Style76"/>
    <w:basedOn w:val="af3"/>
    <w:rsid w:val="00F031D6"/>
    <w:pPr>
      <w:widowControl w:val="0"/>
      <w:suppressAutoHyphens w:val="0"/>
      <w:autoSpaceDE w:val="0"/>
      <w:autoSpaceDN w:val="0"/>
      <w:adjustRightInd w:val="0"/>
      <w:spacing w:after="160" w:line="236" w:lineRule="exact"/>
    </w:pPr>
    <w:rPr>
      <w:rFonts w:eastAsia="Calibri" w:cstheme="minorBidi"/>
      <w:szCs w:val="22"/>
      <w:lang w:eastAsia="en-US"/>
    </w:rPr>
  </w:style>
  <w:style w:type="paragraph" w:customStyle="1" w:styleId="Style31">
    <w:name w:val="Style31"/>
    <w:basedOn w:val="af3"/>
    <w:rsid w:val="00F031D6"/>
    <w:pPr>
      <w:widowControl w:val="0"/>
      <w:suppressAutoHyphens w:val="0"/>
      <w:autoSpaceDE w:val="0"/>
      <w:autoSpaceDN w:val="0"/>
      <w:adjustRightInd w:val="0"/>
      <w:spacing w:after="160" w:line="240" w:lineRule="exact"/>
      <w:ind w:firstLine="192"/>
    </w:pPr>
    <w:rPr>
      <w:rFonts w:eastAsia="Calibri" w:cstheme="minorBidi"/>
      <w:szCs w:val="22"/>
      <w:lang w:eastAsia="en-US"/>
    </w:rPr>
  </w:style>
  <w:style w:type="paragraph" w:customStyle="1" w:styleId="Style45">
    <w:name w:val="Style45"/>
    <w:basedOn w:val="af3"/>
    <w:rsid w:val="00F031D6"/>
    <w:pPr>
      <w:widowControl w:val="0"/>
      <w:suppressAutoHyphens w:val="0"/>
      <w:autoSpaceDE w:val="0"/>
      <w:autoSpaceDN w:val="0"/>
      <w:adjustRightInd w:val="0"/>
      <w:spacing w:after="160" w:line="389" w:lineRule="exact"/>
      <w:ind w:firstLine="797"/>
    </w:pPr>
    <w:rPr>
      <w:rFonts w:eastAsia="Calibri" w:cstheme="minorBidi"/>
      <w:szCs w:val="22"/>
      <w:lang w:eastAsia="en-US"/>
    </w:rPr>
  </w:style>
  <w:style w:type="paragraph" w:customStyle="1" w:styleId="Style72">
    <w:name w:val="Style72"/>
    <w:basedOn w:val="af3"/>
    <w:rsid w:val="00F031D6"/>
    <w:pPr>
      <w:widowControl w:val="0"/>
      <w:suppressAutoHyphens w:val="0"/>
      <w:autoSpaceDE w:val="0"/>
      <w:autoSpaceDN w:val="0"/>
      <w:adjustRightInd w:val="0"/>
      <w:spacing w:after="160" w:line="389" w:lineRule="exact"/>
      <w:ind w:firstLine="816"/>
    </w:pPr>
    <w:rPr>
      <w:rFonts w:eastAsia="Calibri" w:cstheme="minorBidi"/>
      <w:szCs w:val="22"/>
      <w:lang w:eastAsia="en-US"/>
    </w:rPr>
  </w:style>
  <w:style w:type="paragraph" w:customStyle="1" w:styleId="Style48">
    <w:name w:val="Style48"/>
    <w:basedOn w:val="af3"/>
    <w:rsid w:val="00F031D6"/>
    <w:pPr>
      <w:widowControl w:val="0"/>
      <w:suppressAutoHyphens w:val="0"/>
      <w:autoSpaceDE w:val="0"/>
      <w:autoSpaceDN w:val="0"/>
      <w:adjustRightInd w:val="0"/>
      <w:spacing w:after="160" w:line="259" w:lineRule="auto"/>
    </w:pPr>
    <w:rPr>
      <w:rFonts w:eastAsia="Calibri" w:cstheme="minorBidi"/>
      <w:szCs w:val="22"/>
      <w:lang w:eastAsia="en-US"/>
    </w:rPr>
  </w:style>
  <w:style w:type="paragraph" w:customStyle="1" w:styleId="Style47">
    <w:name w:val="Style47"/>
    <w:basedOn w:val="af3"/>
    <w:rsid w:val="00F031D6"/>
    <w:pPr>
      <w:widowControl w:val="0"/>
      <w:suppressAutoHyphens w:val="0"/>
      <w:autoSpaceDE w:val="0"/>
      <w:autoSpaceDN w:val="0"/>
      <w:adjustRightInd w:val="0"/>
      <w:spacing w:after="160" w:line="389" w:lineRule="exact"/>
    </w:pPr>
    <w:rPr>
      <w:rFonts w:eastAsia="Calibri" w:cstheme="minorBidi"/>
      <w:szCs w:val="22"/>
      <w:lang w:eastAsia="en-US"/>
    </w:rPr>
  </w:style>
  <w:style w:type="paragraph" w:customStyle="1" w:styleId="Style18">
    <w:name w:val="Style18"/>
    <w:basedOn w:val="af3"/>
    <w:rsid w:val="00F031D6"/>
    <w:pPr>
      <w:widowControl w:val="0"/>
      <w:suppressAutoHyphens w:val="0"/>
      <w:autoSpaceDE w:val="0"/>
      <w:autoSpaceDN w:val="0"/>
      <w:adjustRightInd w:val="0"/>
      <w:spacing w:after="160" w:line="374" w:lineRule="exact"/>
      <w:jc w:val="both"/>
    </w:pPr>
    <w:rPr>
      <w:rFonts w:eastAsia="Calibri" w:cstheme="minorBidi"/>
      <w:szCs w:val="22"/>
      <w:lang w:eastAsia="en-US"/>
    </w:rPr>
  </w:style>
  <w:style w:type="paragraph" w:customStyle="1" w:styleId="Style91">
    <w:name w:val="Style91"/>
    <w:basedOn w:val="af3"/>
    <w:rsid w:val="00F031D6"/>
    <w:pPr>
      <w:widowControl w:val="0"/>
      <w:suppressAutoHyphens w:val="0"/>
      <w:autoSpaceDE w:val="0"/>
      <w:autoSpaceDN w:val="0"/>
      <w:adjustRightInd w:val="0"/>
      <w:spacing w:after="160" w:line="389" w:lineRule="exact"/>
      <w:ind w:firstLine="797"/>
    </w:pPr>
    <w:rPr>
      <w:rFonts w:eastAsia="Calibri" w:cstheme="minorBidi"/>
      <w:szCs w:val="22"/>
      <w:lang w:eastAsia="en-US"/>
    </w:rPr>
  </w:style>
  <w:style w:type="paragraph" w:customStyle="1" w:styleId="Style102">
    <w:name w:val="Style102"/>
    <w:basedOn w:val="af3"/>
    <w:rsid w:val="00F031D6"/>
    <w:pPr>
      <w:widowControl w:val="0"/>
      <w:suppressAutoHyphens w:val="0"/>
      <w:autoSpaceDE w:val="0"/>
      <w:autoSpaceDN w:val="0"/>
      <w:adjustRightInd w:val="0"/>
      <w:spacing w:after="160" w:line="389" w:lineRule="exact"/>
      <w:jc w:val="both"/>
    </w:pPr>
    <w:rPr>
      <w:rFonts w:eastAsia="Calibri" w:cstheme="minorBidi"/>
      <w:szCs w:val="22"/>
      <w:lang w:eastAsia="en-US"/>
    </w:rPr>
  </w:style>
  <w:style w:type="character" w:customStyle="1" w:styleId="FontStyle170">
    <w:name w:val="Font Style170"/>
    <w:rsid w:val="00F031D6"/>
    <w:rPr>
      <w:rFonts w:ascii="Times New Roman" w:hAnsi="Times New Roman"/>
      <w:i/>
      <w:sz w:val="20"/>
    </w:rPr>
  </w:style>
  <w:style w:type="character" w:customStyle="1" w:styleId="FontStyle164">
    <w:name w:val="Font Style164"/>
    <w:rsid w:val="00F031D6"/>
    <w:rPr>
      <w:rFonts w:ascii="Times New Roman" w:hAnsi="Times New Roman"/>
      <w:sz w:val="20"/>
    </w:rPr>
  </w:style>
  <w:style w:type="paragraph" w:customStyle="1" w:styleId="Style37">
    <w:name w:val="Style37"/>
    <w:basedOn w:val="af3"/>
    <w:rsid w:val="00F031D6"/>
    <w:pPr>
      <w:widowControl w:val="0"/>
      <w:suppressAutoHyphens w:val="0"/>
      <w:autoSpaceDE w:val="0"/>
      <w:autoSpaceDN w:val="0"/>
      <w:adjustRightInd w:val="0"/>
      <w:spacing w:after="160" w:line="389" w:lineRule="exact"/>
      <w:ind w:hanging="326"/>
    </w:pPr>
    <w:rPr>
      <w:rFonts w:eastAsia="Calibri" w:cstheme="minorBidi"/>
      <w:szCs w:val="22"/>
      <w:lang w:eastAsia="en-US"/>
    </w:rPr>
  </w:style>
  <w:style w:type="paragraph" w:customStyle="1" w:styleId="Style53">
    <w:name w:val="Style53"/>
    <w:basedOn w:val="af3"/>
    <w:rsid w:val="00F031D6"/>
    <w:pPr>
      <w:widowControl w:val="0"/>
      <w:suppressAutoHyphens w:val="0"/>
      <w:autoSpaceDE w:val="0"/>
      <w:autoSpaceDN w:val="0"/>
      <w:adjustRightInd w:val="0"/>
      <w:spacing w:after="160" w:line="259" w:lineRule="auto"/>
    </w:pPr>
    <w:rPr>
      <w:rFonts w:asciiTheme="minorHAnsi" w:eastAsia="Calibri" w:hAnsiTheme="minorHAnsi" w:cstheme="minorBidi"/>
      <w:szCs w:val="22"/>
      <w:lang w:eastAsia="en-US"/>
    </w:rPr>
  </w:style>
  <w:style w:type="paragraph" w:customStyle="1" w:styleId="Style62">
    <w:name w:val="Style62"/>
    <w:basedOn w:val="af3"/>
    <w:rsid w:val="00F031D6"/>
    <w:pPr>
      <w:widowControl w:val="0"/>
      <w:suppressAutoHyphens w:val="0"/>
      <w:autoSpaceDE w:val="0"/>
      <w:autoSpaceDN w:val="0"/>
      <w:adjustRightInd w:val="0"/>
      <w:spacing w:after="160" w:line="259" w:lineRule="auto"/>
    </w:pPr>
    <w:rPr>
      <w:rFonts w:asciiTheme="minorHAnsi" w:eastAsia="Calibri" w:hAnsiTheme="minorHAnsi" w:cstheme="minorBidi"/>
      <w:szCs w:val="22"/>
      <w:lang w:eastAsia="en-US"/>
    </w:rPr>
  </w:style>
  <w:style w:type="paragraph" w:customStyle="1" w:styleId="Style41">
    <w:name w:val="Style41"/>
    <w:basedOn w:val="af3"/>
    <w:rsid w:val="00F031D6"/>
    <w:pPr>
      <w:widowControl w:val="0"/>
      <w:suppressAutoHyphens w:val="0"/>
      <w:autoSpaceDE w:val="0"/>
      <w:autoSpaceDN w:val="0"/>
      <w:adjustRightInd w:val="0"/>
      <w:spacing w:after="160" w:line="259" w:lineRule="auto"/>
    </w:pPr>
    <w:rPr>
      <w:rFonts w:eastAsia="Calibri" w:cstheme="minorBidi"/>
      <w:szCs w:val="22"/>
      <w:lang w:eastAsia="en-US"/>
    </w:rPr>
  </w:style>
  <w:style w:type="paragraph" w:customStyle="1" w:styleId="affffffffffffffff2">
    <w:name w:val="Основной текст маркированный"/>
    <w:basedOn w:val="af3"/>
    <w:rsid w:val="00F031D6"/>
    <w:pPr>
      <w:tabs>
        <w:tab w:val="num" w:pos="1276"/>
      </w:tabs>
      <w:suppressAutoHyphens w:val="0"/>
      <w:spacing w:after="160" w:line="259" w:lineRule="auto"/>
      <w:ind w:left="1276" w:hanging="567"/>
    </w:pPr>
    <w:rPr>
      <w:rFonts w:eastAsia="Calibri" w:cstheme="minorBidi"/>
      <w:szCs w:val="22"/>
      <w:lang w:eastAsia="en-US"/>
    </w:rPr>
  </w:style>
  <w:style w:type="paragraph" w:customStyle="1" w:styleId="Indent1">
    <w:name w:val="Indent 1"/>
    <w:basedOn w:val="af3"/>
    <w:rsid w:val="00F031D6"/>
    <w:pPr>
      <w:spacing w:before="120" w:after="120" w:line="259" w:lineRule="auto"/>
      <w:ind w:left="1440"/>
      <w:jc w:val="both"/>
    </w:pPr>
    <w:rPr>
      <w:rFonts w:asciiTheme="minorHAnsi" w:eastAsia="Calibri" w:hAnsiTheme="minorHAnsi" w:cs="Arial"/>
      <w:sz w:val="22"/>
      <w:szCs w:val="20"/>
      <w:lang w:val="en-GB" w:eastAsia="en-US"/>
    </w:rPr>
  </w:style>
  <w:style w:type="character" w:customStyle="1" w:styleId="FontStyle94">
    <w:name w:val="Font Style94"/>
    <w:rsid w:val="00F031D6"/>
    <w:rPr>
      <w:rFonts w:ascii="Times New Roman" w:hAnsi="Times New Roman"/>
      <w:sz w:val="22"/>
    </w:rPr>
  </w:style>
  <w:style w:type="character" w:customStyle="1" w:styleId="affffffffffffffff3">
    <w:name w:val="абзац Знак"/>
    <w:rsid w:val="00F031D6"/>
    <w:rPr>
      <w:rFonts w:ascii="Arial" w:hAnsi="Arial"/>
      <w:sz w:val="22"/>
    </w:rPr>
  </w:style>
  <w:style w:type="character" w:customStyle="1" w:styleId="FontStyle76">
    <w:name w:val="Font Style76"/>
    <w:rsid w:val="00F031D6"/>
    <w:rPr>
      <w:rFonts w:ascii="Times New Roman" w:hAnsi="Times New Roman"/>
      <w:sz w:val="16"/>
    </w:rPr>
  </w:style>
  <w:style w:type="paragraph" w:customStyle="1" w:styleId="Style15">
    <w:name w:val="Style15"/>
    <w:basedOn w:val="af3"/>
    <w:rsid w:val="00F031D6"/>
    <w:pPr>
      <w:widowControl w:val="0"/>
      <w:suppressAutoHyphens w:val="0"/>
      <w:autoSpaceDE w:val="0"/>
      <w:autoSpaceDN w:val="0"/>
      <w:adjustRightInd w:val="0"/>
      <w:spacing w:after="160" w:line="259" w:lineRule="auto"/>
      <w:jc w:val="both"/>
    </w:pPr>
    <w:rPr>
      <w:rFonts w:eastAsia="Calibri" w:cstheme="minorBidi"/>
      <w:szCs w:val="22"/>
      <w:lang w:eastAsia="en-US"/>
    </w:rPr>
  </w:style>
  <w:style w:type="character" w:customStyle="1" w:styleId="FontStyle84">
    <w:name w:val="Font Style84"/>
    <w:rsid w:val="00F031D6"/>
    <w:rPr>
      <w:rFonts w:ascii="Times New Roman" w:hAnsi="Times New Roman"/>
      <w:b/>
      <w:sz w:val="22"/>
    </w:rPr>
  </w:style>
  <w:style w:type="paragraph" w:customStyle="1" w:styleId="Style19">
    <w:name w:val="Style19"/>
    <w:basedOn w:val="af3"/>
    <w:rsid w:val="00F031D6"/>
    <w:pPr>
      <w:widowControl w:val="0"/>
      <w:suppressAutoHyphens w:val="0"/>
      <w:autoSpaceDE w:val="0"/>
      <w:autoSpaceDN w:val="0"/>
      <w:adjustRightInd w:val="0"/>
      <w:spacing w:after="160" w:line="259" w:lineRule="auto"/>
    </w:pPr>
    <w:rPr>
      <w:rFonts w:eastAsia="Calibri" w:cstheme="minorBidi"/>
      <w:szCs w:val="22"/>
      <w:lang w:eastAsia="en-US"/>
    </w:rPr>
  </w:style>
  <w:style w:type="paragraph" w:customStyle="1" w:styleId="Style33">
    <w:name w:val="Style33"/>
    <w:basedOn w:val="af3"/>
    <w:rsid w:val="00F031D6"/>
    <w:pPr>
      <w:widowControl w:val="0"/>
      <w:suppressAutoHyphens w:val="0"/>
      <w:autoSpaceDE w:val="0"/>
      <w:autoSpaceDN w:val="0"/>
      <w:adjustRightInd w:val="0"/>
      <w:spacing w:after="160" w:line="391" w:lineRule="exact"/>
      <w:ind w:firstLine="802"/>
      <w:jc w:val="both"/>
    </w:pPr>
    <w:rPr>
      <w:rFonts w:eastAsia="Calibri" w:cstheme="minorBidi"/>
      <w:szCs w:val="22"/>
      <w:lang w:eastAsia="en-US"/>
    </w:rPr>
  </w:style>
  <w:style w:type="character" w:customStyle="1" w:styleId="FontStyle74">
    <w:name w:val="Font Style74"/>
    <w:rsid w:val="00F031D6"/>
    <w:rPr>
      <w:rFonts w:ascii="Times New Roman" w:hAnsi="Times New Roman"/>
      <w:b/>
      <w:sz w:val="20"/>
    </w:rPr>
  </w:style>
  <w:style w:type="character" w:customStyle="1" w:styleId="FontStyle75">
    <w:name w:val="Font Style75"/>
    <w:rsid w:val="00F031D6"/>
    <w:rPr>
      <w:rFonts w:ascii="Times New Roman" w:hAnsi="Times New Roman"/>
      <w:sz w:val="20"/>
    </w:rPr>
  </w:style>
  <w:style w:type="paragraph" w:customStyle="1" w:styleId="Style22">
    <w:name w:val="Style22"/>
    <w:basedOn w:val="af3"/>
    <w:rsid w:val="00F031D6"/>
    <w:pPr>
      <w:widowControl w:val="0"/>
      <w:suppressAutoHyphens w:val="0"/>
      <w:autoSpaceDE w:val="0"/>
      <w:autoSpaceDN w:val="0"/>
      <w:adjustRightInd w:val="0"/>
      <w:spacing w:after="160" w:line="259" w:lineRule="auto"/>
      <w:jc w:val="both"/>
    </w:pPr>
    <w:rPr>
      <w:rFonts w:eastAsia="Calibri" w:cstheme="minorBidi"/>
      <w:szCs w:val="22"/>
      <w:lang w:eastAsia="en-US"/>
    </w:rPr>
  </w:style>
  <w:style w:type="character" w:customStyle="1" w:styleId="FontStyle57">
    <w:name w:val="Font Style57"/>
    <w:rsid w:val="00F031D6"/>
    <w:rPr>
      <w:rFonts w:ascii="Times New Roman" w:hAnsi="Times New Roman"/>
      <w:b/>
      <w:sz w:val="22"/>
    </w:rPr>
  </w:style>
  <w:style w:type="character" w:customStyle="1" w:styleId="FontStyle209">
    <w:name w:val="Font Style209"/>
    <w:rsid w:val="00F031D6"/>
    <w:rPr>
      <w:rFonts w:ascii="Times New Roman" w:hAnsi="Times New Roman"/>
      <w:sz w:val="22"/>
    </w:rPr>
  </w:style>
  <w:style w:type="character" w:customStyle="1" w:styleId="FontStyle134">
    <w:name w:val="Font Style134"/>
    <w:rsid w:val="00F031D6"/>
    <w:rPr>
      <w:rFonts w:ascii="Times New Roman" w:hAnsi="Times New Roman"/>
      <w:b/>
      <w:sz w:val="20"/>
    </w:rPr>
  </w:style>
  <w:style w:type="paragraph" w:customStyle="1" w:styleId="affffffffffffffff4">
    <w:name w:val="в табл"/>
    <w:basedOn w:val="af3"/>
    <w:next w:val="af3"/>
    <w:rsid w:val="00F031D6"/>
    <w:pPr>
      <w:keepNext/>
      <w:suppressAutoHyphens w:val="0"/>
      <w:spacing w:after="160" w:line="259" w:lineRule="auto"/>
    </w:pPr>
    <w:rPr>
      <w:rFonts w:eastAsia="Calibri" w:cstheme="minorBidi"/>
      <w:sz w:val="22"/>
      <w:szCs w:val="20"/>
      <w:lang w:eastAsia="en-US"/>
    </w:rPr>
  </w:style>
  <w:style w:type="character" w:customStyle="1" w:styleId="FontStyle95">
    <w:name w:val="Font Style95"/>
    <w:rsid w:val="00F031D6"/>
    <w:rPr>
      <w:rFonts w:ascii="Times New Roman" w:hAnsi="Times New Roman"/>
      <w:b/>
      <w:sz w:val="26"/>
    </w:rPr>
  </w:style>
  <w:style w:type="paragraph" w:customStyle="1" w:styleId="affffffffffffffff5">
    <w:name w:val="Основнойтекст"/>
    <w:basedOn w:val="af3"/>
    <w:link w:val="affffffffffffffff6"/>
    <w:rsid w:val="00F031D6"/>
    <w:pPr>
      <w:suppressAutoHyphens w:val="0"/>
      <w:spacing w:before="120" w:after="160" w:line="259" w:lineRule="auto"/>
      <w:jc w:val="both"/>
    </w:pPr>
    <w:rPr>
      <w:rFonts w:asciiTheme="minorHAnsi" w:eastAsia="Calibri" w:hAnsiTheme="minorHAnsi" w:cstheme="minorBidi"/>
      <w:kern w:val="16"/>
      <w:szCs w:val="20"/>
      <w:lang w:eastAsia="en-US"/>
    </w:rPr>
  </w:style>
  <w:style w:type="character" w:customStyle="1" w:styleId="affffffffffffffff6">
    <w:name w:val="Основнойтекст Знак"/>
    <w:link w:val="affffffffffffffff5"/>
    <w:locked/>
    <w:rsid w:val="00F031D6"/>
    <w:rPr>
      <w:rFonts w:asciiTheme="minorHAnsi" w:eastAsia="Calibri" w:hAnsiTheme="minorHAnsi" w:cstheme="minorBidi"/>
      <w:kern w:val="16"/>
      <w:sz w:val="24"/>
      <w:lang w:eastAsia="en-US"/>
    </w:rPr>
  </w:style>
  <w:style w:type="paragraph" w:customStyle="1" w:styleId="affffffffffffffff7">
    <w:name w:val="Название Таблицы"/>
    <w:basedOn w:val="af3"/>
    <w:link w:val="affffffffffffffff8"/>
    <w:rsid w:val="00F031D6"/>
    <w:pPr>
      <w:keepNext/>
      <w:keepLines/>
      <w:suppressAutoHyphens w:val="0"/>
      <w:autoSpaceDE w:val="0"/>
      <w:autoSpaceDN w:val="0"/>
      <w:spacing w:before="120" w:after="120" w:line="259" w:lineRule="auto"/>
      <w:ind w:left="2030" w:hanging="2030"/>
      <w:jc w:val="both"/>
      <w:outlineLvl w:val="8"/>
    </w:pPr>
    <w:rPr>
      <w:rFonts w:asciiTheme="minorHAnsi" w:eastAsia="Calibri" w:hAnsiTheme="minorHAnsi" w:cstheme="minorBidi"/>
      <w:b/>
      <w:spacing w:val="-9"/>
      <w:kern w:val="16"/>
      <w:szCs w:val="20"/>
      <w:lang w:eastAsia="en-US"/>
    </w:rPr>
  </w:style>
  <w:style w:type="character" w:customStyle="1" w:styleId="affffffffffffffff8">
    <w:name w:val="Название Таблицы Знак"/>
    <w:link w:val="affffffffffffffff7"/>
    <w:locked/>
    <w:rsid w:val="00F031D6"/>
    <w:rPr>
      <w:rFonts w:asciiTheme="minorHAnsi" w:eastAsia="Calibri" w:hAnsiTheme="minorHAnsi" w:cstheme="minorBidi"/>
      <w:b/>
      <w:spacing w:val="-9"/>
      <w:kern w:val="16"/>
      <w:sz w:val="24"/>
      <w:lang w:eastAsia="en-US"/>
    </w:rPr>
  </w:style>
  <w:style w:type="character" w:customStyle="1" w:styleId="affffffffffffffff9">
    <w:name w:val="Таблица Знак"/>
    <w:aliases w:val="справа Знак"/>
    <w:locked/>
    <w:rsid w:val="00F031D6"/>
    <w:rPr>
      <w:rFonts w:eastAsia="Calibri"/>
      <w:sz w:val="24"/>
      <w:lang w:eastAsia="ar-SA"/>
    </w:rPr>
  </w:style>
  <w:style w:type="paragraph" w:customStyle="1" w:styleId="affffffffffffffffa">
    <w:name w:val="Маркированный Мой"/>
    <w:basedOn w:val="aa"/>
    <w:link w:val="affffffffffffffffb"/>
    <w:autoRedefine/>
    <w:rsid w:val="00F031D6"/>
    <w:pPr>
      <w:numPr>
        <w:numId w:val="0"/>
      </w:numPr>
      <w:tabs>
        <w:tab w:val="num" w:pos="360"/>
      </w:tabs>
      <w:spacing w:after="160" w:line="259" w:lineRule="auto"/>
      <w:ind w:left="360" w:hanging="360"/>
    </w:pPr>
    <w:rPr>
      <w:rFonts w:asciiTheme="minorHAnsi" w:eastAsiaTheme="minorHAnsi" w:hAnsiTheme="minorHAnsi" w:cstheme="minorBidi"/>
      <w:sz w:val="22"/>
      <w:lang w:eastAsia="en-US"/>
    </w:rPr>
  </w:style>
  <w:style w:type="character" w:customStyle="1" w:styleId="affffffffffffffffb">
    <w:name w:val="Маркированный Мой Знак"/>
    <w:link w:val="affffffffffffffffa"/>
    <w:locked/>
    <w:rsid w:val="00F031D6"/>
    <w:rPr>
      <w:rFonts w:asciiTheme="minorHAnsi" w:eastAsiaTheme="minorHAnsi" w:hAnsiTheme="minorHAnsi" w:cstheme="minorBidi"/>
      <w:sz w:val="22"/>
      <w:lang w:eastAsia="en-US"/>
    </w:rPr>
  </w:style>
  <w:style w:type="paragraph" w:customStyle="1" w:styleId="2ff7">
    <w:name w:val="Без интервала2"/>
    <w:rsid w:val="00F031D6"/>
    <w:rPr>
      <w:rFonts w:eastAsia="Calibri"/>
    </w:rPr>
  </w:style>
  <w:style w:type="paragraph" w:customStyle="1" w:styleId="-f2">
    <w:name w:val="Таблица-Текст"/>
    <w:basedOn w:val="af3"/>
    <w:link w:val="-f3"/>
    <w:rsid w:val="00F031D6"/>
    <w:pPr>
      <w:widowControl w:val="0"/>
      <w:suppressAutoHyphens w:val="0"/>
      <w:autoSpaceDE w:val="0"/>
      <w:autoSpaceDN w:val="0"/>
      <w:spacing w:before="40" w:after="40" w:line="259" w:lineRule="auto"/>
      <w:jc w:val="center"/>
    </w:pPr>
    <w:rPr>
      <w:rFonts w:asciiTheme="minorHAnsi" w:eastAsia="Calibri" w:hAnsiTheme="minorHAnsi" w:cstheme="minorBidi"/>
      <w:sz w:val="18"/>
      <w:szCs w:val="20"/>
      <w:lang w:eastAsia="en-US"/>
    </w:rPr>
  </w:style>
  <w:style w:type="paragraph" w:customStyle="1" w:styleId="-f4">
    <w:name w:val="Таблица-заголовок"/>
    <w:basedOn w:val="af3"/>
    <w:link w:val="-f5"/>
    <w:autoRedefine/>
    <w:rsid w:val="00F031D6"/>
    <w:pPr>
      <w:keepNext/>
      <w:keepLines/>
      <w:suppressAutoHyphens w:val="0"/>
      <w:overflowPunct w:val="0"/>
      <w:autoSpaceDE w:val="0"/>
      <w:autoSpaceDN w:val="0"/>
      <w:adjustRightInd w:val="0"/>
      <w:spacing w:after="160" w:line="360" w:lineRule="auto"/>
      <w:jc w:val="center"/>
      <w:textAlignment w:val="baseline"/>
    </w:pPr>
    <w:rPr>
      <w:rFonts w:asciiTheme="minorHAnsi" w:eastAsia="Calibri" w:hAnsiTheme="minorHAnsi" w:cstheme="minorBidi"/>
      <w:b/>
      <w:sz w:val="18"/>
      <w:szCs w:val="20"/>
      <w:lang w:eastAsia="en-US"/>
    </w:rPr>
  </w:style>
  <w:style w:type="character" w:customStyle="1" w:styleId="-f5">
    <w:name w:val="Таблица-заголовок Знак"/>
    <w:link w:val="-f4"/>
    <w:locked/>
    <w:rsid w:val="00F031D6"/>
    <w:rPr>
      <w:rFonts w:asciiTheme="minorHAnsi" w:eastAsia="Calibri" w:hAnsiTheme="minorHAnsi" w:cstheme="minorBidi"/>
      <w:b/>
      <w:sz w:val="18"/>
      <w:lang w:eastAsia="en-US"/>
    </w:rPr>
  </w:style>
  <w:style w:type="character" w:customStyle="1" w:styleId="-f3">
    <w:name w:val="Таблица-Текст Знак"/>
    <w:link w:val="-f2"/>
    <w:locked/>
    <w:rsid w:val="00F031D6"/>
    <w:rPr>
      <w:rFonts w:asciiTheme="minorHAnsi" w:eastAsia="Calibri" w:hAnsiTheme="minorHAnsi" w:cstheme="minorBidi"/>
      <w:sz w:val="18"/>
      <w:lang w:eastAsia="en-US"/>
    </w:rPr>
  </w:style>
  <w:style w:type="paragraph" w:customStyle="1" w:styleId="-f6">
    <w:name w:val="Таблица-Примечание"/>
    <w:basedOn w:val="affffffffffffffff7"/>
    <w:rsid w:val="00F031D6"/>
    <w:pPr>
      <w:keepLines w:val="0"/>
      <w:tabs>
        <w:tab w:val="left" w:pos="1531"/>
      </w:tabs>
      <w:autoSpaceDE/>
      <w:autoSpaceDN/>
      <w:spacing w:before="40" w:after="40"/>
      <w:ind w:left="1531" w:hanging="1531"/>
      <w:outlineLvl w:val="9"/>
    </w:pPr>
    <w:rPr>
      <w:rFonts w:cs="Arial"/>
      <w:bCs/>
      <w:i/>
      <w:spacing w:val="0"/>
      <w:kern w:val="0"/>
      <w:sz w:val="16"/>
      <w:szCs w:val="16"/>
    </w:rPr>
  </w:style>
  <w:style w:type="paragraph" w:customStyle="1" w:styleId="2112">
    <w:name w:val="Основной текст с отступом 211"/>
    <w:basedOn w:val="af3"/>
    <w:rsid w:val="00F031D6"/>
    <w:pPr>
      <w:spacing w:after="160" w:line="259" w:lineRule="auto"/>
      <w:ind w:right="-1333" w:firstLine="851"/>
      <w:jc w:val="both"/>
    </w:pPr>
    <w:rPr>
      <w:rFonts w:eastAsia="Calibri" w:cstheme="minorBidi"/>
      <w:sz w:val="28"/>
      <w:szCs w:val="20"/>
    </w:rPr>
  </w:style>
  <w:style w:type="paragraph" w:customStyle="1" w:styleId="Style61">
    <w:name w:val="Style61"/>
    <w:basedOn w:val="af3"/>
    <w:rsid w:val="00F031D6"/>
    <w:pPr>
      <w:widowControl w:val="0"/>
      <w:suppressAutoHyphens w:val="0"/>
      <w:autoSpaceDE w:val="0"/>
      <w:autoSpaceDN w:val="0"/>
      <w:adjustRightInd w:val="0"/>
      <w:spacing w:after="160" w:line="259" w:lineRule="auto"/>
    </w:pPr>
    <w:rPr>
      <w:rFonts w:asciiTheme="minorHAnsi" w:eastAsia="Calibri" w:hAnsiTheme="minorHAnsi" w:cstheme="minorBidi"/>
      <w:szCs w:val="22"/>
      <w:lang w:eastAsia="en-US"/>
    </w:rPr>
  </w:style>
  <w:style w:type="paragraph" w:customStyle="1" w:styleId="affffffffffffffffc">
    <w:name w:val="Формы"/>
    <w:basedOn w:val="af3"/>
    <w:rsid w:val="00F031D6"/>
    <w:pPr>
      <w:suppressAutoHyphens w:val="0"/>
      <w:spacing w:after="160" w:line="259" w:lineRule="auto"/>
      <w:jc w:val="center"/>
    </w:pPr>
    <w:rPr>
      <w:rFonts w:asciiTheme="minorHAnsi" w:eastAsia="Calibri" w:hAnsiTheme="minorHAnsi" w:cstheme="minorBidi"/>
      <w:w w:val="80"/>
      <w:sz w:val="18"/>
      <w:szCs w:val="22"/>
      <w:lang w:eastAsia="en-US"/>
    </w:rPr>
  </w:style>
  <w:style w:type="paragraph" w:customStyle="1" w:styleId="Style2">
    <w:name w:val="Style2"/>
    <w:basedOn w:val="af3"/>
    <w:rsid w:val="00F031D6"/>
    <w:pPr>
      <w:widowControl w:val="0"/>
      <w:suppressAutoHyphens w:val="0"/>
      <w:autoSpaceDE w:val="0"/>
      <w:autoSpaceDN w:val="0"/>
      <w:adjustRightInd w:val="0"/>
      <w:spacing w:after="160" w:line="416" w:lineRule="exact"/>
      <w:ind w:firstLine="845"/>
      <w:jc w:val="both"/>
    </w:pPr>
    <w:rPr>
      <w:rFonts w:eastAsia="Calibri" w:cstheme="minorBidi"/>
      <w:szCs w:val="22"/>
      <w:lang w:eastAsia="en-US"/>
    </w:rPr>
  </w:style>
  <w:style w:type="character" w:customStyle="1" w:styleId="FontStyle21">
    <w:name w:val="Font Style21"/>
    <w:rsid w:val="00F031D6"/>
    <w:rPr>
      <w:rFonts w:ascii="Times New Roman" w:hAnsi="Times New Roman"/>
      <w:sz w:val="22"/>
    </w:rPr>
  </w:style>
  <w:style w:type="paragraph" w:customStyle="1" w:styleId="Style5">
    <w:name w:val="Style5"/>
    <w:basedOn w:val="af3"/>
    <w:rsid w:val="00F031D6"/>
    <w:pPr>
      <w:widowControl w:val="0"/>
      <w:suppressAutoHyphens w:val="0"/>
      <w:autoSpaceDE w:val="0"/>
      <w:autoSpaceDN w:val="0"/>
      <w:adjustRightInd w:val="0"/>
      <w:spacing w:after="160" w:line="414" w:lineRule="exact"/>
      <w:ind w:firstLine="845"/>
      <w:jc w:val="both"/>
    </w:pPr>
    <w:rPr>
      <w:rFonts w:eastAsia="Calibri" w:cstheme="minorBidi"/>
      <w:szCs w:val="22"/>
      <w:lang w:eastAsia="en-US"/>
    </w:rPr>
  </w:style>
  <w:style w:type="character" w:customStyle="1" w:styleId="FontStyle18">
    <w:name w:val="Font Style18"/>
    <w:rsid w:val="00F031D6"/>
    <w:rPr>
      <w:rFonts w:ascii="Constantia" w:hAnsi="Constantia"/>
      <w:b/>
      <w:sz w:val="20"/>
    </w:rPr>
  </w:style>
  <w:style w:type="character" w:customStyle="1" w:styleId="FontStyle19">
    <w:name w:val="Font Style19"/>
    <w:rsid w:val="00F031D6"/>
    <w:rPr>
      <w:rFonts w:ascii="Constantia" w:hAnsi="Constantia"/>
      <w:b/>
      <w:sz w:val="20"/>
    </w:rPr>
  </w:style>
  <w:style w:type="character" w:customStyle="1" w:styleId="FontStyle20">
    <w:name w:val="Font Style20"/>
    <w:rsid w:val="00F031D6"/>
    <w:rPr>
      <w:rFonts w:ascii="Times New Roman" w:hAnsi="Times New Roman"/>
      <w:sz w:val="16"/>
    </w:rPr>
  </w:style>
  <w:style w:type="character" w:customStyle="1" w:styleId="FontStyle23">
    <w:name w:val="Font Style23"/>
    <w:rsid w:val="00F031D6"/>
    <w:rPr>
      <w:rFonts w:ascii="Constantia" w:hAnsi="Constantia"/>
      <w:b/>
      <w:sz w:val="22"/>
    </w:rPr>
  </w:style>
  <w:style w:type="paragraph" w:customStyle="1" w:styleId="Style1">
    <w:name w:val="Style1"/>
    <w:basedOn w:val="af3"/>
    <w:rsid w:val="00F031D6"/>
    <w:pPr>
      <w:widowControl w:val="0"/>
      <w:suppressAutoHyphens w:val="0"/>
      <w:autoSpaceDE w:val="0"/>
      <w:autoSpaceDN w:val="0"/>
      <w:adjustRightInd w:val="0"/>
      <w:spacing w:after="160" w:line="259" w:lineRule="auto"/>
      <w:jc w:val="both"/>
    </w:pPr>
    <w:rPr>
      <w:rFonts w:eastAsia="Calibri" w:cstheme="minorBidi"/>
      <w:szCs w:val="22"/>
      <w:lang w:eastAsia="en-US"/>
    </w:rPr>
  </w:style>
  <w:style w:type="character" w:customStyle="1" w:styleId="FontStyle17">
    <w:name w:val="Font Style17"/>
    <w:rsid w:val="00F031D6"/>
    <w:rPr>
      <w:rFonts w:ascii="Times New Roman" w:hAnsi="Times New Roman"/>
      <w:b/>
      <w:sz w:val="22"/>
    </w:rPr>
  </w:style>
  <w:style w:type="character" w:customStyle="1" w:styleId="FontStyle26">
    <w:name w:val="Font Style26"/>
    <w:rsid w:val="00F031D6"/>
    <w:rPr>
      <w:rFonts w:ascii="Times New Roman" w:hAnsi="Times New Roman"/>
      <w:sz w:val="18"/>
    </w:rPr>
  </w:style>
  <w:style w:type="paragraph" w:customStyle="1" w:styleId="Style8">
    <w:name w:val="Style8"/>
    <w:basedOn w:val="af3"/>
    <w:rsid w:val="00F031D6"/>
    <w:pPr>
      <w:widowControl w:val="0"/>
      <w:suppressAutoHyphens w:val="0"/>
      <w:autoSpaceDE w:val="0"/>
      <w:autoSpaceDN w:val="0"/>
      <w:adjustRightInd w:val="0"/>
      <w:spacing w:after="160" w:line="259" w:lineRule="auto"/>
    </w:pPr>
    <w:rPr>
      <w:rFonts w:eastAsia="Calibri" w:cstheme="minorBidi"/>
      <w:szCs w:val="22"/>
      <w:lang w:eastAsia="en-US"/>
    </w:rPr>
  </w:style>
  <w:style w:type="paragraph" w:customStyle="1" w:styleId="Style7">
    <w:name w:val="Style7"/>
    <w:basedOn w:val="af3"/>
    <w:rsid w:val="00F031D6"/>
    <w:pPr>
      <w:widowControl w:val="0"/>
      <w:suppressAutoHyphens w:val="0"/>
      <w:autoSpaceDE w:val="0"/>
      <w:autoSpaceDN w:val="0"/>
      <w:adjustRightInd w:val="0"/>
      <w:spacing w:after="160" w:line="413" w:lineRule="exact"/>
      <w:ind w:hanging="355"/>
    </w:pPr>
    <w:rPr>
      <w:rFonts w:eastAsia="Calibri" w:cstheme="minorBidi"/>
      <w:szCs w:val="22"/>
      <w:lang w:eastAsia="en-US"/>
    </w:rPr>
  </w:style>
  <w:style w:type="paragraph" w:customStyle="1" w:styleId="Style10">
    <w:name w:val="Style10"/>
    <w:basedOn w:val="af3"/>
    <w:rsid w:val="00F031D6"/>
    <w:pPr>
      <w:widowControl w:val="0"/>
      <w:suppressAutoHyphens w:val="0"/>
      <w:autoSpaceDE w:val="0"/>
      <w:autoSpaceDN w:val="0"/>
      <w:adjustRightInd w:val="0"/>
      <w:spacing w:after="160" w:line="259" w:lineRule="auto"/>
    </w:pPr>
    <w:rPr>
      <w:rFonts w:eastAsia="Calibri" w:cstheme="minorBidi"/>
      <w:szCs w:val="22"/>
      <w:lang w:eastAsia="en-US"/>
    </w:rPr>
  </w:style>
  <w:style w:type="paragraph" w:customStyle="1" w:styleId="Style13">
    <w:name w:val="Style13"/>
    <w:basedOn w:val="af3"/>
    <w:rsid w:val="00F031D6"/>
    <w:pPr>
      <w:widowControl w:val="0"/>
      <w:suppressAutoHyphens w:val="0"/>
      <w:autoSpaceDE w:val="0"/>
      <w:autoSpaceDN w:val="0"/>
      <w:adjustRightInd w:val="0"/>
      <w:spacing w:after="160" w:line="418" w:lineRule="exact"/>
    </w:pPr>
    <w:rPr>
      <w:rFonts w:eastAsia="Calibri" w:cstheme="minorBidi"/>
      <w:szCs w:val="22"/>
      <w:lang w:eastAsia="en-US"/>
    </w:rPr>
  </w:style>
  <w:style w:type="character" w:customStyle="1" w:styleId="FontStyle25">
    <w:name w:val="Font Style25"/>
    <w:rsid w:val="00F031D6"/>
    <w:rPr>
      <w:rFonts w:ascii="Times New Roman" w:hAnsi="Times New Roman"/>
      <w:i/>
      <w:sz w:val="22"/>
    </w:rPr>
  </w:style>
  <w:style w:type="character" w:customStyle="1" w:styleId="FontStyle11">
    <w:name w:val="Font Style11"/>
    <w:rsid w:val="00F031D6"/>
    <w:rPr>
      <w:rFonts w:ascii="Times New Roman" w:hAnsi="Times New Roman"/>
      <w:sz w:val="18"/>
    </w:rPr>
  </w:style>
  <w:style w:type="character" w:customStyle="1" w:styleId="FontStyle12">
    <w:name w:val="Font Style12"/>
    <w:rsid w:val="00F031D6"/>
    <w:rPr>
      <w:rFonts w:ascii="Times New Roman" w:hAnsi="Times New Roman"/>
      <w:sz w:val="22"/>
    </w:rPr>
  </w:style>
  <w:style w:type="paragraph" w:customStyle="1" w:styleId="Style38">
    <w:name w:val="Style38"/>
    <w:basedOn w:val="af3"/>
    <w:rsid w:val="00F031D6"/>
    <w:pPr>
      <w:widowControl w:val="0"/>
      <w:suppressAutoHyphens w:val="0"/>
      <w:autoSpaceDE w:val="0"/>
      <w:autoSpaceDN w:val="0"/>
      <w:adjustRightInd w:val="0"/>
      <w:spacing w:after="160" w:line="259" w:lineRule="auto"/>
    </w:pPr>
    <w:rPr>
      <w:rFonts w:eastAsia="Calibri" w:cstheme="minorBidi"/>
      <w:szCs w:val="22"/>
      <w:lang w:eastAsia="en-US"/>
    </w:rPr>
  </w:style>
  <w:style w:type="paragraph" w:customStyle="1" w:styleId="Style26">
    <w:name w:val="Style26"/>
    <w:basedOn w:val="af3"/>
    <w:rsid w:val="00F031D6"/>
    <w:pPr>
      <w:widowControl w:val="0"/>
      <w:suppressAutoHyphens w:val="0"/>
      <w:autoSpaceDE w:val="0"/>
      <w:autoSpaceDN w:val="0"/>
      <w:adjustRightInd w:val="0"/>
      <w:spacing w:after="160" w:line="259" w:lineRule="auto"/>
    </w:pPr>
    <w:rPr>
      <w:rFonts w:asciiTheme="minorHAnsi" w:eastAsia="Calibri" w:hAnsiTheme="minorHAnsi" w:cstheme="minorBidi"/>
      <w:szCs w:val="22"/>
      <w:lang w:eastAsia="en-US"/>
    </w:rPr>
  </w:style>
  <w:style w:type="paragraph" w:customStyle="1" w:styleId="affffffffffffffffd">
    <w:name w:val="Заголовок_таблицы"/>
    <w:basedOn w:val="affffff8"/>
    <w:rsid w:val="00F031D6"/>
    <w:pPr>
      <w:jc w:val="center"/>
    </w:pPr>
    <w:rPr>
      <w:rFonts w:eastAsia="Batang"/>
      <w:sz w:val="24"/>
      <w:szCs w:val="24"/>
    </w:rPr>
  </w:style>
  <w:style w:type="paragraph" w:customStyle="1" w:styleId="affffffffffffffffe">
    <w:name w:val="Шапка_табл"/>
    <w:basedOn w:val="af3"/>
    <w:rsid w:val="00F031D6"/>
    <w:pPr>
      <w:suppressAutoHyphens w:val="0"/>
      <w:spacing w:after="160" w:line="259" w:lineRule="auto"/>
      <w:ind w:left="57" w:right="57"/>
      <w:jc w:val="center"/>
    </w:pPr>
    <w:rPr>
      <w:rFonts w:eastAsia="Batang" w:cstheme="minorBidi"/>
      <w:szCs w:val="22"/>
      <w:lang w:eastAsia="en-US"/>
    </w:rPr>
  </w:style>
  <w:style w:type="paragraph" w:customStyle="1" w:styleId="afffffffffffffffff">
    <w:name w:val="Текст_таблицы"/>
    <w:basedOn w:val="af3"/>
    <w:rsid w:val="00F031D6"/>
    <w:pPr>
      <w:suppressAutoHyphens w:val="0"/>
      <w:spacing w:after="160" w:line="259" w:lineRule="auto"/>
      <w:ind w:left="57" w:right="57"/>
    </w:pPr>
    <w:rPr>
      <w:rFonts w:eastAsia="Batang" w:cstheme="minorBidi"/>
      <w:szCs w:val="22"/>
      <w:lang w:eastAsia="en-US"/>
    </w:rPr>
  </w:style>
  <w:style w:type="paragraph" w:customStyle="1" w:styleId="GAS">
    <w:name w:val="Заголовок/GAS"/>
    <w:basedOn w:val="af3"/>
    <w:rsid w:val="00F031D6"/>
    <w:pPr>
      <w:suppressAutoHyphens w:val="0"/>
      <w:spacing w:after="160" w:line="360" w:lineRule="atLeast"/>
      <w:jc w:val="center"/>
    </w:pPr>
    <w:rPr>
      <w:rFonts w:ascii="TextBook" w:eastAsia="Batang" w:hAnsi="TextBook" w:cstheme="minorBidi"/>
      <w:caps/>
      <w:szCs w:val="20"/>
      <w:lang w:eastAsia="en-US"/>
    </w:rPr>
  </w:style>
  <w:style w:type="paragraph" w:customStyle="1" w:styleId="afffffffffffffffff0">
    <w:name w:val="Название_страницы"/>
    <w:basedOn w:val="af3"/>
    <w:rsid w:val="00F031D6"/>
    <w:pPr>
      <w:suppressAutoHyphens w:val="0"/>
      <w:spacing w:before="240" w:after="120" w:line="259" w:lineRule="auto"/>
      <w:jc w:val="center"/>
    </w:pPr>
    <w:rPr>
      <w:rFonts w:eastAsia="Batang" w:cstheme="minorBidi"/>
      <w:b/>
      <w:caps/>
      <w:szCs w:val="20"/>
      <w:lang w:eastAsia="en-US"/>
    </w:rPr>
  </w:style>
  <w:style w:type="paragraph" w:customStyle="1" w:styleId="1fffff0">
    <w:name w:val="Подзаголовок1"/>
    <w:basedOn w:val="af3"/>
    <w:rsid w:val="00F031D6"/>
    <w:pPr>
      <w:suppressAutoHyphens w:val="0"/>
      <w:spacing w:after="160" w:line="259" w:lineRule="auto"/>
      <w:jc w:val="center"/>
    </w:pPr>
    <w:rPr>
      <w:rFonts w:eastAsia="Batang" w:cstheme="minorBidi"/>
      <w:szCs w:val="20"/>
      <w:lang w:eastAsia="en-US"/>
    </w:rPr>
  </w:style>
  <w:style w:type="paragraph" w:customStyle="1" w:styleId="2ff8">
    <w:name w:val="Об уп2"/>
    <w:basedOn w:val="af3"/>
    <w:rsid w:val="00F031D6"/>
    <w:pPr>
      <w:suppressAutoHyphens w:val="0"/>
      <w:spacing w:after="160" w:line="259" w:lineRule="auto"/>
      <w:ind w:firstLine="720"/>
      <w:jc w:val="both"/>
    </w:pPr>
    <w:rPr>
      <w:rFonts w:eastAsia="Batang" w:cstheme="minorBidi"/>
      <w:spacing w:val="-4"/>
      <w:sz w:val="28"/>
      <w:szCs w:val="20"/>
      <w:lang w:eastAsia="en-US"/>
    </w:rPr>
  </w:style>
  <w:style w:type="paragraph" w:customStyle="1" w:styleId="afffffffffffffffff1">
    <w:name w:val="Номер таблицы"/>
    <w:basedOn w:val="af3"/>
    <w:next w:val="af3"/>
    <w:rsid w:val="00F031D6"/>
    <w:pPr>
      <w:keepNext/>
      <w:suppressAutoHyphens w:val="0"/>
      <w:spacing w:before="120" w:after="120" w:line="259" w:lineRule="auto"/>
      <w:jc w:val="right"/>
    </w:pPr>
    <w:rPr>
      <w:rFonts w:asciiTheme="minorHAnsi" w:eastAsia="Batang" w:hAnsiTheme="minorHAnsi" w:cstheme="minorBidi"/>
      <w:sz w:val="22"/>
      <w:szCs w:val="22"/>
      <w:lang w:eastAsia="en-US"/>
    </w:rPr>
  </w:style>
  <w:style w:type="paragraph" w:customStyle="1" w:styleId="xl32">
    <w:name w:val="xl32"/>
    <w:basedOn w:val="af3"/>
    <w:rsid w:val="00F031D6"/>
    <w:pPr>
      <w:pBdr>
        <w:left w:val="single" w:sz="4" w:space="0" w:color="auto"/>
      </w:pBdr>
      <w:suppressAutoHyphens w:val="0"/>
      <w:spacing w:before="100" w:beforeAutospacing="1" w:after="100" w:afterAutospacing="1" w:line="259" w:lineRule="auto"/>
      <w:jc w:val="center"/>
    </w:pPr>
    <w:rPr>
      <w:rFonts w:eastAsia="Batang" w:cstheme="minorBidi"/>
      <w:szCs w:val="22"/>
      <w:lang w:eastAsia="en-US"/>
    </w:rPr>
  </w:style>
  <w:style w:type="paragraph" w:customStyle="1" w:styleId="xl26">
    <w:name w:val="xl26"/>
    <w:basedOn w:val="af3"/>
    <w:rsid w:val="00F031D6"/>
    <w:pPr>
      <w:suppressAutoHyphens w:val="0"/>
      <w:spacing w:before="100" w:beforeAutospacing="1" w:after="100" w:afterAutospacing="1" w:line="259" w:lineRule="auto"/>
    </w:pPr>
    <w:rPr>
      <w:rFonts w:eastAsia="Batang" w:cstheme="minorBidi"/>
      <w:szCs w:val="22"/>
      <w:lang w:eastAsia="en-US"/>
    </w:rPr>
  </w:style>
  <w:style w:type="paragraph" w:customStyle="1" w:styleId="afffffffffffffffff2">
    <w:name w:val="Заполнение"/>
    <w:basedOn w:val="af3"/>
    <w:rsid w:val="00F031D6"/>
    <w:pPr>
      <w:widowControl w:val="0"/>
      <w:suppressAutoHyphens w:val="0"/>
      <w:spacing w:after="160" w:line="259" w:lineRule="auto"/>
      <w:jc w:val="center"/>
    </w:pPr>
    <w:rPr>
      <w:rFonts w:ascii="Courier New" w:eastAsia="Batang" w:hAnsi="Courier New" w:cstheme="minorBidi"/>
      <w:sz w:val="28"/>
      <w:szCs w:val="20"/>
      <w:lang w:eastAsia="en-US"/>
    </w:rPr>
  </w:style>
  <w:style w:type="paragraph" w:customStyle="1" w:styleId="WW-3">
    <w:name w:val="WW-Основной текст с отступом 3"/>
    <w:basedOn w:val="af3"/>
    <w:rsid w:val="00F031D6"/>
    <w:pPr>
      <w:spacing w:after="160" w:line="259" w:lineRule="auto"/>
      <w:ind w:firstLine="993"/>
      <w:jc w:val="both"/>
    </w:pPr>
    <w:rPr>
      <w:rFonts w:eastAsia="Batang" w:cstheme="minorBidi"/>
      <w:szCs w:val="20"/>
    </w:rPr>
  </w:style>
  <w:style w:type="paragraph" w:customStyle="1" w:styleId="WW-2">
    <w:name w:val="WW-Основной текст 2"/>
    <w:basedOn w:val="af3"/>
    <w:rsid w:val="00F031D6"/>
    <w:pPr>
      <w:spacing w:after="160" w:line="259" w:lineRule="auto"/>
      <w:jc w:val="right"/>
    </w:pPr>
    <w:rPr>
      <w:rFonts w:eastAsia="Batang" w:cstheme="minorBidi"/>
      <w:b/>
      <w:sz w:val="28"/>
      <w:szCs w:val="20"/>
    </w:rPr>
  </w:style>
  <w:style w:type="paragraph" w:customStyle="1" w:styleId="12pt">
    <w:name w:val="Обычный + 12 pt"/>
    <w:aliases w:val="-Текст + 14 пт,полужирный,Первая строка:  1,27 см,Справа:  0,3 см + 14 пт,по...,по ширине,5 см,Междустр.интервал:  полут..."/>
    <w:basedOn w:val="WW-3"/>
    <w:rsid w:val="00F031D6"/>
    <w:pPr>
      <w:widowControl w:val="0"/>
      <w:spacing w:before="120" w:after="120" w:line="360" w:lineRule="auto"/>
      <w:ind w:firstLine="851"/>
    </w:pPr>
  </w:style>
  <w:style w:type="paragraph" w:customStyle="1" w:styleId="afffffffffffffffff3">
    <w:name w:val="Заголовок таблиц"/>
    <w:basedOn w:val="afa"/>
    <w:link w:val="afffffffffffffffff4"/>
    <w:autoRedefine/>
    <w:rsid w:val="00F031D6"/>
    <w:pPr>
      <w:tabs>
        <w:tab w:val="left" w:pos="709"/>
        <w:tab w:val="left" w:pos="851"/>
      </w:tabs>
      <w:suppressAutoHyphens w:val="0"/>
      <w:spacing w:before="300" w:after="300" w:line="259" w:lineRule="auto"/>
      <w:ind w:right="254"/>
      <w:jc w:val="center"/>
    </w:pPr>
    <w:rPr>
      <w:rFonts w:asciiTheme="minorHAnsi" w:eastAsia="Batang" w:hAnsiTheme="minorHAnsi" w:cs="Arial"/>
      <w:b/>
      <w:i/>
      <w:lang w:eastAsia="en-US"/>
    </w:rPr>
  </w:style>
  <w:style w:type="paragraph" w:customStyle="1" w:styleId="1fffff1">
    <w:name w:val="Приложение_1"/>
    <w:basedOn w:val="1"/>
    <w:autoRedefine/>
    <w:rsid w:val="00F031D6"/>
    <w:pPr>
      <w:pageBreakBefore/>
      <w:numPr>
        <w:numId w:val="0"/>
      </w:numPr>
      <w:suppressAutoHyphens w:val="0"/>
      <w:spacing w:before="5000" w:after="200" w:line="360" w:lineRule="auto"/>
    </w:pPr>
    <w:rPr>
      <w:rFonts w:ascii="Arial" w:eastAsia="Batang" w:hAnsi="Arial"/>
      <w:bCs w:val="0"/>
      <w:caps/>
      <w:sz w:val="48"/>
      <w:szCs w:val="20"/>
      <w:lang w:eastAsia="ru-RU"/>
    </w:rPr>
  </w:style>
  <w:style w:type="paragraph" w:customStyle="1" w:styleId="2ff9">
    <w:name w:val="Приложение_2"/>
    <w:basedOn w:val="afa"/>
    <w:autoRedefine/>
    <w:rsid w:val="00F031D6"/>
    <w:pPr>
      <w:keepNext/>
      <w:keepLines/>
      <w:suppressAutoHyphens w:val="0"/>
      <w:spacing w:after="160" w:line="360" w:lineRule="auto"/>
      <w:ind w:firstLine="709"/>
      <w:jc w:val="center"/>
    </w:pPr>
    <w:rPr>
      <w:rFonts w:asciiTheme="minorHAnsi" w:eastAsia="Batang" w:hAnsiTheme="minorHAnsi" w:cstheme="minorBidi"/>
      <w:sz w:val="48"/>
      <w:szCs w:val="20"/>
      <w:lang w:val="en-US" w:eastAsia="en-US"/>
    </w:rPr>
  </w:style>
  <w:style w:type="paragraph" w:customStyle="1" w:styleId="afffffffffffffffff5">
    <w:name w:val="МаркированныйСписок"/>
    <w:basedOn w:val="af3"/>
    <w:rsid w:val="00F031D6"/>
    <w:pPr>
      <w:tabs>
        <w:tab w:val="num" w:pos="709"/>
      </w:tabs>
      <w:suppressAutoHyphens w:val="0"/>
      <w:spacing w:after="120" w:line="259" w:lineRule="auto"/>
      <w:ind w:left="709" w:hanging="283"/>
      <w:jc w:val="both"/>
    </w:pPr>
    <w:rPr>
      <w:rFonts w:eastAsia="Batang" w:cstheme="minorBidi"/>
      <w:sz w:val="26"/>
      <w:szCs w:val="20"/>
      <w:lang w:eastAsia="en-US"/>
    </w:rPr>
  </w:style>
  <w:style w:type="paragraph" w:customStyle="1" w:styleId="afffffffffffffffff6">
    <w:name w:val="черта Знак"/>
    <w:basedOn w:val="af3"/>
    <w:rsid w:val="00F031D6"/>
    <w:pPr>
      <w:tabs>
        <w:tab w:val="num" w:pos="1080"/>
      </w:tabs>
      <w:suppressAutoHyphens w:val="0"/>
      <w:spacing w:after="120" w:line="259" w:lineRule="auto"/>
      <w:ind w:left="1080" w:hanging="360"/>
      <w:jc w:val="both"/>
    </w:pPr>
    <w:rPr>
      <w:rFonts w:eastAsia="Batang" w:cstheme="minorBidi"/>
      <w:szCs w:val="22"/>
      <w:lang w:eastAsia="en-US"/>
    </w:rPr>
  </w:style>
  <w:style w:type="table" w:styleId="1fffff2">
    <w:name w:val="Table Grid 1"/>
    <w:basedOn w:val="af5"/>
    <w:rsid w:val="00F031D6"/>
    <w:pPr>
      <w:spacing w:line="360" w:lineRule="auto"/>
      <w:ind w:firstLine="284"/>
      <w:jc w:val="both"/>
    </w:pPr>
    <w:rPr>
      <w:rFonts w:eastAsia="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a">
    <w:name w:val="Table Grid 2"/>
    <w:basedOn w:val="af5"/>
    <w:rsid w:val="00F031D6"/>
    <w:pPr>
      <w:spacing w:line="360" w:lineRule="auto"/>
      <w:ind w:firstLine="284"/>
      <w:jc w:val="both"/>
    </w:pPr>
    <w:rPr>
      <w:rFonts w:eastAsia="Calibri"/>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afffffffffffffffff7">
    <w:name w:val="Table Elegant"/>
    <w:basedOn w:val="af5"/>
    <w:rsid w:val="00F031D6"/>
    <w:pPr>
      <w:spacing w:line="360" w:lineRule="auto"/>
      <w:ind w:firstLine="284"/>
      <w:jc w:val="both"/>
    </w:pPr>
    <w:rPr>
      <w:rFonts w:eastAsia="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paragraph" w:styleId="afffffffffffffffff8">
    <w:name w:val="Message Header"/>
    <w:basedOn w:val="af3"/>
    <w:next w:val="af3"/>
    <w:link w:val="afffffffffffffffff9"/>
    <w:rsid w:val="00F031D6"/>
    <w:pPr>
      <w:suppressAutoHyphens w:val="0"/>
      <w:spacing w:after="160" w:line="259" w:lineRule="auto"/>
      <w:jc w:val="center"/>
    </w:pPr>
    <w:rPr>
      <w:rFonts w:asciiTheme="minorHAnsi" w:eastAsia="Batang" w:hAnsiTheme="minorHAnsi" w:cstheme="minorBidi"/>
      <w:b/>
      <w:szCs w:val="22"/>
      <w:lang w:eastAsia="en-US"/>
    </w:rPr>
  </w:style>
  <w:style w:type="character" w:customStyle="1" w:styleId="afffffffffffffffff9">
    <w:name w:val="Шапка Знак"/>
    <w:basedOn w:val="af4"/>
    <w:link w:val="afffffffffffffffff8"/>
    <w:rsid w:val="00F031D6"/>
    <w:rPr>
      <w:rFonts w:asciiTheme="minorHAnsi" w:eastAsia="Batang" w:hAnsiTheme="minorHAnsi" w:cstheme="minorBidi"/>
      <w:b/>
      <w:sz w:val="24"/>
      <w:szCs w:val="22"/>
      <w:lang w:eastAsia="en-US"/>
    </w:rPr>
  </w:style>
  <w:style w:type="paragraph" w:customStyle="1" w:styleId="1fffff3">
    <w:name w:val="Номер таблицы Знак Знак1"/>
    <w:basedOn w:val="af3"/>
    <w:next w:val="af3"/>
    <w:link w:val="1fffff4"/>
    <w:rsid w:val="00F031D6"/>
    <w:pPr>
      <w:keepNext/>
      <w:suppressAutoHyphens w:val="0"/>
      <w:spacing w:before="120" w:after="120" w:line="259" w:lineRule="auto"/>
      <w:jc w:val="right"/>
    </w:pPr>
    <w:rPr>
      <w:rFonts w:asciiTheme="minorHAnsi" w:eastAsia="Batang" w:hAnsiTheme="minorHAnsi" w:cstheme="minorBidi"/>
      <w:szCs w:val="22"/>
      <w:lang w:eastAsia="en-US"/>
    </w:rPr>
  </w:style>
  <w:style w:type="character" w:customStyle="1" w:styleId="1fffff4">
    <w:name w:val="Номер таблицы Знак Знак1 Знак"/>
    <w:link w:val="1fffff3"/>
    <w:locked/>
    <w:rsid w:val="00F031D6"/>
    <w:rPr>
      <w:rFonts w:asciiTheme="minorHAnsi" w:eastAsia="Batang" w:hAnsiTheme="minorHAnsi" w:cstheme="minorBidi"/>
      <w:sz w:val="24"/>
      <w:szCs w:val="22"/>
      <w:lang w:eastAsia="en-US"/>
    </w:rPr>
  </w:style>
  <w:style w:type="paragraph" w:customStyle="1" w:styleId="4f">
    <w:name w:val="Название таблицы Знак4"/>
    <w:basedOn w:val="af3"/>
    <w:next w:val="af3"/>
    <w:rsid w:val="00F031D6"/>
    <w:pPr>
      <w:keepNext/>
      <w:suppressAutoHyphens w:val="0"/>
      <w:spacing w:before="120" w:after="160" w:line="259" w:lineRule="auto"/>
      <w:jc w:val="center"/>
    </w:pPr>
    <w:rPr>
      <w:rFonts w:asciiTheme="minorHAnsi" w:eastAsia="Batang" w:hAnsiTheme="minorHAnsi" w:cstheme="minorBidi"/>
      <w:b/>
      <w:caps/>
      <w:sz w:val="22"/>
      <w:szCs w:val="22"/>
      <w:lang w:eastAsia="en-US"/>
    </w:rPr>
  </w:style>
  <w:style w:type="paragraph" w:customStyle="1" w:styleId="afffffffffffffffffa">
    <w:name w:val="Маркированый список"/>
    <w:basedOn w:val="af3"/>
    <w:rsid w:val="00F031D6"/>
    <w:pPr>
      <w:tabs>
        <w:tab w:val="num" w:pos="540"/>
        <w:tab w:val="left" w:pos="567"/>
      </w:tabs>
      <w:suppressAutoHyphens w:val="0"/>
      <w:spacing w:after="160" w:line="360" w:lineRule="auto"/>
      <w:ind w:left="540" w:hanging="360"/>
      <w:jc w:val="both"/>
    </w:pPr>
    <w:rPr>
      <w:rFonts w:asciiTheme="minorHAnsi" w:eastAsia="Batang" w:hAnsiTheme="minorHAnsi" w:cs="Arial"/>
      <w:sz w:val="22"/>
      <w:szCs w:val="22"/>
      <w:lang w:eastAsia="en-US"/>
    </w:rPr>
  </w:style>
  <w:style w:type="paragraph" w:styleId="afffffffffffffffffb">
    <w:name w:val="List Continue"/>
    <w:basedOn w:val="af3"/>
    <w:rsid w:val="00F031D6"/>
    <w:pPr>
      <w:suppressAutoHyphens w:val="0"/>
      <w:spacing w:after="120" w:line="259" w:lineRule="auto"/>
      <w:ind w:left="283"/>
    </w:pPr>
    <w:rPr>
      <w:rFonts w:eastAsia="Batang" w:cstheme="minorBidi"/>
      <w:szCs w:val="22"/>
      <w:lang w:eastAsia="en-US"/>
    </w:rPr>
  </w:style>
  <w:style w:type="paragraph" w:styleId="2ffb">
    <w:name w:val="List Continue 2"/>
    <w:basedOn w:val="af3"/>
    <w:rsid w:val="00F031D6"/>
    <w:pPr>
      <w:suppressAutoHyphens w:val="0"/>
      <w:spacing w:after="120" w:line="259" w:lineRule="auto"/>
      <w:ind w:left="566"/>
    </w:pPr>
    <w:rPr>
      <w:rFonts w:eastAsia="Batang" w:cstheme="minorBidi"/>
      <w:szCs w:val="22"/>
      <w:lang w:eastAsia="en-US"/>
    </w:rPr>
  </w:style>
  <w:style w:type="paragraph" w:customStyle="1" w:styleId="afffffffffffffffffc">
    <w:name w:val="Стиль_осн_текста Знак Знак"/>
    <w:basedOn w:val="af3"/>
    <w:link w:val="afffffffffffffffffd"/>
    <w:rsid w:val="00F031D6"/>
    <w:pPr>
      <w:suppressAutoHyphens w:val="0"/>
      <w:spacing w:after="160" w:line="259" w:lineRule="auto"/>
      <w:ind w:firstLine="851"/>
      <w:jc w:val="both"/>
    </w:pPr>
    <w:rPr>
      <w:rFonts w:eastAsia="Calibri" w:cstheme="minorBidi"/>
      <w:szCs w:val="22"/>
      <w:lang w:eastAsia="en-US"/>
    </w:rPr>
  </w:style>
  <w:style w:type="character" w:customStyle="1" w:styleId="afffffffffffffffffd">
    <w:name w:val="Стиль_осн_текста Знак Знак Знак"/>
    <w:link w:val="afffffffffffffffffc"/>
    <w:locked/>
    <w:rsid w:val="00F031D6"/>
    <w:rPr>
      <w:rFonts w:eastAsia="Calibri" w:cstheme="minorBidi"/>
      <w:sz w:val="24"/>
      <w:szCs w:val="22"/>
      <w:lang w:eastAsia="en-US"/>
    </w:rPr>
  </w:style>
  <w:style w:type="paragraph" w:customStyle="1" w:styleId="1fffff5">
    <w:name w:val="О1"/>
    <w:rsid w:val="00F031D6"/>
    <w:pPr>
      <w:widowControl w:val="0"/>
    </w:pPr>
    <w:rPr>
      <w:rFonts w:eastAsia="Calibri"/>
    </w:rPr>
  </w:style>
  <w:style w:type="paragraph" w:customStyle="1" w:styleId="Normal1">
    <w:name w:val="Normal1"/>
    <w:rsid w:val="00F031D6"/>
    <w:pPr>
      <w:widowControl w:val="0"/>
    </w:pPr>
    <w:rPr>
      <w:rFonts w:eastAsia="Calibri"/>
    </w:rPr>
  </w:style>
  <w:style w:type="paragraph" w:customStyle="1" w:styleId="BodyTextIndent21">
    <w:name w:val="Body Text Indent 21"/>
    <w:basedOn w:val="af3"/>
    <w:rsid w:val="00F031D6"/>
    <w:pPr>
      <w:widowControl w:val="0"/>
      <w:tabs>
        <w:tab w:val="left" w:pos="8647"/>
      </w:tabs>
      <w:suppressAutoHyphens w:val="0"/>
      <w:spacing w:after="160" w:line="259" w:lineRule="auto"/>
      <w:ind w:firstLine="567"/>
    </w:pPr>
    <w:rPr>
      <w:rFonts w:eastAsia="Calibri" w:cstheme="minorBidi"/>
      <w:sz w:val="28"/>
      <w:szCs w:val="22"/>
      <w:lang w:eastAsia="en-US"/>
    </w:rPr>
  </w:style>
  <w:style w:type="paragraph" w:customStyle="1" w:styleId="21a">
    <w:name w:val="Обычный21"/>
    <w:rsid w:val="00F031D6"/>
    <w:pPr>
      <w:widowControl w:val="0"/>
    </w:pPr>
    <w:rPr>
      <w:rFonts w:eastAsia="Calibri"/>
    </w:rPr>
  </w:style>
  <w:style w:type="paragraph" w:customStyle="1" w:styleId="f22">
    <w:name w:val="Основной ?f2екст 2"/>
    <w:basedOn w:val="1fa"/>
    <w:rsid w:val="00F031D6"/>
    <w:pPr>
      <w:widowControl w:val="0"/>
      <w:autoSpaceDE w:val="0"/>
      <w:autoSpaceDN w:val="0"/>
      <w:adjustRightInd w:val="0"/>
      <w:ind w:right="-766" w:firstLine="709"/>
    </w:pPr>
    <w:rPr>
      <w:rFonts w:eastAsia="Calibri"/>
    </w:rPr>
  </w:style>
  <w:style w:type="character" w:customStyle="1" w:styleId="afffffffffffffff5">
    <w:name w:val="Пояснит Знак"/>
    <w:link w:val="afffffffffffffff4"/>
    <w:locked/>
    <w:rsid w:val="00F031D6"/>
    <w:rPr>
      <w:rFonts w:asciiTheme="minorHAnsi" w:eastAsiaTheme="minorHAnsi" w:hAnsiTheme="minorHAnsi" w:cstheme="minorBidi"/>
      <w:sz w:val="24"/>
      <w:szCs w:val="22"/>
      <w:lang w:val="en-US" w:eastAsia="en-US"/>
    </w:rPr>
  </w:style>
  <w:style w:type="numbering" w:customStyle="1" w:styleId="23">
    <w:name w:val="Стиль2"/>
    <w:uiPriority w:val="99"/>
    <w:rsid w:val="00F031D6"/>
    <w:pPr>
      <w:numPr>
        <w:numId w:val="34"/>
      </w:numPr>
    </w:pPr>
  </w:style>
  <w:style w:type="paragraph" w:customStyle="1" w:styleId="afffffffffffffffffe">
    <w:name w:val="Гидро.таб"/>
    <w:link w:val="affffffffffffffffff"/>
    <w:uiPriority w:val="99"/>
    <w:qFormat/>
    <w:rsid w:val="00F031D6"/>
    <w:pPr>
      <w:jc w:val="center"/>
    </w:pPr>
    <w:rPr>
      <w:rFonts w:ascii="Arial" w:hAnsi="Arial"/>
      <w:noProof/>
    </w:rPr>
  </w:style>
  <w:style w:type="paragraph" w:customStyle="1" w:styleId="affffffffffffffffff0">
    <w:name w:val="Титул"/>
    <w:basedOn w:val="affff9"/>
    <w:uiPriority w:val="99"/>
    <w:rsid w:val="00F031D6"/>
    <w:pPr>
      <w:suppressAutoHyphens/>
      <w:spacing w:after="160" w:line="259" w:lineRule="auto"/>
    </w:pPr>
    <w:rPr>
      <w:rFonts w:asciiTheme="minorHAnsi" w:eastAsiaTheme="minorHAnsi" w:hAnsiTheme="minorHAnsi" w:cstheme="minorBidi"/>
      <w:b/>
      <w:szCs w:val="20"/>
    </w:rPr>
  </w:style>
  <w:style w:type="paragraph" w:customStyle="1" w:styleId="affffffffffffffffff1">
    <w:name w:val="Данные документа"/>
    <w:basedOn w:val="affffffffffffffffff0"/>
    <w:next w:val="af3"/>
    <w:qFormat/>
    <w:rsid w:val="00F031D6"/>
    <w:rPr>
      <w:sz w:val="24"/>
    </w:rPr>
  </w:style>
  <w:style w:type="paragraph" w:customStyle="1" w:styleId="6a">
    <w:name w:val="заголовок 6"/>
    <w:basedOn w:val="af3"/>
    <w:next w:val="af3"/>
    <w:rsid w:val="00F031D6"/>
    <w:pPr>
      <w:keepNext/>
      <w:tabs>
        <w:tab w:val="left" w:pos="6237"/>
      </w:tabs>
      <w:suppressAutoHyphens w:val="0"/>
      <w:spacing w:after="160" w:line="259" w:lineRule="auto"/>
    </w:pPr>
    <w:rPr>
      <w:rFonts w:eastAsiaTheme="minorHAnsi" w:cstheme="minorBidi"/>
      <w:b/>
      <w:i/>
      <w:sz w:val="28"/>
      <w:szCs w:val="20"/>
      <w:lang w:eastAsia="en-US"/>
    </w:rPr>
  </w:style>
  <w:style w:type="paragraph" w:customStyle="1" w:styleId="1KGK9">
    <w:name w:val="1KG=K9"/>
    <w:rsid w:val="00F031D6"/>
    <w:rPr>
      <w:rFonts w:ascii="MS Sans Serif" w:hAnsi="MS Sans Serif"/>
      <w:snapToGrid w:val="0"/>
      <w:sz w:val="24"/>
    </w:rPr>
  </w:style>
  <w:style w:type="character" w:customStyle="1" w:styleId="afffff1">
    <w:name w:val="Без интервала Знак"/>
    <w:link w:val="afffff0"/>
    <w:uiPriority w:val="1"/>
    <w:rsid w:val="00F031D6"/>
    <w:rPr>
      <w:rFonts w:ascii="Arial" w:hAnsi="Arial"/>
    </w:rPr>
  </w:style>
  <w:style w:type="paragraph" w:customStyle="1" w:styleId="s00">
    <w:name w:val="s00 Текст"/>
    <w:basedOn w:val="af3"/>
    <w:link w:val="s000"/>
    <w:rsid w:val="00F031D6"/>
    <w:pPr>
      <w:keepNext/>
      <w:widowControl w:val="0"/>
      <w:suppressAutoHyphens w:val="0"/>
      <w:overflowPunct w:val="0"/>
      <w:autoSpaceDE w:val="0"/>
      <w:autoSpaceDN w:val="0"/>
      <w:adjustRightInd w:val="0"/>
      <w:spacing w:before="60" w:after="160" w:line="259" w:lineRule="auto"/>
      <w:ind w:firstLine="340"/>
      <w:jc w:val="both"/>
      <w:textAlignment w:val="baseline"/>
    </w:pPr>
    <w:rPr>
      <w:rFonts w:asciiTheme="minorHAnsi" w:eastAsiaTheme="minorHAnsi" w:hAnsiTheme="minorHAnsi" w:cstheme="minorBidi"/>
      <w:sz w:val="22"/>
      <w:szCs w:val="22"/>
      <w:lang w:eastAsia="en-US"/>
    </w:rPr>
  </w:style>
  <w:style w:type="paragraph" w:customStyle="1" w:styleId="s10">
    <w:name w:val="s10 заголовок таблицы"/>
    <w:basedOn w:val="s00"/>
    <w:link w:val="s100"/>
    <w:rsid w:val="00F031D6"/>
    <w:pPr>
      <w:keepLines/>
      <w:widowControl/>
      <w:ind w:firstLine="0"/>
    </w:pPr>
  </w:style>
  <w:style w:type="character" w:customStyle="1" w:styleId="s000">
    <w:name w:val="s00 Текст Знак"/>
    <w:link w:val="s00"/>
    <w:rsid w:val="00F031D6"/>
    <w:rPr>
      <w:rFonts w:asciiTheme="minorHAnsi" w:eastAsiaTheme="minorHAnsi" w:hAnsiTheme="minorHAnsi" w:cstheme="minorBidi"/>
      <w:sz w:val="22"/>
      <w:szCs w:val="22"/>
      <w:lang w:eastAsia="en-US"/>
    </w:rPr>
  </w:style>
  <w:style w:type="character" w:customStyle="1" w:styleId="s100">
    <w:name w:val="s10 заголовок таблицы Знак"/>
    <w:link w:val="s10"/>
    <w:rsid w:val="00F031D6"/>
    <w:rPr>
      <w:rFonts w:asciiTheme="minorHAnsi" w:eastAsiaTheme="minorHAnsi" w:hAnsiTheme="minorHAnsi" w:cstheme="minorBidi"/>
      <w:sz w:val="22"/>
      <w:szCs w:val="22"/>
      <w:lang w:eastAsia="en-US"/>
    </w:rPr>
  </w:style>
  <w:style w:type="paragraph" w:customStyle="1" w:styleId="s03">
    <w:name w:val="s03 Пункт"/>
    <w:basedOn w:val="s02"/>
    <w:rsid w:val="00F031D6"/>
    <w:pPr>
      <w:keepLines w:val="0"/>
      <w:numPr>
        <w:ilvl w:val="2"/>
      </w:numPr>
      <w:tabs>
        <w:tab w:val="clear" w:pos="720"/>
        <w:tab w:val="num" w:pos="360"/>
        <w:tab w:val="num" w:pos="1997"/>
        <w:tab w:val="num" w:pos="2820"/>
      </w:tabs>
      <w:spacing w:before="80"/>
      <w:ind w:left="937" w:hanging="720"/>
      <w:outlineLvl w:val="2"/>
    </w:pPr>
    <w:rPr>
      <w:b w:val="0"/>
    </w:rPr>
  </w:style>
  <w:style w:type="paragraph" w:customStyle="1" w:styleId="s02">
    <w:name w:val="s02 подРАЗДЕЛ"/>
    <w:basedOn w:val="s01"/>
    <w:next w:val="s03"/>
    <w:rsid w:val="00F031D6"/>
    <w:pPr>
      <w:numPr>
        <w:ilvl w:val="1"/>
      </w:numPr>
      <w:tabs>
        <w:tab w:val="left" w:pos="1134"/>
      </w:tabs>
      <w:spacing w:before="160" w:after="0"/>
      <w:outlineLvl w:val="1"/>
    </w:pPr>
    <w:rPr>
      <w:sz w:val="22"/>
    </w:rPr>
  </w:style>
  <w:style w:type="paragraph" w:customStyle="1" w:styleId="s01">
    <w:name w:val="s01 РАЗДЕЛ"/>
    <w:basedOn w:val="s00"/>
    <w:next w:val="s02"/>
    <w:rsid w:val="00F031D6"/>
    <w:pPr>
      <w:keepLines/>
      <w:numPr>
        <w:numId w:val="35"/>
      </w:numPr>
      <w:spacing w:before="240" w:after="120"/>
      <w:outlineLvl w:val="0"/>
    </w:pPr>
    <w:rPr>
      <w:b/>
      <w:bCs/>
      <w:sz w:val="24"/>
      <w:szCs w:val="28"/>
    </w:rPr>
  </w:style>
  <w:style w:type="paragraph" w:customStyle="1" w:styleId="s08">
    <w:name w:val="s08 Список а)"/>
    <w:basedOn w:val="s03"/>
    <w:rsid w:val="00F031D6"/>
    <w:pPr>
      <w:numPr>
        <w:ilvl w:val="4"/>
      </w:numPr>
      <w:tabs>
        <w:tab w:val="num" w:pos="1997"/>
        <w:tab w:val="num" w:pos="3600"/>
        <w:tab w:val="num" w:pos="4140"/>
      </w:tabs>
      <w:ind w:left="3916" w:hanging="1080"/>
      <w:outlineLvl w:val="4"/>
    </w:pPr>
  </w:style>
  <w:style w:type="paragraph" w:customStyle="1" w:styleId="s04">
    <w:name w:val="s04 подПункт"/>
    <w:basedOn w:val="s03"/>
    <w:rsid w:val="00F031D6"/>
    <w:pPr>
      <w:numPr>
        <w:ilvl w:val="3"/>
      </w:numPr>
      <w:tabs>
        <w:tab w:val="clear" w:pos="1420"/>
        <w:tab w:val="clear" w:pos="1997"/>
        <w:tab w:val="left" w:pos="1276"/>
        <w:tab w:val="num" w:pos="2880"/>
        <w:tab w:val="num" w:pos="3420"/>
      </w:tabs>
      <w:ind w:left="2847" w:hanging="720"/>
      <w:outlineLvl w:val="3"/>
    </w:pPr>
  </w:style>
  <w:style w:type="paragraph" w:customStyle="1" w:styleId="s06-">
    <w:name w:val="s06 Список -"/>
    <w:basedOn w:val="s03"/>
    <w:rsid w:val="00F031D6"/>
    <w:pPr>
      <w:numPr>
        <w:ilvl w:val="0"/>
        <w:numId w:val="36"/>
      </w:numPr>
      <w:tabs>
        <w:tab w:val="clear" w:pos="680"/>
        <w:tab w:val="clear" w:pos="1997"/>
        <w:tab w:val="num" w:pos="340"/>
      </w:tabs>
      <w:ind w:left="928" w:hanging="360"/>
    </w:pPr>
  </w:style>
  <w:style w:type="paragraph" w:customStyle="1" w:styleId="s12101">
    <w:name w:val="s12 Т  Кол1 Ном01 Жирн"/>
    <w:basedOn w:val="s00"/>
    <w:next w:val="af3"/>
    <w:rsid w:val="00F031D6"/>
    <w:pPr>
      <w:keepLines/>
      <w:widowControl/>
      <w:numPr>
        <w:ilvl w:val="6"/>
        <w:numId w:val="35"/>
      </w:numPr>
      <w:tabs>
        <w:tab w:val="clear" w:pos="340"/>
        <w:tab w:val="num" w:pos="5040"/>
        <w:tab w:val="num" w:pos="5580"/>
      </w:tabs>
      <w:spacing w:before="20"/>
      <w:ind w:left="5694" w:hanging="1440"/>
      <w:jc w:val="left"/>
      <w:outlineLvl w:val="6"/>
    </w:pPr>
    <w:rPr>
      <w:b/>
      <w:sz w:val="20"/>
    </w:rPr>
  </w:style>
  <w:style w:type="paragraph" w:customStyle="1" w:styleId="s05">
    <w:name w:val="s05 Пункт РАЗДЕЛА"/>
    <w:basedOn w:val="s02"/>
    <w:link w:val="s050"/>
    <w:rsid w:val="00F031D6"/>
    <w:pPr>
      <w:keepLines w:val="0"/>
      <w:outlineLvl w:val="6"/>
    </w:pPr>
    <w:rPr>
      <w:b w:val="0"/>
    </w:rPr>
  </w:style>
  <w:style w:type="paragraph" w:customStyle="1" w:styleId="s170101">
    <w:name w:val="s17 Т Ном01.01"/>
    <w:basedOn w:val="s1601"/>
    <w:rsid w:val="00F031D6"/>
    <w:pPr>
      <w:numPr>
        <w:ilvl w:val="8"/>
      </w:numPr>
      <w:tabs>
        <w:tab w:val="num" w:pos="3600"/>
        <w:tab w:val="num" w:pos="7020"/>
      </w:tabs>
      <w:ind w:left="7472" w:hanging="1800"/>
    </w:pPr>
  </w:style>
  <w:style w:type="paragraph" w:customStyle="1" w:styleId="s1601">
    <w:name w:val="s16 Т Ном01. Отст"/>
    <w:basedOn w:val="s08"/>
    <w:rsid w:val="00F031D6"/>
    <w:pPr>
      <w:widowControl/>
      <w:numPr>
        <w:ilvl w:val="7"/>
      </w:numPr>
      <w:tabs>
        <w:tab w:val="num" w:pos="2820"/>
        <w:tab w:val="num" w:pos="5760"/>
        <w:tab w:val="num" w:pos="6300"/>
      </w:tabs>
      <w:spacing w:before="20"/>
      <w:ind w:left="6403" w:hanging="1440"/>
      <w:outlineLvl w:val="8"/>
    </w:pPr>
    <w:rPr>
      <w:sz w:val="20"/>
    </w:rPr>
  </w:style>
  <w:style w:type="paragraph" w:customStyle="1" w:styleId="s091">
    <w:name w:val="s09 Список а1)"/>
    <w:basedOn w:val="s00"/>
    <w:rsid w:val="00F031D6"/>
    <w:pPr>
      <w:numPr>
        <w:ilvl w:val="5"/>
        <w:numId w:val="35"/>
      </w:numPr>
      <w:tabs>
        <w:tab w:val="num" w:pos="4320"/>
        <w:tab w:val="num" w:pos="4860"/>
      </w:tabs>
      <w:spacing w:before="0"/>
      <w:ind w:left="4625" w:hanging="1080"/>
    </w:pPr>
  </w:style>
  <w:style w:type="character" w:customStyle="1" w:styleId="s050">
    <w:name w:val="s05 Пункт РАЗДЕЛА Знак"/>
    <w:link w:val="s05"/>
    <w:locked/>
    <w:rsid w:val="00F031D6"/>
    <w:rPr>
      <w:rFonts w:asciiTheme="minorHAnsi" w:eastAsiaTheme="minorHAnsi" w:hAnsiTheme="minorHAnsi" w:cstheme="minorBidi"/>
      <w:bCs/>
      <w:sz w:val="22"/>
      <w:szCs w:val="28"/>
      <w:lang w:eastAsia="en-US"/>
    </w:rPr>
  </w:style>
  <w:style w:type="paragraph" w:customStyle="1" w:styleId="affffffffffffffffff2">
    <w:name w:val="Табличный"/>
    <w:basedOn w:val="af3"/>
    <w:rsid w:val="00F031D6"/>
    <w:pPr>
      <w:suppressAutoHyphens w:val="0"/>
      <w:spacing w:after="160" w:line="259" w:lineRule="auto"/>
      <w:jc w:val="center"/>
    </w:pPr>
    <w:rPr>
      <w:rFonts w:eastAsiaTheme="minorHAnsi" w:cstheme="minorBidi"/>
      <w:sz w:val="22"/>
      <w:szCs w:val="20"/>
      <w:lang w:eastAsia="en-US"/>
    </w:rPr>
  </w:style>
  <w:style w:type="paragraph" w:customStyle="1" w:styleId="11a">
    <w:name w:val="Знак Знак Знак Знак11"/>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31">
    <w:name w:val="Основной текст с отступом 23"/>
    <w:basedOn w:val="af3"/>
    <w:rsid w:val="00F031D6"/>
    <w:pPr>
      <w:suppressAutoHyphens w:val="0"/>
      <w:overflowPunct w:val="0"/>
      <w:autoSpaceDE w:val="0"/>
      <w:autoSpaceDN w:val="0"/>
      <w:adjustRightInd w:val="0"/>
      <w:spacing w:after="160" w:line="312" w:lineRule="auto"/>
      <w:ind w:firstLine="340"/>
      <w:jc w:val="both"/>
      <w:textAlignment w:val="baseline"/>
    </w:pPr>
    <w:rPr>
      <w:rFonts w:eastAsiaTheme="minorHAnsi" w:cstheme="minorBidi"/>
      <w:sz w:val="26"/>
      <w:szCs w:val="22"/>
      <w:lang w:eastAsia="en-US"/>
    </w:rPr>
  </w:style>
  <w:style w:type="paragraph" w:styleId="3fa">
    <w:name w:val="List 3"/>
    <w:basedOn w:val="af3"/>
    <w:rsid w:val="00F031D6"/>
    <w:pPr>
      <w:suppressAutoHyphens w:val="0"/>
      <w:spacing w:after="160" w:line="259" w:lineRule="auto"/>
      <w:ind w:left="849" w:hanging="283"/>
      <w:contextualSpacing/>
    </w:pPr>
    <w:rPr>
      <w:rFonts w:asciiTheme="minorHAnsi" w:eastAsiaTheme="minorHAnsi" w:hAnsiTheme="minorHAnsi" w:cstheme="minorBidi"/>
      <w:sz w:val="22"/>
      <w:szCs w:val="22"/>
      <w:lang w:eastAsia="en-US"/>
    </w:rPr>
  </w:style>
  <w:style w:type="paragraph" w:customStyle="1" w:styleId="Standard">
    <w:name w:val="Standard"/>
    <w:rsid w:val="00F031D6"/>
    <w:pPr>
      <w:suppressAutoHyphens/>
      <w:autoSpaceDN w:val="0"/>
      <w:jc w:val="both"/>
      <w:textAlignment w:val="baseline"/>
    </w:pPr>
    <w:rPr>
      <w:kern w:val="3"/>
      <w:sz w:val="24"/>
      <w:szCs w:val="24"/>
    </w:rPr>
  </w:style>
  <w:style w:type="paragraph" w:customStyle="1" w:styleId="Textbodyindent">
    <w:name w:val="Text body indent"/>
    <w:basedOn w:val="Standard"/>
    <w:rsid w:val="00F031D6"/>
    <w:pPr>
      <w:spacing w:after="120"/>
      <w:ind w:left="283"/>
    </w:pPr>
  </w:style>
  <w:style w:type="character" w:customStyle="1" w:styleId="1fff5">
    <w:name w:val="заголовок 1 Знак"/>
    <w:link w:val="1fff4"/>
    <w:rsid w:val="00F031D6"/>
    <w:rPr>
      <w:rFonts w:eastAsiaTheme="minorHAnsi" w:cstheme="minorBidi"/>
      <w:spacing w:val="20"/>
      <w:sz w:val="28"/>
      <w:lang w:eastAsia="en-US"/>
    </w:rPr>
  </w:style>
  <w:style w:type="paragraph" w:customStyle="1" w:styleId="1fffff6">
    <w:name w:val="Знак Знак1 Знак"/>
    <w:basedOn w:val="af3"/>
    <w:rsid w:val="00F031D6"/>
    <w:pPr>
      <w:suppressAutoHyphens w:val="0"/>
      <w:spacing w:after="160" w:line="240" w:lineRule="exact"/>
    </w:pPr>
    <w:rPr>
      <w:rFonts w:ascii="Verdana" w:eastAsiaTheme="minorHAnsi" w:hAnsi="Verdana" w:cs="Verdana"/>
      <w:sz w:val="22"/>
      <w:szCs w:val="20"/>
      <w:lang w:val="en-US" w:eastAsia="en-US"/>
    </w:rPr>
  </w:style>
  <w:style w:type="paragraph" w:customStyle="1" w:styleId="fr-marker-20">
    <w:name w:val="fr-marker-20"/>
    <w:basedOn w:val="af3"/>
    <w:rsid w:val="00F031D6"/>
    <w:pPr>
      <w:suppressAutoHyphens w:val="0"/>
      <w:spacing w:before="100" w:beforeAutospacing="1" w:after="100" w:afterAutospacing="1" w:line="259" w:lineRule="auto"/>
    </w:pPr>
    <w:rPr>
      <w:rFonts w:eastAsiaTheme="minorHAnsi" w:cstheme="minorBidi"/>
      <w:szCs w:val="22"/>
      <w:lang w:eastAsia="en-US"/>
    </w:rPr>
  </w:style>
  <w:style w:type="paragraph" w:customStyle="1" w:styleId="290">
    <w:name w:val="Основной текст29"/>
    <w:basedOn w:val="af3"/>
    <w:rsid w:val="00F031D6"/>
    <w:pPr>
      <w:shd w:val="clear" w:color="auto" w:fill="FFFFFF"/>
      <w:suppressAutoHyphens w:val="0"/>
      <w:spacing w:after="120" w:line="0" w:lineRule="atLeast"/>
      <w:ind w:hanging="420"/>
      <w:jc w:val="both"/>
    </w:pPr>
    <w:rPr>
      <w:rFonts w:ascii="Book Antiqua" w:eastAsia="Book Antiqua" w:hAnsi="Book Antiqua" w:cs="Book Antiqua"/>
      <w:color w:val="000000"/>
      <w:sz w:val="22"/>
      <w:szCs w:val="20"/>
      <w:lang w:eastAsia="en-US"/>
    </w:rPr>
  </w:style>
  <w:style w:type="paragraph" w:customStyle="1" w:styleId="FORMATTEXT">
    <w:name w:val=".FORMATTEXT"/>
    <w:rsid w:val="00F031D6"/>
    <w:pPr>
      <w:widowControl w:val="0"/>
      <w:autoSpaceDE w:val="0"/>
      <w:autoSpaceDN w:val="0"/>
      <w:adjustRightInd w:val="0"/>
    </w:pPr>
    <w:rPr>
      <w:sz w:val="24"/>
      <w:szCs w:val="24"/>
    </w:rPr>
  </w:style>
  <w:style w:type="character" w:customStyle="1" w:styleId="127">
    <w:name w:val="Основной текст12"/>
    <w:rsid w:val="00F031D6"/>
    <w:rPr>
      <w:rFonts w:ascii="Book Antiqua" w:eastAsia="Book Antiqua" w:hAnsi="Book Antiqua" w:cs="Book Antiqua"/>
      <w:b w:val="0"/>
      <w:bCs w:val="0"/>
      <w:i w:val="0"/>
      <w:iCs w:val="0"/>
      <w:smallCaps w:val="0"/>
      <w:strike w:val="0"/>
      <w:spacing w:val="0"/>
      <w:sz w:val="20"/>
      <w:szCs w:val="20"/>
    </w:rPr>
  </w:style>
  <w:style w:type="character" w:customStyle="1" w:styleId="261">
    <w:name w:val="Основной текст26"/>
    <w:rsid w:val="00F031D6"/>
    <w:rPr>
      <w:rFonts w:ascii="Book Antiqua" w:eastAsia="Book Antiqua" w:hAnsi="Book Antiqua"/>
      <w:sz w:val="23"/>
      <w:szCs w:val="23"/>
      <w:lang w:bidi="ar-SA"/>
    </w:rPr>
  </w:style>
  <w:style w:type="character" w:customStyle="1" w:styleId="270">
    <w:name w:val="Основной текст27"/>
    <w:rsid w:val="00F031D6"/>
    <w:rPr>
      <w:rFonts w:ascii="Book Antiqua" w:eastAsia="Book Antiqua" w:hAnsi="Book Antiqua"/>
      <w:sz w:val="23"/>
      <w:szCs w:val="23"/>
      <w:lang w:bidi="ar-SA"/>
    </w:rPr>
  </w:style>
  <w:style w:type="paragraph" w:customStyle="1" w:styleId="western">
    <w:name w:val="western"/>
    <w:basedOn w:val="af3"/>
    <w:rsid w:val="00F031D6"/>
    <w:pPr>
      <w:suppressAutoHyphens w:val="0"/>
      <w:spacing w:before="100" w:beforeAutospacing="1" w:after="160" w:line="360" w:lineRule="auto"/>
      <w:jc w:val="both"/>
    </w:pPr>
    <w:rPr>
      <w:rFonts w:eastAsiaTheme="minorHAnsi" w:cstheme="minorBidi"/>
      <w:szCs w:val="22"/>
      <w:lang w:eastAsia="en-US"/>
    </w:rPr>
  </w:style>
  <w:style w:type="character" w:customStyle="1" w:styleId="Bodytext2">
    <w:name w:val="Body text (2)_"/>
    <w:basedOn w:val="af4"/>
    <w:link w:val="Bodytext20"/>
    <w:uiPriority w:val="99"/>
    <w:rsid w:val="00F031D6"/>
    <w:rPr>
      <w:rFonts w:ascii="Trebuchet MS" w:hAnsi="Trebuchet MS" w:cs="Trebuchet MS"/>
      <w:sz w:val="14"/>
      <w:szCs w:val="14"/>
      <w:shd w:val="clear" w:color="auto" w:fill="FFFFFF"/>
    </w:rPr>
  </w:style>
  <w:style w:type="paragraph" w:customStyle="1" w:styleId="Bodytext20">
    <w:name w:val="Body text (2)"/>
    <w:basedOn w:val="af3"/>
    <w:link w:val="Bodytext2"/>
    <w:uiPriority w:val="99"/>
    <w:rsid w:val="00F031D6"/>
    <w:pPr>
      <w:widowControl w:val="0"/>
      <w:shd w:val="clear" w:color="auto" w:fill="FFFFFF"/>
      <w:suppressAutoHyphens w:val="0"/>
      <w:spacing w:after="160" w:line="188" w:lineRule="exact"/>
      <w:jc w:val="both"/>
    </w:pPr>
    <w:rPr>
      <w:rFonts w:ascii="Trebuchet MS" w:hAnsi="Trebuchet MS" w:cs="Trebuchet MS"/>
      <w:sz w:val="14"/>
      <w:szCs w:val="14"/>
      <w:lang w:eastAsia="ru-RU"/>
    </w:rPr>
  </w:style>
  <w:style w:type="character" w:customStyle="1" w:styleId="Bodytext2Bold">
    <w:name w:val="Body text (2) + Bold"/>
    <w:aliases w:val="Italic5"/>
    <w:basedOn w:val="Bodytext2"/>
    <w:uiPriority w:val="99"/>
    <w:rsid w:val="00F031D6"/>
    <w:rPr>
      <w:rFonts w:ascii="Trebuchet MS" w:hAnsi="Trebuchet MS" w:cs="Trebuchet MS"/>
      <w:b/>
      <w:bCs/>
      <w:i/>
      <w:iCs/>
      <w:sz w:val="14"/>
      <w:szCs w:val="14"/>
      <w:u w:val="none"/>
      <w:shd w:val="clear" w:color="auto" w:fill="FFFFFF"/>
    </w:rPr>
  </w:style>
  <w:style w:type="character" w:customStyle="1" w:styleId="Bodytext2Italic">
    <w:name w:val="Body text (2) + Italic"/>
    <w:basedOn w:val="Bodytext2"/>
    <w:uiPriority w:val="99"/>
    <w:rsid w:val="00F031D6"/>
    <w:rPr>
      <w:rFonts w:ascii="Trebuchet MS" w:hAnsi="Trebuchet MS" w:cs="Trebuchet MS"/>
      <w:i/>
      <w:iCs/>
      <w:sz w:val="14"/>
      <w:szCs w:val="14"/>
      <w:u w:val="none"/>
      <w:shd w:val="clear" w:color="auto" w:fill="FFFFFF"/>
    </w:rPr>
  </w:style>
  <w:style w:type="table" w:customStyle="1" w:styleId="TableNormal">
    <w:name w:val="Table Normal"/>
    <w:uiPriority w:val="2"/>
    <w:semiHidden/>
    <w:unhideWhenUsed/>
    <w:qFormat/>
    <w:rsid w:val="00F031D6"/>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Bodytext4Exact">
    <w:name w:val="Body text (4) Exact"/>
    <w:basedOn w:val="af4"/>
    <w:uiPriority w:val="99"/>
    <w:rsid w:val="00F031D6"/>
    <w:rPr>
      <w:rFonts w:ascii="Times New Roman" w:hAnsi="Times New Roman" w:cs="Times New Roman"/>
      <w:spacing w:val="1"/>
      <w:sz w:val="21"/>
      <w:szCs w:val="21"/>
      <w:u w:val="none"/>
    </w:rPr>
  </w:style>
  <w:style w:type="character" w:customStyle="1" w:styleId="Bodytext4">
    <w:name w:val="Body text (4)_"/>
    <w:basedOn w:val="af4"/>
    <w:link w:val="Bodytext41"/>
    <w:uiPriority w:val="99"/>
    <w:rsid w:val="00F031D6"/>
    <w:rPr>
      <w:sz w:val="22"/>
      <w:szCs w:val="22"/>
      <w:shd w:val="clear" w:color="auto" w:fill="FFFFFF"/>
    </w:rPr>
  </w:style>
  <w:style w:type="character" w:customStyle="1" w:styleId="Bodytext4Exact2">
    <w:name w:val="Body text (4) Exact2"/>
    <w:basedOn w:val="Bodytext4"/>
    <w:uiPriority w:val="99"/>
    <w:rsid w:val="00F031D6"/>
    <w:rPr>
      <w:spacing w:val="1"/>
      <w:sz w:val="21"/>
      <w:szCs w:val="21"/>
      <w:u w:val="single"/>
      <w:shd w:val="clear" w:color="auto" w:fill="FFFFFF"/>
    </w:rPr>
  </w:style>
  <w:style w:type="paragraph" w:customStyle="1" w:styleId="Bodytext41">
    <w:name w:val="Body text (4)1"/>
    <w:basedOn w:val="af3"/>
    <w:link w:val="Bodytext4"/>
    <w:uiPriority w:val="99"/>
    <w:rsid w:val="00F031D6"/>
    <w:pPr>
      <w:widowControl w:val="0"/>
      <w:shd w:val="clear" w:color="auto" w:fill="FFFFFF"/>
      <w:suppressAutoHyphens w:val="0"/>
      <w:spacing w:before="180" w:after="300" w:line="250" w:lineRule="exact"/>
      <w:jc w:val="center"/>
    </w:pPr>
    <w:rPr>
      <w:sz w:val="22"/>
      <w:szCs w:val="22"/>
      <w:lang w:eastAsia="ru-RU"/>
    </w:rPr>
  </w:style>
  <w:style w:type="paragraph" w:styleId="affffffffffffffffff3">
    <w:name w:val="table of authorities"/>
    <w:basedOn w:val="af3"/>
    <w:next w:val="af3"/>
    <w:rsid w:val="00F031D6"/>
    <w:pPr>
      <w:suppressAutoHyphens w:val="0"/>
      <w:spacing w:after="160" w:line="259" w:lineRule="auto"/>
      <w:ind w:left="220" w:hanging="220"/>
    </w:pPr>
    <w:rPr>
      <w:rFonts w:eastAsiaTheme="minorHAnsi" w:cstheme="minorBidi"/>
      <w:szCs w:val="20"/>
      <w:lang w:val="en-US" w:eastAsia="en-US"/>
    </w:rPr>
  </w:style>
  <w:style w:type="paragraph" w:styleId="affffffffffffffffff4">
    <w:name w:val="envelope address"/>
    <w:basedOn w:val="af3"/>
    <w:rsid w:val="00F031D6"/>
    <w:pPr>
      <w:framePr w:w="7920" w:h="1980" w:hRule="exact" w:hSpace="180" w:wrap="auto" w:hAnchor="page" w:xAlign="center" w:yAlign="bottom"/>
      <w:suppressAutoHyphens w:val="0"/>
      <w:spacing w:after="160" w:line="259" w:lineRule="auto"/>
      <w:ind w:left="2880"/>
    </w:pPr>
    <w:rPr>
      <w:rFonts w:asciiTheme="minorHAnsi" w:eastAsiaTheme="minorHAnsi" w:hAnsiTheme="minorHAnsi" w:cstheme="minorBidi"/>
      <w:szCs w:val="20"/>
      <w:lang w:val="en-US" w:eastAsia="en-US"/>
    </w:rPr>
  </w:style>
  <w:style w:type="character" w:styleId="HTML2">
    <w:name w:val="HTML Code"/>
    <w:rsid w:val="00F031D6"/>
    <w:rPr>
      <w:rFonts w:ascii="Courier New" w:hAnsi="Courier New"/>
      <w:sz w:val="20"/>
      <w:szCs w:val="20"/>
    </w:rPr>
  </w:style>
  <w:style w:type="paragraph" w:customStyle="1" w:styleId="affffffffffffffffff5">
    <w:name w:val="примечание_продолжение"/>
    <w:basedOn w:val="afffffffff2"/>
    <w:next w:val="affffffff1"/>
    <w:rsid w:val="00F031D6"/>
    <w:pPr>
      <w:spacing w:before="0"/>
      <w:ind w:hanging="357"/>
    </w:pPr>
  </w:style>
  <w:style w:type="paragraph" w:customStyle="1" w:styleId="affffffffffffffffff6">
    <w:name w:val="специальный"/>
    <w:basedOn w:val="af3"/>
    <w:rsid w:val="00F031D6"/>
    <w:pPr>
      <w:suppressAutoHyphens w:val="0"/>
      <w:spacing w:after="160" w:line="200" w:lineRule="exact"/>
    </w:pPr>
    <w:rPr>
      <w:rFonts w:eastAsiaTheme="minorHAnsi" w:cstheme="minorBidi"/>
      <w:sz w:val="18"/>
      <w:szCs w:val="20"/>
      <w:lang w:eastAsia="en-US"/>
    </w:rPr>
  </w:style>
  <w:style w:type="paragraph" w:customStyle="1" w:styleId="affffffffffffffffff7">
    <w:name w:val="том"/>
    <w:basedOn w:val="af3"/>
    <w:rsid w:val="00F031D6"/>
    <w:pPr>
      <w:suppressAutoHyphens w:val="0"/>
      <w:spacing w:after="160" w:line="259" w:lineRule="auto"/>
      <w:jc w:val="center"/>
    </w:pPr>
    <w:rPr>
      <w:rFonts w:eastAsiaTheme="minorHAnsi" w:cstheme="minorBidi"/>
      <w:caps/>
      <w:szCs w:val="20"/>
      <w:lang w:eastAsia="en-US"/>
    </w:rPr>
  </w:style>
  <w:style w:type="paragraph" w:customStyle="1" w:styleId="-f7">
    <w:name w:val="РАСЧЕТЫ-СМЕТЫ"/>
    <w:basedOn w:val="af3"/>
    <w:rsid w:val="00F031D6"/>
    <w:pPr>
      <w:suppressAutoHyphens w:val="0"/>
      <w:spacing w:after="160" w:line="259" w:lineRule="auto"/>
      <w:jc w:val="center"/>
    </w:pPr>
    <w:rPr>
      <w:rFonts w:eastAsiaTheme="minorHAnsi" w:cstheme="minorBidi"/>
      <w:b/>
      <w:bCs/>
      <w:caps/>
      <w:szCs w:val="20"/>
      <w:lang w:eastAsia="en-US"/>
    </w:rPr>
  </w:style>
  <w:style w:type="paragraph" w:customStyle="1" w:styleId="affffffffffffffffff8">
    <w:name w:val="Название_станицы"/>
    <w:basedOn w:val="aff1"/>
    <w:rsid w:val="00F031D6"/>
    <w:pPr>
      <w:suppressAutoHyphens w:val="0"/>
      <w:spacing w:before="240" w:after="120" w:line="259" w:lineRule="auto"/>
      <w:ind w:left="0"/>
      <w:jc w:val="center"/>
    </w:pPr>
    <w:rPr>
      <w:rFonts w:eastAsiaTheme="minorHAnsi" w:cstheme="minorBidi"/>
      <w:b/>
      <w:caps/>
      <w:szCs w:val="20"/>
      <w:lang w:eastAsia="en-US"/>
    </w:rPr>
  </w:style>
  <w:style w:type="character" w:customStyle="1" w:styleId="affffffffffffffffff9">
    <w:name w:val="ПриложениеНомер"/>
    <w:rsid w:val="00F031D6"/>
    <w:rPr>
      <w:lang w:val="en-US"/>
    </w:rPr>
  </w:style>
  <w:style w:type="paragraph" w:customStyle="1" w:styleId="affffffffffffffffffa">
    <w:name w:val="Поразделу"/>
    <w:basedOn w:val="afffffff7"/>
    <w:rsid w:val="00F031D6"/>
    <w:pPr>
      <w:tabs>
        <w:tab w:val="left" w:pos="2127"/>
      </w:tabs>
      <w:spacing w:before="240" w:after="120"/>
      <w:ind w:left="2127" w:hanging="1418"/>
    </w:pPr>
    <w:rPr>
      <w:rFonts w:ascii="Times New Roman" w:hAnsi="Times New Roman" w:cs="Times New Roman"/>
      <w:sz w:val="24"/>
    </w:rPr>
  </w:style>
  <w:style w:type="paragraph" w:customStyle="1" w:styleId="affffffffffffffffffb">
    <w:name w:val="Проект"/>
    <w:basedOn w:val="af3"/>
    <w:next w:val="af3"/>
    <w:rsid w:val="00F031D6"/>
    <w:pPr>
      <w:suppressAutoHyphens w:val="0"/>
      <w:spacing w:after="160" w:line="259" w:lineRule="auto"/>
      <w:jc w:val="center"/>
    </w:pPr>
    <w:rPr>
      <w:rFonts w:eastAsiaTheme="minorHAnsi" w:cstheme="minorBidi"/>
      <w:b/>
      <w:sz w:val="36"/>
      <w:szCs w:val="20"/>
      <w:lang w:eastAsia="en-US"/>
    </w:rPr>
  </w:style>
  <w:style w:type="paragraph" w:customStyle="1" w:styleId="affffffffffffffffffc">
    <w:name w:val="Участие"/>
    <w:basedOn w:val="afffffff7"/>
    <w:rsid w:val="00F031D6"/>
    <w:pPr>
      <w:tabs>
        <w:tab w:val="right" w:pos="8505"/>
      </w:tabs>
      <w:spacing w:line="360" w:lineRule="auto"/>
      <w:ind w:left="709" w:right="4228"/>
    </w:pPr>
    <w:rPr>
      <w:rFonts w:ascii="Times New Roman" w:hAnsi="Times New Roman" w:cs="Times New Roman"/>
      <w:sz w:val="24"/>
    </w:rPr>
  </w:style>
  <w:style w:type="character" w:customStyle="1" w:styleId="2f">
    <w:name w:val="Маркированный список 2 Знак"/>
    <w:link w:val="2e"/>
    <w:rsid w:val="00F031D6"/>
    <w:rPr>
      <w:rFonts w:asciiTheme="minorHAnsi" w:eastAsiaTheme="minorHAnsi" w:hAnsiTheme="minorHAnsi" w:cstheme="minorBidi"/>
      <w:sz w:val="22"/>
      <w:szCs w:val="22"/>
      <w:lang w:eastAsia="en-US"/>
    </w:rPr>
  </w:style>
  <w:style w:type="paragraph" w:customStyle="1" w:styleId="128">
    <w:name w:val="Знак Знак12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character" w:customStyle="1" w:styleId="affffffffffffffffffd">
    <w:name w:val="Маркированный список Знак Знак Знак"/>
    <w:rsid w:val="00F031D6"/>
    <w:rPr>
      <w:rFonts w:ascii="Arial" w:hAnsi="Arial"/>
      <w:lang w:val="ru-RU" w:eastAsia="ru-RU" w:bidi="ar-SA"/>
    </w:rPr>
  </w:style>
  <w:style w:type="paragraph" w:customStyle="1" w:styleId="1fffff7">
    <w:name w:val="Знак1 Знак Знак Знак"/>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1fffff8">
    <w:name w:val="Знак Знак Знак1 Знак Знак Знак Знак Знак Знак Знак"/>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4f0">
    <w:name w:val="Знак Знак Знак Знак4"/>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11b">
    <w:name w:val="Знак11"/>
    <w:basedOn w:val="af3"/>
    <w:rsid w:val="00F031D6"/>
    <w:pPr>
      <w:suppressAutoHyphens w:val="0"/>
      <w:spacing w:after="160" w:line="240" w:lineRule="exact"/>
    </w:pPr>
    <w:rPr>
      <w:rFonts w:ascii="Verdana" w:eastAsiaTheme="minorHAnsi" w:hAnsi="Verdana" w:cstheme="minorBidi"/>
      <w:sz w:val="22"/>
      <w:szCs w:val="20"/>
      <w:lang w:val="en-US" w:eastAsia="en-US"/>
    </w:rPr>
  </w:style>
  <w:style w:type="character" w:customStyle="1" w:styleId="620">
    <w:name w:val="Знак Знак62"/>
    <w:rsid w:val="00F031D6"/>
    <w:rPr>
      <w:rFonts w:ascii="Arial" w:hAnsi="Arial"/>
      <w:b/>
      <w:sz w:val="28"/>
      <w:lang w:val="ru-RU" w:eastAsia="ru-RU" w:bidi="ar-SA"/>
    </w:rPr>
  </w:style>
  <w:style w:type="character" w:customStyle="1" w:styleId="5e">
    <w:name w:val="Знак Знак5"/>
    <w:rsid w:val="00F031D6"/>
    <w:rPr>
      <w:rFonts w:ascii="Arial" w:hAnsi="Arial"/>
      <w:b/>
      <w:sz w:val="28"/>
      <w:lang w:val="ru-RU" w:eastAsia="ru-RU" w:bidi="ar-SA"/>
    </w:rPr>
  </w:style>
  <w:style w:type="paragraph" w:customStyle="1" w:styleId="2ffc">
    <w:name w:val="Знак2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1b">
    <w:name w:val="Знак2 Знак Знак Знак Знак1"/>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affffffffffffffffffe">
    <w:name w:val="Нормальный"/>
    <w:basedOn w:val="af3"/>
    <w:link w:val="afffffffffffffffffff"/>
    <w:rsid w:val="00F031D6"/>
    <w:pPr>
      <w:suppressAutoHyphens w:val="0"/>
      <w:spacing w:before="120" w:after="160" w:line="320" w:lineRule="exact"/>
      <w:ind w:firstLine="851"/>
      <w:jc w:val="both"/>
    </w:pPr>
    <w:rPr>
      <w:rFonts w:eastAsiaTheme="minorHAnsi" w:cstheme="minorBidi"/>
      <w:szCs w:val="22"/>
      <w:lang w:eastAsia="en-US"/>
    </w:rPr>
  </w:style>
  <w:style w:type="character" w:customStyle="1" w:styleId="afffffffffffffffffff">
    <w:name w:val="Нормальный Знак"/>
    <w:link w:val="affffffffffffffffffe"/>
    <w:rsid w:val="00F031D6"/>
    <w:rPr>
      <w:rFonts w:eastAsiaTheme="minorHAnsi" w:cstheme="minorBidi"/>
      <w:sz w:val="24"/>
      <w:szCs w:val="22"/>
      <w:lang w:eastAsia="en-US"/>
    </w:rPr>
  </w:style>
  <w:style w:type="character" w:customStyle="1" w:styleId="3fb">
    <w:name w:val="Название объекта Знак3"/>
    <w:aliases w:val="Название объекта Знак2 Знак,Название объекта Знак1 Знак Знак1,Название объекта Знак Знак1 Знак Знак,Название объекта Знак Знак Знак1 Знак Знак,Название объекта Знак1 Знак1,Название объекта Знак1 Знак Знак"/>
    <w:rsid w:val="00F031D6"/>
    <w:rPr>
      <w:rFonts w:ascii="Arial" w:hAnsi="Arial"/>
      <w:b/>
    </w:rPr>
  </w:style>
  <w:style w:type="paragraph" w:customStyle="1" w:styleId="2ffd">
    <w:name w:val="Знак2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ffe">
    <w:name w:val="Знак2 Знак Знак Знак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character" w:customStyle="1" w:styleId="b-serp-contactsitem1">
    <w:name w:val="b-serp-contacts__item1"/>
    <w:rsid w:val="00F031D6"/>
  </w:style>
  <w:style w:type="paragraph" w:customStyle="1" w:styleId="132">
    <w:name w:val="Знак Знак Знак Знак13"/>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fff">
    <w:name w:val="Знак2 Знак Знак Знак Знак Знак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afffffffffffffffffff0">
    <w:name w:val="Текстовый"/>
    <w:basedOn w:val="af3"/>
    <w:qFormat/>
    <w:rsid w:val="00F031D6"/>
    <w:pPr>
      <w:widowControl w:val="0"/>
      <w:suppressAutoHyphens w:val="0"/>
      <w:spacing w:after="160" w:line="300" w:lineRule="auto"/>
      <w:ind w:left="227" w:right="170" w:firstLine="567"/>
      <w:jc w:val="both"/>
    </w:pPr>
    <w:rPr>
      <w:rFonts w:asciiTheme="minorHAnsi" w:eastAsiaTheme="minorHAnsi" w:hAnsiTheme="minorHAnsi" w:cs="Arial"/>
      <w:szCs w:val="20"/>
      <w:lang w:eastAsia="en-US"/>
    </w:rPr>
  </w:style>
  <w:style w:type="paragraph" w:customStyle="1" w:styleId="2fff0">
    <w:name w:val="2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fff1">
    <w:name w:val="Знак2 Знак Знак Знак Знак Знак Знак Знак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1fffff9">
    <w:name w:val="Знак Знак1 Знак Знак"/>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21c">
    <w:name w:val="2 Знак Знак Знак Знак Знак Знак Знак Знак Знак Знак Знак Знак Знак Знак Знак1 Знак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character" w:customStyle="1" w:styleId="b-serp-url">
    <w:name w:val="b-serp-url"/>
    <w:rsid w:val="00F031D6"/>
  </w:style>
  <w:style w:type="character" w:customStyle="1" w:styleId="b-serp-urlitem1">
    <w:name w:val="b-serp-url__item1"/>
    <w:rsid w:val="00F031D6"/>
  </w:style>
  <w:style w:type="paragraph" w:customStyle="1" w:styleId="6b">
    <w:name w:val="отступ 6"/>
    <w:basedOn w:val="af3"/>
    <w:rsid w:val="00F031D6"/>
    <w:pPr>
      <w:suppressAutoHyphens w:val="0"/>
      <w:spacing w:before="120" w:after="160" w:line="259" w:lineRule="auto"/>
      <w:jc w:val="center"/>
    </w:pPr>
    <w:rPr>
      <w:rFonts w:asciiTheme="minorHAnsi" w:eastAsiaTheme="minorHAnsi" w:hAnsiTheme="minorHAnsi" w:cstheme="minorBidi"/>
      <w:sz w:val="22"/>
      <w:szCs w:val="20"/>
      <w:lang w:eastAsia="en-US"/>
    </w:rPr>
  </w:style>
  <w:style w:type="paragraph" w:customStyle="1" w:styleId="6-">
    <w:name w:val="отступ 6 в-н"/>
    <w:basedOn w:val="6b"/>
    <w:rsid w:val="00F031D6"/>
    <w:pPr>
      <w:spacing w:after="120"/>
    </w:pPr>
  </w:style>
  <w:style w:type="paragraph" w:customStyle="1" w:styleId="afffffffffffffffffff1">
    <w:name w:val="ноль"/>
    <w:basedOn w:val="af3"/>
    <w:rsid w:val="00F031D6"/>
    <w:pPr>
      <w:suppressAutoHyphens w:val="0"/>
      <w:spacing w:after="160" w:line="259" w:lineRule="auto"/>
    </w:pPr>
    <w:rPr>
      <w:rFonts w:eastAsiaTheme="minorHAnsi" w:cstheme="minorBidi"/>
      <w:sz w:val="16"/>
      <w:szCs w:val="20"/>
      <w:lang w:eastAsia="en-US"/>
    </w:rPr>
  </w:style>
  <w:style w:type="character" w:customStyle="1" w:styleId="w">
    <w:name w:val="w"/>
    <w:rsid w:val="00F031D6"/>
  </w:style>
  <w:style w:type="character" w:styleId="HTML3">
    <w:name w:val="HTML Cite"/>
    <w:rsid w:val="00F031D6"/>
    <w:rPr>
      <w:i/>
      <w:iCs/>
    </w:rPr>
  </w:style>
  <w:style w:type="paragraph" w:customStyle="1" w:styleId="afffffffffffffffffff2">
    <w:name w:val="Экотон основной текст"/>
    <w:basedOn w:val="af3"/>
    <w:rsid w:val="00F031D6"/>
    <w:pPr>
      <w:suppressAutoHyphens w:val="0"/>
      <w:spacing w:after="160" w:line="259" w:lineRule="auto"/>
      <w:ind w:firstLine="709"/>
      <w:jc w:val="both"/>
    </w:pPr>
    <w:rPr>
      <w:rFonts w:eastAsiaTheme="minorHAnsi" w:cstheme="minorBidi"/>
      <w:sz w:val="28"/>
      <w:szCs w:val="22"/>
      <w:lang w:eastAsia="en-US"/>
    </w:rPr>
  </w:style>
  <w:style w:type="paragraph" w:customStyle="1" w:styleId="afffffffffffffffffff3">
    <w:name w:val="Таблица по левому краю"/>
    <w:basedOn w:val="af3"/>
    <w:link w:val="afffffffffffffffffff4"/>
    <w:rsid w:val="00F031D6"/>
    <w:pPr>
      <w:suppressAutoHyphens w:val="0"/>
      <w:spacing w:after="160" w:line="259" w:lineRule="auto"/>
    </w:pPr>
    <w:rPr>
      <w:rFonts w:eastAsiaTheme="minorHAnsi" w:cstheme="minorBidi"/>
      <w:color w:val="000000"/>
      <w:szCs w:val="20"/>
      <w:lang w:eastAsia="en-US"/>
    </w:rPr>
  </w:style>
  <w:style w:type="paragraph" w:customStyle="1" w:styleId="afffffffffffffffffff5">
    <w:name w:val="Титулый_лист_НСП"/>
    <w:rsid w:val="00F031D6"/>
    <w:pPr>
      <w:spacing w:before="240" w:after="240"/>
      <w:jc w:val="center"/>
    </w:pPr>
    <w:rPr>
      <w:rFonts w:ascii="Arial" w:hAnsi="Arial" w:cs="Arial"/>
      <w:smallCaps/>
      <w:sz w:val="28"/>
      <w:szCs w:val="28"/>
    </w:rPr>
  </w:style>
  <w:style w:type="paragraph" w:customStyle="1" w:styleId="formattext0">
    <w:name w:val="formattext"/>
    <w:basedOn w:val="af3"/>
    <w:rsid w:val="00F031D6"/>
    <w:pPr>
      <w:suppressAutoHyphens w:val="0"/>
      <w:spacing w:before="100" w:beforeAutospacing="1" w:after="100" w:afterAutospacing="1" w:line="259" w:lineRule="auto"/>
    </w:pPr>
    <w:rPr>
      <w:rFonts w:eastAsiaTheme="minorHAnsi" w:cstheme="minorBidi"/>
      <w:szCs w:val="22"/>
      <w:lang w:eastAsia="en-US"/>
    </w:rPr>
  </w:style>
  <w:style w:type="character" w:customStyle="1" w:styleId="2fff2">
    <w:name w:val="Основной текст (2) + Не полужирный"/>
    <w:uiPriority w:val="99"/>
    <w:rsid w:val="00F031D6"/>
    <w:rPr>
      <w:b w:val="0"/>
      <w:bCs w:val="0"/>
      <w:sz w:val="22"/>
      <w:szCs w:val="22"/>
      <w:shd w:val="clear" w:color="auto" w:fill="FFFFFF"/>
    </w:rPr>
  </w:style>
  <w:style w:type="paragraph" w:customStyle="1" w:styleId="11c">
    <w:name w:val="Знак1 Знак Знак Знак1"/>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11d">
    <w:name w:val="Знак Знак Знак1 Знак Знак Знак Знак Знак Знак Знак1"/>
    <w:basedOn w:val="af3"/>
    <w:rsid w:val="00F031D6"/>
    <w:pPr>
      <w:suppressAutoHyphens w:val="0"/>
      <w:spacing w:after="160" w:line="240" w:lineRule="exact"/>
    </w:pPr>
    <w:rPr>
      <w:rFonts w:ascii="Verdana" w:eastAsiaTheme="minorHAnsi" w:hAnsi="Verdana" w:cstheme="minorBidi"/>
      <w:sz w:val="22"/>
      <w:szCs w:val="20"/>
      <w:lang w:val="en-US" w:eastAsia="en-US"/>
    </w:rPr>
  </w:style>
  <w:style w:type="character" w:customStyle="1" w:styleId="510">
    <w:name w:val="Знак Знак51"/>
    <w:rsid w:val="00F031D6"/>
    <w:rPr>
      <w:rFonts w:ascii="Arial" w:hAnsi="Arial"/>
      <w:b/>
      <w:sz w:val="28"/>
      <w:lang w:val="ru-RU" w:eastAsia="ru-RU" w:bidi="ar-SA"/>
    </w:rPr>
  </w:style>
  <w:style w:type="character" w:customStyle="1" w:styleId="411">
    <w:name w:val="Знак Знак41"/>
    <w:rsid w:val="00F031D6"/>
    <w:rPr>
      <w:rFonts w:ascii="Arial" w:hAnsi="Arial"/>
      <w:b/>
      <w:sz w:val="24"/>
      <w:lang w:val="ru-RU" w:eastAsia="ru-RU" w:bidi="ar-SA"/>
    </w:rPr>
  </w:style>
  <w:style w:type="character" w:customStyle="1" w:styleId="313">
    <w:name w:val="Знак Знак31"/>
    <w:rsid w:val="00F031D6"/>
    <w:rPr>
      <w:rFonts w:ascii="Arial" w:hAnsi="Arial"/>
      <w:b/>
      <w:sz w:val="24"/>
      <w:lang w:val="ru-RU" w:eastAsia="ru-RU" w:bidi="ar-SA"/>
    </w:rPr>
  </w:style>
  <w:style w:type="paragraph" w:customStyle="1" w:styleId="21d">
    <w:name w:val="Знак2 Знак Знак1"/>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3110">
    <w:name w:val="Основной текст 311"/>
    <w:basedOn w:val="af3"/>
    <w:rsid w:val="00F031D6"/>
    <w:pPr>
      <w:tabs>
        <w:tab w:val="center" w:pos="567"/>
      </w:tabs>
      <w:suppressAutoHyphens w:val="0"/>
      <w:spacing w:after="160" w:line="259" w:lineRule="auto"/>
      <w:jc w:val="both"/>
    </w:pPr>
    <w:rPr>
      <w:rFonts w:eastAsiaTheme="minorHAnsi" w:cstheme="minorBidi"/>
      <w:szCs w:val="20"/>
      <w:lang w:eastAsia="en-US"/>
    </w:rPr>
  </w:style>
  <w:style w:type="paragraph" w:customStyle="1" w:styleId="21e">
    <w:name w:val="Знак2 Знак Знак Знак Знак Знак Знак Знак Знак Знак Знак1"/>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1210">
    <w:name w:val="Знак Знак121"/>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11e">
    <w:name w:val="Знак Знак1 Знак Знак1"/>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afffffffffffffffffff6">
    <w:name w:val="рисунок Знак Знак"/>
    <w:basedOn w:val="af3"/>
    <w:next w:val="affff6"/>
    <w:link w:val="afffffffffffffffffff7"/>
    <w:rsid w:val="00F031D6"/>
    <w:pPr>
      <w:keepNext/>
      <w:suppressAutoHyphens w:val="0"/>
      <w:spacing w:after="160" w:line="259" w:lineRule="auto"/>
      <w:jc w:val="center"/>
    </w:pPr>
    <w:rPr>
      <w:rFonts w:asciiTheme="minorHAnsi" w:eastAsiaTheme="minorHAnsi" w:hAnsiTheme="minorHAnsi" w:cstheme="minorBidi"/>
      <w:b/>
      <w:sz w:val="22"/>
      <w:szCs w:val="20"/>
      <w:lang w:eastAsia="en-US"/>
    </w:rPr>
  </w:style>
  <w:style w:type="paragraph" w:customStyle="1" w:styleId="afffffffffffffffffff8">
    <w:name w:val="Основной текст продолжение Знак Знак"/>
    <w:basedOn w:val="afa"/>
    <w:next w:val="afa"/>
    <w:link w:val="afffffffffffffffffff9"/>
    <w:rsid w:val="00F031D6"/>
    <w:pPr>
      <w:suppressAutoHyphens w:val="0"/>
      <w:spacing w:before="120" w:after="160" w:line="259" w:lineRule="auto"/>
      <w:ind w:firstLine="709"/>
    </w:pPr>
    <w:rPr>
      <w:rFonts w:eastAsiaTheme="minorHAnsi" w:cstheme="minorBidi"/>
      <w:szCs w:val="20"/>
      <w:lang w:eastAsia="en-US"/>
    </w:rPr>
  </w:style>
  <w:style w:type="paragraph" w:customStyle="1" w:styleId="afffffffffffffffffffa">
    <w:name w:val="диаметр"/>
    <w:rsid w:val="00F031D6"/>
    <w:pPr>
      <w:ind w:firstLine="709"/>
      <w:jc w:val="both"/>
    </w:pPr>
    <w:rPr>
      <w:sz w:val="22"/>
    </w:rPr>
  </w:style>
  <w:style w:type="paragraph" w:customStyle="1" w:styleId="afffffffffffffffffffb">
    <w:name w:val="градус Цельсия"/>
    <w:rsid w:val="00F031D6"/>
    <w:pPr>
      <w:ind w:firstLine="709"/>
      <w:jc w:val="both"/>
    </w:pPr>
    <w:rPr>
      <w:sz w:val="22"/>
    </w:rPr>
  </w:style>
  <w:style w:type="paragraph" w:customStyle="1" w:styleId="afffffffffffffffffffc">
    <w:name w:val="от_ и_ до"/>
    <w:rsid w:val="00F031D6"/>
    <w:pPr>
      <w:ind w:firstLine="709"/>
      <w:jc w:val="both"/>
    </w:pPr>
    <w:rPr>
      <w:sz w:val="22"/>
    </w:rPr>
  </w:style>
  <w:style w:type="paragraph" w:styleId="2fff3">
    <w:name w:val="index 2"/>
    <w:basedOn w:val="af3"/>
    <w:next w:val="af3"/>
    <w:autoRedefine/>
    <w:rsid w:val="00F031D6"/>
    <w:pPr>
      <w:suppressAutoHyphens w:val="0"/>
      <w:spacing w:after="160" w:line="259" w:lineRule="auto"/>
      <w:ind w:left="480" w:hanging="240"/>
    </w:pPr>
    <w:rPr>
      <w:rFonts w:eastAsiaTheme="minorHAnsi" w:cstheme="minorBidi"/>
      <w:szCs w:val="20"/>
      <w:lang w:eastAsia="en-US"/>
    </w:rPr>
  </w:style>
  <w:style w:type="paragraph" w:styleId="3fc">
    <w:name w:val="index 3"/>
    <w:basedOn w:val="af3"/>
    <w:next w:val="af3"/>
    <w:autoRedefine/>
    <w:rsid w:val="00F031D6"/>
    <w:pPr>
      <w:suppressAutoHyphens w:val="0"/>
      <w:spacing w:after="160" w:line="259" w:lineRule="auto"/>
      <w:ind w:left="720" w:hanging="240"/>
    </w:pPr>
    <w:rPr>
      <w:rFonts w:eastAsiaTheme="minorHAnsi" w:cstheme="minorBidi"/>
      <w:szCs w:val="20"/>
      <w:lang w:eastAsia="en-US"/>
    </w:rPr>
  </w:style>
  <w:style w:type="paragraph" w:styleId="4f1">
    <w:name w:val="index 4"/>
    <w:basedOn w:val="af3"/>
    <w:next w:val="af3"/>
    <w:autoRedefine/>
    <w:rsid w:val="00F031D6"/>
    <w:pPr>
      <w:suppressAutoHyphens w:val="0"/>
      <w:spacing w:after="160" w:line="259" w:lineRule="auto"/>
      <w:ind w:left="960" w:hanging="240"/>
    </w:pPr>
    <w:rPr>
      <w:rFonts w:eastAsiaTheme="minorHAnsi" w:cstheme="minorBidi"/>
      <w:szCs w:val="20"/>
      <w:lang w:eastAsia="en-US"/>
    </w:rPr>
  </w:style>
  <w:style w:type="paragraph" w:styleId="5f">
    <w:name w:val="index 5"/>
    <w:basedOn w:val="af3"/>
    <w:next w:val="af3"/>
    <w:autoRedefine/>
    <w:rsid w:val="00F031D6"/>
    <w:pPr>
      <w:suppressAutoHyphens w:val="0"/>
      <w:spacing w:after="160" w:line="259" w:lineRule="auto"/>
      <w:ind w:left="1200" w:hanging="240"/>
    </w:pPr>
    <w:rPr>
      <w:rFonts w:eastAsiaTheme="minorHAnsi" w:cstheme="minorBidi"/>
      <w:szCs w:val="20"/>
      <w:lang w:eastAsia="en-US"/>
    </w:rPr>
  </w:style>
  <w:style w:type="paragraph" w:styleId="77">
    <w:name w:val="index 7"/>
    <w:basedOn w:val="af3"/>
    <w:next w:val="af3"/>
    <w:autoRedefine/>
    <w:rsid w:val="00F031D6"/>
    <w:pPr>
      <w:suppressAutoHyphens w:val="0"/>
      <w:spacing w:after="160" w:line="259" w:lineRule="auto"/>
      <w:ind w:left="1680" w:hanging="240"/>
    </w:pPr>
    <w:rPr>
      <w:rFonts w:eastAsiaTheme="minorHAnsi" w:cstheme="minorBidi"/>
      <w:szCs w:val="20"/>
      <w:lang w:eastAsia="en-US"/>
    </w:rPr>
  </w:style>
  <w:style w:type="paragraph" w:styleId="88">
    <w:name w:val="index 8"/>
    <w:basedOn w:val="af3"/>
    <w:next w:val="af3"/>
    <w:autoRedefine/>
    <w:rsid w:val="00F031D6"/>
    <w:pPr>
      <w:suppressAutoHyphens w:val="0"/>
      <w:spacing w:after="160" w:line="259" w:lineRule="auto"/>
      <w:ind w:left="1920" w:hanging="240"/>
    </w:pPr>
    <w:rPr>
      <w:rFonts w:eastAsiaTheme="minorHAnsi" w:cstheme="minorBidi"/>
      <w:szCs w:val="20"/>
      <w:lang w:eastAsia="en-US"/>
    </w:rPr>
  </w:style>
  <w:style w:type="paragraph" w:styleId="96">
    <w:name w:val="index 9"/>
    <w:basedOn w:val="af3"/>
    <w:next w:val="af3"/>
    <w:autoRedefine/>
    <w:rsid w:val="00F031D6"/>
    <w:pPr>
      <w:suppressAutoHyphens w:val="0"/>
      <w:spacing w:after="160" w:line="259" w:lineRule="auto"/>
      <w:ind w:left="2160" w:hanging="240"/>
    </w:pPr>
    <w:rPr>
      <w:rFonts w:eastAsiaTheme="minorHAnsi" w:cstheme="minorBidi"/>
      <w:szCs w:val="20"/>
      <w:lang w:eastAsia="en-US"/>
    </w:rPr>
  </w:style>
  <w:style w:type="paragraph" w:customStyle="1" w:styleId="afffffffffffffffffffd">
    <w:name w:val="градус"/>
    <w:rsid w:val="00F031D6"/>
    <w:pPr>
      <w:ind w:firstLine="709"/>
      <w:jc w:val="both"/>
    </w:pPr>
    <w:rPr>
      <w:sz w:val="24"/>
    </w:rPr>
  </w:style>
  <w:style w:type="paragraph" w:customStyle="1" w:styleId="afffffffffffffffffffe">
    <w:name w:val="рррасчет"/>
    <w:rsid w:val="00F031D6"/>
    <w:pPr>
      <w:ind w:firstLine="709"/>
      <w:jc w:val="both"/>
    </w:pPr>
    <w:rPr>
      <w:sz w:val="22"/>
    </w:rPr>
  </w:style>
  <w:style w:type="paragraph" w:customStyle="1" w:styleId="affffffffffffffffffff">
    <w:name w:val="рррасчетзагол"/>
    <w:rsid w:val="00F031D6"/>
    <w:pPr>
      <w:ind w:firstLine="709"/>
      <w:jc w:val="both"/>
    </w:pPr>
    <w:rPr>
      <w:sz w:val="22"/>
    </w:rPr>
  </w:style>
  <w:style w:type="paragraph" w:customStyle="1" w:styleId="1fffffa">
    <w:name w:val="больше_или_равно1"/>
    <w:rsid w:val="00F031D6"/>
    <w:pPr>
      <w:ind w:firstLine="709"/>
      <w:jc w:val="both"/>
    </w:pPr>
    <w:rPr>
      <w:sz w:val="24"/>
    </w:rPr>
  </w:style>
  <w:style w:type="paragraph" w:customStyle="1" w:styleId="1fffffb">
    <w:name w:val="градус1"/>
    <w:rsid w:val="00F031D6"/>
    <w:pPr>
      <w:ind w:firstLine="709"/>
      <w:jc w:val="both"/>
    </w:pPr>
    <w:rPr>
      <w:sz w:val="24"/>
    </w:rPr>
  </w:style>
  <w:style w:type="paragraph" w:customStyle="1" w:styleId="1fffffc">
    <w:name w:val="диаметр1"/>
    <w:rsid w:val="00F031D6"/>
    <w:pPr>
      <w:ind w:firstLine="709"/>
      <w:jc w:val="both"/>
    </w:pPr>
    <w:rPr>
      <w:sz w:val="22"/>
    </w:rPr>
  </w:style>
  <w:style w:type="paragraph" w:customStyle="1" w:styleId="1fffffd">
    <w:name w:val="от_ и_ до1"/>
    <w:rsid w:val="00F031D6"/>
    <w:pPr>
      <w:ind w:firstLine="709"/>
      <w:jc w:val="both"/>
    </w:pPr>
    <w:rPr>
      <w:sz w:val="22"/>
    </w:rPr>
  </w:style>
  <w:style w:type="character" w:customStyle="1" w:styleId="afffffffffffffffffff9">
    <w:name w:val="Основной текст продолжение Знак Знак Знак"/>
    <w:link w:val="afffffffffffffffffff8"/>
    <w:rsid w:val="00F031D6"/>
    <w:rPr>
      <w:rFonts w:eastAsiaTheme="minorHAnsi" w:cstheme="minorBidi"/>
      <w:sz w:val="24"/>
      <w:lang w:eastAsia="en-US"/>
    </w:rPr>
  </w:style>
  <w:style w:type="paragraph" w:customStyle="1" w:styleId="affffffffffffffffffff0">
    <w:name w:val="Обычный сжат межстрочн"/>
    <w:basedOn w:val="af3"/>
    <w:rsid w:val="00F031D6"/>
    <w:pPr>
      <w:widowControl w:val="0"/>
      <w:suppressAutoHyphens w:val="0"/>
      <w:overflowPunct w:val="0"/>
      <w:autoSpaceDE w:val="0"/>
      <w:autoSpaceDN w:val="0"/>
      <w:adjustRightInd w:val="0"/>
      <w:spacing w:after="160" w:line="224" w:lineRule="atLeast"/>
      <w:ind w:firstLine="284"/>
      <w:jc w:val="both"/>
    </w:pPr>
    <w:rPr>
      <w:rFonts w:eastAsiaTheme="minorHAnsi" w:cstheme="minorBidi"/>
      <w:sz w:val="22"/>
      <w:szCs w:val="20"/>
      <w:lang w:eastAsia="en-US"/>
    </w:rPr>
  </w:style>
  <w:style w:type="paragraph" w:customStyle="1" w:styleId="affffffffffffffffffff1">
    <w:name w:val="табл_заголовок Знак Знак Знак"/>
    <w:link w:val="affffffffffffffffffff2"/>
    <w:rsid w:val="00F031D6"/>
    <w:pPr>
      <w:keepNext/>
      <w:keepLines/>
      <w:jc w:val="center"/>
    </w:pPr>
    <w:rPr>
      <w:noProof/>
      <w:sz w:val="24"/>
    </w:rPr>
  </w:style>
  <w:style w:type="paragraph" w:customStyle="1" w:styleId="1fffffe">
    <w:name w:val="табл_строка Знак Знак1"/>
    <w:basedOn w:val="afa"/>
    <w:link w:val="affffffffffffffffffff3"/>
    <w:rsid w:val="00F031D6"/>
    <w:pPr>
      <w:suppressAutoHyphens w:val="0"/>
      <w:spacing w:before="120" w:after="160" w:line="259" w:lineRule="auto"/>
      <w:jc w:val="center"/>
    </w:pPr>
    <w:rPr>
      <w:rFonts w:eastAsiaTheme="minorHAnsi" w:cstheme="minorBidi"/>
      <w:szCs w:val="20"/>
      <w:lang w:eastAsia="en-US"/>
    </w:rPr>
  </w:style>
  <w:style w:type="character" w:customStyle="1" w:styleId="affffffffffffffffffff2">
    <w:name w:val="табл_заголовок Знак Знак Знак Знак"/>
    <w:link w:val="affffffffffffffffffff1"/>
    <w:rsid w:val="00F031D6"/>
    <w:rPr>
      <w:noProof/>
      <w:sz w:val="24"/>
    </w:rPr>
  </w:style>
  <w:style w:type="character" w:customStyle="1" w:styleId="affffffffffffffffffff3">
    <w:name w:val="табл_строка Знак Знак Знак"/>
    <w:link w:val="1fffffe"/>
    <w:rsid w:val="00F031D6"/>
    <w:rPr>
      <w:rFonts w:eastAsiaTheme="minorHAnsi" w:cstheme="minorBidi"/>
      <w:sz w:val="24"/>
      <w:lang w:eastAsia="en-US"/>
    </w:rPr>
  </w:style>
  <w:style w:type="paragraph" w:customStyle="1" w:styleId="2fff4">
    <w:name w:val="2 Знак Знак Знак Знак Знак Знак Знак Знак Знак Знак Знак Знак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affffffffffffffffffff4">
    <w:name w:val="Таблица_шапка"/>
    <w:basedOn w:val="af3"/>
    <w:next w:val="af3"/>
    <w:rsid w:val="00F031D6"/>
    <w:pPr>
      <w:keepNext/>
      <w:shd w:val="pct5" w:color="auto" w:fill="FFFFFF"/>
      <w:suppressAutoHyphens w:val="0"/>
      <w:spacing w:after="160" w:line="259" w:lineRule="auto"/>
      <w:jc w:val="center"/>
    </w:pPr>
    <w:rPr>
      <w:rFonts w:asciiTheme="minorHAnsi" w:eastAsiaTheme="minorHAnsi" w:hAnsiTheme="minorHAnsi" w:cstheme="minorBidi"/>
      <w:b/>
      <w:sz w:val="22"/>
      <w:szCs w:val="20"/>
      <w:lang w:eastAsia="en-US"/>
    </w:rPr>
  </w:style>
  <w:style w:type="paragraph" w:customStyle="1" w:styleId="affffffffffffffffffff5">
    <w:name w:val="Нумерованный основной"/>
    <w:basedOn w:val="af3"/>
    <w:rsid w:val="00F031D6"/>
    <w:pPr>
      <w:suppressAutoHyphens w:val="0"/>
      <w:spacing w:after="160" w:line="259" w:lineRule="auto"/>
      <w:ind w:firstLine="709"/>
      <w:jc w:val="both"/>
    </w:pPr>
    <w:rPr>
      <w:rFonts w:eastAsiaTheme="minorHAnsi" w:cstheme="minorBidi"/>
      <w:szCs w:val="20"/>
      <w:lang w:eastAsia="en-US"/>
    </w:rPr>
  </w:style>
  <w:style w:type="numbering" w:styleId="1ai">
    <w:name w:val="Outline List 1"/>
    <w:basedOn w:val="af6"/>
    <w:rsid w:val="00F031D6"/>
    <w:pPr>
      <w:numPr>
        <w:numId w:val="37"/>
      </w:numPr>
    </w:pPr>
  </w:style>
  <w:style w:type="numbering" w:styleId="a7">
    <w:name w:val="Outline List 3"/>
    <w:basedOn w:val="af6"/>
    <w:rsid w:val="00F031D6"/>
    <w:pPr>
      <w:numPr>
        <w:numId w:val="38"/>
      </w:numPr>
    </w:pPr>
  </w:style>
  <w:style w:type="character" w:customStyle="1" w:styleId="1ffffff">
    <w:name w:val="Название объекта Знак Знак Знак Знак Знак Знак Знак Знак Знак Знак Знак Знак Знак Знак Знак Знак Зна Знак Знак1"/>
    <w:rsid w:val="00F031D6"/>
    <w:rPr>
      <w:b/>
      <w:sz w:val="24"/>
      <w:lang w:val="ru-RU" w:eastAsia="ru-RU" w:bidi="ar-SA"/>
    </w:rPr>
  </w:style>
  <w:style w:type="paragraph" w:customStyle="1" w:styleId="affffffffffffffffffff6">
    <w:name w:val="маркированный список"/>
    <w:basedOn w:val="afa"/>
    <w:rsid w:val="00F031D6"/>
    <w:pPr>
      <w:tabs>
        <w:tab w:val="num" w:pos="1069"/>
      </w:tabs>
      <w:suppressAutoHyphens w:val="0"/>
      <w:spacing w:after="160" w:line="259" w:lineRule="auto"/>
      <w:ind w:firstLine="709"/>
    </w:pPr>
    <w:rPr>
      <w:rFonts w:eastAsiaTheme="minorHAnsi" w:cstheme="minorBidi"/>
      <w:sz w:val="22"/>
      <w:szCs w:val="20"/>
      <w:lang w:eastAsia="en-US"/>
    </w:rPr>
  </w:style>
  <w:style w:type="paragraph" w:customStyle="1" w:styleId="affffffffffffffffffff7">
    <w:name w:val="БББББ"/>
    <w:basedOn w:val="af3"/>
    <w:rsid w:val="00F031D6"/>
    <w:pPr>
      <w:suppressAutoHyphens w:val="0"/>
      <w:spacing w:after="160" w:line="360" w:lineRule="exact"/>
      <w:ind w:firstLine="709"/>
      <w:jc w:val="both"/>
    </w:pPr>
    <w:rPr>
      <w:rFonts w:asciiTheme="minorHAnsi" w:eastAsiaTheme="minorHAnsi" w:hAnsiTheme="minorHAnsi" w:cstheme="minorBidi"/>
      <w:sz w:val="22"/>
      <w:szCs w:val="20"/>
      <w:lang w:eastAsia="en-US"/>
    </w:rPr>
  </w:style>
  <w:style w:type="character" w:customStyle="1" w:styleId="21f">
    <w:name w:val="Основной текст Знак2 Знак1 Знак Знак"/>
    <w:aliases w:val="Основной текст Знак Знак Знак Знак Знак Знак,Основной текст Знак Знак1 Знак Знак Знак,Основной текст Знак2 Знак Знак Знак Знак Знак Знак"/>
    <w:rsid w:val="00F031D6"/>
    <w:rPr>
      <w:sz w:val="24"/>
      <w:lang w:val="ru-RU" w:eastAsia="ru-RU" w:bidi="ar-SA"/>
    </w:rPr>
  </w:style>
  <w:style w:type="character" w:customStyle="1" w:styleId="1ffffff0">
    <w:name w:val="Абзац Знак Знак Зна1"/>
    <w:rsid w:val="00F031D6"/>
    <w:rPr>
      <w:sz w:val="24"/>
      <w:lang w:val="ru-RU" w:eastAsia="ru-RU" w:bidi="ar-SA"/>
    </w:rPr>
  </w:style>
  <w:style w:type="character" w:customStyle="1" w:styleId="afffffffffffffffffff7">
    <w:name w:val="рисунок Знак Знак Знак"/>
    <w:link w:val="afffffffffffffffffff6"/>
    <w:rsid w:val="00F031D6"/>
    <w:rPr>
      <w:rFonts w:asciiTheme="minorHAnsi" w:eastAsiaTheme="minorHAnsi" w:hAnsiTheme="minorHAnsi" w:cstheme="minorBidi"/>
      <w:b/>
      <w:sz w:val="22"/>
      <w:lang w:eastAsia="en-US"/>
    </w:rPr>
  </w:style>
  <w:style w:type="paragraph" w:customStyle="1" w:styleId="1ffffff1">
    <w:name w:val="1 Знак Знак Знак"/>
    <w:basedOn w:val="af3"/>
    <w:rsid w:val="00F031D6"/>
    <w:pPr>
      <w:suppressAutoHyphens w:val="0"/>
      <w:spacing w:after="160" w:line="240" w:lineRule="exact"/>
    </w:pPr>
    <w:rPr>
      <w:rFonts w:ascii="Verdana" w:eastAsiaTheme="minorHAnsi" w:hAnsi="Verdana" w:cstheme="minorBidi"/>
      <w:sz w:val="22"/>
      <w:szCs w:val="20"/>
      <w:lang w:val="en-US" w:eastAsia="en-US"/>
    </w:rPr>
  </w:style>
  <w:style w:type="character" w:customStyle="1" w:styleId="2fff5">
    <w:name w:val="Маркированный список Знак Знак2 Знак Знак Знак Знак Знак Знак Зна"/>
    <w:rsid w:val="00F031D6"/>
    <w:rPr>
      <w:sz w:val="24"/>
      <w:lang w:val="ru-RU" w:eastAsia="ru-RU" w:bidi="ar-SA"/>
    </w:rPr>
  </w:style>
  <w:style w:type="paragraph" w:customStyle="1" w:styleId="affffffffffffffffffff8">
    <w:name w:val="Знак Знак Знак Знак Знак Знак Знак Знак Знак Знак Знак Знак Знак Знак Знак"/>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2fff6">
    <w:name w:val="2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FR2">
    <w:name w:val="FR2"/>
    <w:rsid w:val="00F031D6"/>
    <w:pPr>
      <w:widowControl w:val="0"/>
      <w:adjustRightInd w:val="0"/>
    </w:pPr>
    <w:rPr>
      <w:rFonts w:ascii="Arial" w:hAnsi="Arial" w:cs="Arial"/>
      <w:sz w:val="40"/>
      <w:szCs w:val="40"/>
    </w:rPr>
  </w:style>
  <w:style w:type="paragraph" w:customStyle="1" w:styleId="2fff7">
    <w:name w:val="2 Знак Знак Знак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fff8">
    <w:name w:val="2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affffffffffffffffffff9">
    <w:name w:val="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xl31">
    <w:name w:val="xl31"/>
    <w:basedOn w:val="af3"/>
    <w:rsid w:val="00F031D6"/>
    <w:pPr>
      <w:suppressAutoHyphens w:val="0"/>
      <w:spacing w:before="100" w:beforeAutospacing="1" w:after="100" w:afterAutospacing="1" w:line="259" w:lineRule="auto"/>
    </w:pPr>
    <w:rPr>
      <w:rFonts w:ascii="Arial CYR" w:eastAsiaTheme="minorHAnsi" w:hAnsi="Arial CYR" w:cs="Arial CYR"/>
      <w:b/>
      <w:bCs/>
      <w:szCs w:val="22"/>
      <w:lang w:eastAsia="en-US"/>
    </w:rPr>
  </w:style>
  <w:style w:type="character" w:customStyle="1" w:styleId="affffffffffffffffffffa">
    <w:name w:val="табл_заголовок Знак Знак"/>
    <w:rsid w:val="00F031D6"/>
    <w:rPr>
      <w:noProof/>
      <w:sz w:val="24"/>
      <w:lang w:val="ru-RU" w:eastAsia="ru-RU" w:bidi="ar-SA"/>
    </w:rPr>
  </w:style>
  <w:style w:type="paragraph" w:customStyle="1" w:styleId="21f0">
    <w:name w:val="2 Знак Знак Знак1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32">
    <w:name w:val="2 Знак Знак Знак3 Знак Знак Знак Знак Знак Знак Знак Знак Знак Знак Знак Знак Знак Знак Знак Знак Знак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Style16">
    <w:name w:val="Style16"/>
    <w:basedOn w:val="af3"/>
    <w:rsid w:val="00F031D6"/>
    <w:pPr>
      <w:widowControl w:val="0"/>
      <w:suppressAutoHyphens w:val="0"/>
      <w:autoSpaceDE w:val="0"/>
      <w:autoSpaceDN w:val="0"/>
      <w:adjustRightInd w:val="0"/>
      <w:spacing w:after="160" w:line="216" w:lineRule="exact"/>
      <w:ind w:firstLine="125"/>
      <w:jc w:val="both"/>
    </w:pPr>
    <w:rPr>
      <w:rFonts w:eastAsiaTheme="minorHAnsi" w:cstheme="minorBidi"/>
      <w:szCs w:val="22"/>
      <w:lang w:eastAsia="en-US"/>
    </w:rPr>
  </w:style>
  <w:style w:type="character" w:customStyle="1" w:styleId="FontStyle27">
    <w:name w:val="Font Style27"/>
    <w:rsid w:val="00F031D6"/>
    <w:rPr>
      <w:rFonts w:ascii="Times New Roman" w:hAnsi="Times New Roman" w:cs="Times New Roman"/>
      <w:b/>
      <w:bCs/>
      <w:sz w:val="16"/>
      <w:szCs w:val="16"/>
    </w:rPr>
  </w:style>
  <w:style w:type="character" w:customStyle="1" w:styleId="FontStyle33">
    <w:name w:val="Font Style33"/>
    <w:rsid w:val="00F031D6"/>
    <w:rPr>
      <w:rFonts w:ascii="Times New Roman" w:hAnsi="Times New Roman" w:cs="Times New Roman"/>
      <w:i/>
      <w:iCs/>
      <w:sz w:val="18"/>
      <w:szCs w:val="18"/>
    </w:rPr>
  </w:style>
  <w:style w:type="character" w:customStyle="1" w:styleId="FontStyle37">
    <w:name w:val="Font Style37"/>
    <w:rsid w:val="00F031D6"/>
    <w:rPr>
      <w:rFonts w:ascii="Times New Roman" w:hAnsi="Times New Roman" w:cs="Times New Roman"/>
      <w:b/>
      <w:bCs/>
      <w:i/>
      <w:iCs/>
      <w:sz w:val="18"/>
      <w:szCs w:val="18"/>
    </w:rPr>
  </w:style>
  <w:style w:type="character" w:customStyle="1" w:styleId="FontStyle29">
    <w:name w:val="Font Style29"/>
    <w:rsid w:val="00F031D6"/>
    <w:rPr>
      <w:rFonts w:ascii="Times New Roman" w:hAnsi="Times New Roman" w:cs="Times New Roman"/>
      <w:b/>
      <w:bCs/>
      <w:sz w:val="18"/>
      <w:szCs w:val="18"/>
    </w:rPr>
  </w:style>
  <w:style w:type="character" w:customStyle="1" w:styleId="FontStyle34">
    <w:name w:val="Font Style34"/>
    <w:rsid w:val="00F031D6"/>
    <w:rPr>
      <w:rFonts w:ascii="Arial" w:hAnsi="Arial" w:cs="Arial"/>
      <w:sz w:val="12"/>
      <w:szCs w:val="12"/>
    </w:rPr>
  </w:style>
  <w:style w:type="character" w:customStyle="1" w:styleId="FontStyle35">
    <w:name w:val="Font Style35"/>
    <w:rsid w:val="00F031D6"/>
    <w:rPr>
      <w:rFonts w:ascii="Times New Roman" w:hAnsi="Times New Roman" w:cs="Times New Roman"/>
      <w:b/>
      <w:bCs/>
      <w:i/>
      <w:iCs/>
      <w:sz w:val="18"/>
      <w:szCs w:val="18"/>
    </w:rPr>
  </w:style>
  <w:style w:type="character" w:customStyle="1" w:styleId="FontStyle36">
    <w:name w:val="Font Style36"/>
    <w:rsid w:val="00F031D6"/>
    <w:rPr>
      <w:rFonts w:ascii="Times New Roman" w:hAnsi="Times New Roman" w:cs="Times New Roman"/>
      <w:i/>
      <w:iCs/>
      <w:sz w:val="18"/>
      <w:szCs w:val="18"/>
    </w:rPr>
  </w:style>
  <w:style w:type="character" w:customStyle="1" w:styleId="FontStyle38">
    <w:name w:val="Font Style38"/>
    <w:rsid w:val="00F031D6"/>
    <w:rPr>
      <w:rFonts w:ascii="Times New Roman" w:hAnsi="Times New Roman" w:cs="Times New Roman"/>
      <w:b/>
      <w:bCs/>
      <w:i/>
      <w:iCs/>
      <w:sz w:val="22"/>
      <w:szCs w:val="22"/>
    </w:rPr>
  </w:style>
  <w:style w:type="paragraph" w:customStyle="1" w:styleId="233">
    <w:name w:val="2 Знак Знак Знак3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affffffffffffffffffffb">
    <w:name w:val="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34">
    <w:name w:val="2 Знак Знак Знак3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1f1">
    <w:name w:val="2 Знак Знак Знак Знак Знак Знак Знак Знак Знак Знак Знак Знак Знак Знак Знак1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1f2">
    <w:name w:val="2 Знак Знак Знак1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210">
    <w:name w:val="Основной текст 221"/>
    <w:basedOn w:val="af3"/>
    <w:rsid w:val="00F031D6"/>
    <w:pPr>
      <w:suppressAutoHyphens w:val="0"/>
      <w:spacing w:after="160" w:line="259" w:lineRule="auto"/>
      <w:ind w:firstLine="851"/>
      <w:jc w:val="both"/>
    </w:pPr>
    <w:rPr>
      <w:rFonts w:eastAsiaTheme="minorHAnsi" w:cstheme="minorBidi"/>
      <w:sz w:val="28"/>
      <w:szCs w:val="20"/>
      <w:lang w:val="en-US" w:eastAsia="en-US"/>
    </w:rPr>
  </w:style>
  <w:style w:type="character" w:customStyle="1" w:styleId="FontStyle165">
    <w:name w:val="Font Style165"/>
    <w:rsid w:val="00F031D6"/>
    <w:rPr>
      <w:rFonts w:ascii="Times New Roman" w:hAnsi="Times New Roman" w:cs="Times New Roman"/>
      <w:sz w:val="20"/>
      <w:szCs w:val="20"/>
    </w:rPr>
  </w:style>
  <w:style w:type="paragraph" w:customStyle="1" w:styleId="1211">
    <w:name w:val="Знак Знак12 Знак Знак1"/>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1f3">
    <w:name w:val="Знак2 Знак Знак Знак Знак Знак Знак Знак Знак Знак Знак Знак Знак Знак Знак1"/>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character" w:customStyle="1" w:styleId="wmi-callto">
    <w:name w:val="wmi-callto"/>
    <w:rsid w:val="00F031D6"/>
  </w:style>
  <w:style w:type="paragraph" w:customStyle="1" w:styleId="1c">
    <w:name w:val="Стиль 1"/>
    <w:basedOn w:val="1"/>
    <w:qFormat/>
    <w:rsid w:val="00F031D6"/>
    <w:pPr>
      <w:numPr>
        <w:numId w:val="39"/>
      </w:numPr>
      <w:suppressAutoHyphens w:val="0"/>
      <w:spacing w:before="240" w:after="120"/>
      <w:jc w:val="left"/>
    </w:pPr>
    <w:rPr>
      <w:rFonts w:ascii="Arial" w:hAnsi="Arial"/>
      <w:bCs w:val="0"/>
      <w:kern w:val="28"/>
      <w:sz w:val="32"/>
      <w:szCs w:val="32"/>
      <w:lang w:eastAsia="ru-RU"/>
    </w:rPr>
  </w:style>
  <w:style w:type="paragraph" w:customStyle="1" w:styleId="1b">
    <w:name w:val="1 уровень"/>
    <w:basedOn w:val="1c"/>
    <w:qFormat/>
    <w:rsid w:val="00F031D6"/>
    <w:pPr>
      <w:numPr>
        <w:numId w:val="40"/>
      </w:numPr>
    </w:pPr>
    <w:rPr>
      <w:rFonts w:ascii="Times New Roman" w:hAnsi="Times New Roman"/>
      <w:sz w:val="28"/>
    </w:rPr>
  </w:style>
  <w:style w:type="paragraph" w:customStyle="1" w:styleId="22">
    <w:name w:val="2 уровень"/>
    <w:basedOn w:val="1"/>
    <w:link w:val="2fff9"/>
    <w:qFormat/>
    <w:rsid w:val="00F031D6"/>
    <w:pPr>
      <w:numPr>
        <w:ilvl w:val="1"/>
        <w:numId w:val="39"/>
      </w:numPr>
      <w:suppressAutoHyphens w:val="0"/>
      <w:spacing w:before="240" w:after="120"/>
      <w:jc w:val="both"/>
      <w:outlineLvl w:val="1"/>
    </w:pPr>
    <w:rPr>
      <w:bCs w:val="0"/>
      <w:kern w:val="28"/>
      <w:sz w:val="28"/>
      <w:szCs w:val="20"/>
      <w:lang w:eastAsia="ru-RU"/>
    </w:rPr>
  </w:style>
  <w:style w:type="paragraph" w:customStyle="1" w:styleId="32">
    <w:name w:val="3 уровень"/>
    <w:basedOn w:val="30"/>
    <w:qFormat/>
    <w:rsid w:val="00F031D6"/>
    <w:pPr>
      <w:numPr>
        <w:numId w:val="39"/>
      </w:numPr>
      <w:suppressAutoHyphens w:val="0"/>
      <w:autoSpaceDE/>
      <w:spacing w:before="240" w:after="60" w:line="276" w:lineRule="auto"/>
      <w:jc w:val="both"/>
    </w:pPr>
    <w:rPr>
      <w:rFonts w:cs="Times New Roman"/>
      <w:bCs w:val="0"/>
      <w:sz w:val="24"/>
      <w:szCs w:val="20"/>
      <w:u w:val="none"/>
      <w:lang w:eastAsia="ru-RU"/>
    </w:rPr>
  </w:style>
  <w:style w:type="character" w:customStyle="1" w:styleId="2fff9">
    <w:name w:val="2 уровень Знак"/>
    <w:link w:val="22"/>
    <w:rsid w:val="00F031D6"/>
    <w:rPr>
      <w:b/>
      <w:kern w:val="28"/>
      <w:sz w:val="28"/>
    </w:rPr>
  </w:style>
  <w:style w:type="numbering" w:customStyle="1" w:styleId="201011">
    <w:name w:val="Перечисление 201011"/>
    <w:rsid w:val="00F031D6"/>
  </w:style>
  <w:style w:type="character" w:customStyle="1" w:styleId="6c">
    <w:name w:val="Основной текст6"/>
    <w:basedOn w:val="Bodytext"/>
    <w:uiPriority w:val="99"/>
    <w:rsid w:val="00F031D6"/>
    <w:rPr>
      <w:rFonts w:eastAsiaTheme="minorHAnsi" w:cstheme="minorBidi"/>
      <w:b/>
      <w:bCs/>
      <w:color w:val="000000"/>
      <w:sz w:val="17"/>
      <w:szCs w:val="17"/>
      <w:shd w:val="clear" w:color="auto" w:fill="FFFFFF"/>
      <w:lang w:eastAsia="en-US" w:bidi="ru-RU"/>
    </w:rPr>
  </w:style>
  <w:style w:type="paragraph" w:customStyle="1" w:styleId="Bodytext1">
    <w:name w:val="Body text1"/>
    <w:basedOn w:val="af3"/>
    <w:uiPriority w:val="99"/>
    <w:rsid w:val="00F031D6"/>
    <w:pPr>
      <w:widowControl w:val="0"/>
      <w:shd w:val="clear" w:color="auto" w:fill="FFFFFF"/>
      <w:suppressAutoHyphens w:val="0"/>
      <w:spacing w:after="160" w:line="259" w:lineRule="exact"/>
      <w:jc w:val="center"/>
    </w:pPr>
    <w:rPr>
      <w:rFonts w:eastAsiaTheme="minorHAnsi" w:cstheme="minorBidi"/>
      <w:b/>
      <w:bCs/>
      <w:sz w:val="17"/>
      <w:szCs w:val="17"/>
      <w:lang w:eastAsia="en-US"/>
    </w:rPr>
  </w:style>
  <w:style w:type="character" w:customStyle="1" w:styleId="BodytextNotBold">
    <w:name w:val="Body text + Not Bold"/>
    <w:uiPriority w:val="99"/>
    <w:rsid w:val="00F031D6"/>
    <w:rPr>
      <w:b/>
      <w:bCs/>
      <w:sz w:val="17"/>
      <w:szCs w:val="17"/>
      <w:u w:val="none"/>
      <w:shd w:val="clear" w:color="auto" w:fill="FFFFFF"/>
    </w:rPr>
  </w:style>
  <w:style w:type="character" w:customStyle="1" w:styleId="Bodytext8pt">
    <w:name w:val="Body text + 8 pt"/>
    <w:uiPriority w:val="99"/>
    <w:rsid w:val="00F031D6"/>
    <w:rPr>
      <w:b w:val="0"/>
      <w:bCs w:val="0"/>
      <w:sz w:val="16"/>
      <w:szCs w:val="16"/>
      <w:u w:val="none"/>
      <w:shd w:val="clear" w:color="auto" w:fill="FFFFFF"/>
    </w:rPr>
  </w:style>
  <w:style w:type="character" w:customStyle="1" w:styleId="BodytextNotBold3">
    <w:name w:val="Body text + Not Bold3"/>
    <w:uiPriority w:val="99"/>
    <w:rsid w:val="00F031D6"/>
    <w:rPr>
      <w:b/>
      <w:bCs/>
      <w:sz w:val="17"/>
      <w:szCs w:val="17"/>
      <w:u w:val="none"/>
      <w:shd w:val="clear" w:color="auto" w:fill="FFFFFF"/>
    </w:rPr>
  </w:style>
  <w:style w:type="character" w:customStyle="1" w:styleId="BodytextCandara">
    <w:name w:val="Body text + Candara"/>
    <w:aliases w:val="11,5 pt8,Scale 75%,Body text + Lucida Sans Unicode,7,Spacing 0 pt23"/>
    <w:uiPriority w:val="99"/>
    <w:rsid w:val="00F031D6"/>
    <w:rPr>
      <w:rFonts w:ascii="Candara" w:hAnsi="Candara" w:cs="Candara"/>
      <w:b w:val="0"/>
      <w:bCs w:val="0"/>
      <w:w w:val="75"/>
      <w:sz w:val="23"/>
      <w:szCs w:val="23"/>
      <w:u w:val="none"/>
      <w:shd w:val="clear" w:color="auto" w:fill="FFFFFF"/>
    </w:rPr>
  </w:style>
  <w:style w:type="character" w:customStyle="1" w:styleId="BodytextSmallCaps">
    <w:name w:val="Body text + Small Caps"/>
    <w:uiPriority w:val="99"/>
    <w:rsid w:val="00F031D6"/>
    <w:rPr>
      <w:b w:val="0"/>
      <w:bCs w:val="0"/>
      <w:smallCaps/>
      <w:sz w:val="17"/>
      <w:szCs w:val="17"/>
      <w:u w:val="none"/>
      <w:shd w:val="clear" w:color="auto" w:fill="FFFFFF"/>
    </w:rPr>
  </w:style>
  <w:style w:type="character" w:customStyle="1" w:styleId="Bodytext9pt">
    <w:name w:val="Body text + 9 pt"/>
    <w:aliases w:val="Not Bold"/>
    <w:uiPriority w:val="99"/>
    <w:rsid w:val="00F031D6"/>
    <w:rPr>
      <w:b/>
      <w:bCs/>
      <w:i/>
      <w:iCs/>
      <w:sz w:val="18"/>
      <w:szCs w:val="18"/>
      <w:u w:val="none"/>
      <w:shd w:val="clear" w:color="auto" w:fill="FFFFFF"/>
    </w:rPr>
  </w:style>
  <w:style w:type="character" w:customStyle="1" w:styleId="BodytextLucidaSansUnicode1">
    <w:name w:val="Body text + Lucida Sans Unicode1"/>
    <w:aliases w:val="Not Bold8"/>
    <w:uiPriority w:val="99"/>
    <w:rsid w:val="00F031D6"/>
    <w:rPr>
      <w:rFonts w:ascii="Lucida Sans Unicode" w:hAnsi="Lucida Sans Unicode" w:cs="Lucida Sans Unicode"/>
      <w:b/>
      <w:bCs/>
      <w:sz w:val="17"/>
      <w:szCs w:val="17"/>
      <w:u w:val="none"/>
      <w:shd w:val="clear" w:color="auto" w:fill="FFFFFF"/>
    </w:rPr>
  </w:style>
  <w:style w:type="character" w:customStyle="1" w:styleId="Bodytext7pt1">
    <w:name w:val="Body text + 7 pt1"/>
    <w:aliases w:val="Small Caps,Spacing 0 pt3"/>
    <w:uiPriority w:val="99"/>
    <w:rsid w:val="00F031D6"/>
    <w:rPr>
      <w:b w:val="0"/>
      <w:bCs w:val="0"/>
      <w:smallCaps/>
      <w:spacing w:val="10"/>
      <w:sz w:val="14"/>
      <w:szCs w:val="14"/>
      <w:u w:val="none"/>
      <w:shd w:val="clear" w:color="auto" w:fill="FFFFFF"/>
    </w:rPr>
  </w:style>
  <w:style w:type="character" w:customStyle="1" w:styleId="BodytextBold">
    <w:name w:val="Body text + Bold"/>
    <w:uiPriority w:val="99"/>
    <w:rsid w:val="00F031D6"/>
    <w:rPr>
      <w:b w:val="0"/>
      <w:bCs w:val="0"/>
      <w:sz w:val="17"/>
      <w:szCs w:val="17"/>
      <w:u w:val="none"/>
      <w:shd w:val="clear" w:color="auto" w:fill="FFFFFF"/>
    </w:rPr>
  </w:style>
  <w:style w:type="character" w:customStyle="1" w:styleId="Bodytext8">
    <w:name w:val="Body text8"/>
    <w:uiPriority w:val="99"/>
    <w:rsid w:val="00F031D6"/>
    <w:rPr>
      <w:b/>
      <w:bCs/>
      <w:sz w:val="17"/>
      <w:szCs w:val="17"/>
      <w:u w:val="none"/>
      <w:shd w:val="clear" w:color="auto" w:fill="FFFFFF"/>
    </w:rPr>
  </w:style>
  <w:style w:type="character" w:customStyle="1" w:styleId="BodytextSpacing0pt">
    <w:name w:val="Body text + Spacing 0 pt"/>
    <w:uiPriority w:val="99"/>
    <w:rsid w:val="00F031D6"/>
    <w:rPr>
      <w:b/>
      <w:bCs/>
      <w:spacing w:val="0"/>
      <w:sz w:val="16"/>
      <w:szCs w:val="16"/>
      <w:u w:val="none"/>
      <w:shd w:val="clear" w:color="auto" w:fill="FFFFFF"/>
    </w:rPr>
  </w:style>
  <w:style w:type="paragraph" w:customStyle="1" w:styleId="font7">
    <w:name w:val="font7"/>
    <w:basedOn w:val="af3"/>
    <w:rsid w:val="00F031D6"/>
    <w:pPr>
      <w:suppressAutoHyphens w:val="0"/>
      <w:spacing w:before="100" w:beforeAutospacing="1" w:after="100" w:afterAutospacing="1" w:line="259" w:lineRule="auto"/>
    </w:pPr>
    <w:rPr>
      <w:rFonts w:ascii="Calibri" w:eastAsiaTheme="minorHAnsi" w:hAnsi="Calibri" w:cstheme="minorBidi"/>
      <w:b/>
      <w:bCs/>
      <w:color w:val="000000"/>
      <w:sz w:val="22"/>
      <w:szCs w:val="20"/>
      <w:lang w:eastAsia="en-US"/>
    </w:rPr>
  </w:style>
  <w:style w:type="paragraph" w:customStyle="1" w:styleId="font8">
    <w:name w:val="font8"/>
    <w:basedOn w:val="af3"/>
    <w:rsid w:val="00F031D6"/>
    <w:pPr>
      <w:suppressAutoHyphens w:val="0"/>
      <w:spacing w:before="100" w:beforeAutospacing="1" w:after="100" w:afterAutospacing="1" w:line="259" w:lineRule="auto"/>
    </w:pPr>
    <w:rPr>
      <w:rFonts w:ascii="Calibri" w:eastAsiaTheme="minorHAnsi" w:hAnsi="Calibri" w:cstheme="minorBidi"/>
      <w:b/>
      <w:bCs/>
      <w:color w:val="000000"/>
      <w:sz w:val="22"/>
      <w:szCs w:val="22"/>
      <w:lang w:eastAsia="en-US"/>
    </w:rPr>
  </w:style>
  <w:style w:type="character" w:customStyle="1" w:styleId="Headerorfooter">
    <w:name w:val="Header or footer_"/>
    <w:link w:val="Headerorfooter1"/>
    <w:uiPriority w:val="99"/>
    <w:locked/>
    <w:rsid w:val="00F031D6"/>
    <w:rPr>
      <w:shd w:val="clear" w:color="auto" w:fill="FFFFFF"/>
    </w:rPr>
  </w:style>
  <w:style w:type="character" w:customStyle="1" w:styleId="Headerorfooter0">
    <w:name w:val="Header or footer"/>
    <w:uiPriority w:val="99"/>
    <w:rsid w:val="00F031D6"/>
  </w:style>
  <w:style w:type="character" w:customStyle="1" w:styleId="Bodytext14Exact">
    <w:name w:val="Body text (14) Exact"/>
    <w:link w:val="Bodytext14"/>
    <w:uiPriority w:val="99"/>
    <w:locked/>
    <w:rsid w:val="00F031D6"/>
    <w:rPr>
      <w:rFonts w:ascii="Corbel" w:hAnsi="Corbel" w:cs="Corbel"/>
      <w:spacing w:val="7"/>
      <w:sz w:val="17"/>
      <w:szCs w:val="17"/>
      <w:shd w:val="clear" w:color="auto" w:fill="FFFFFF"/>
    </w:rPr>
  </w:style>
  <w:style w:type="paragraph" w:customStyle="1" w:styleId="Headerorfooter1">
    <w:name w:val="Header or footer1"/>
    <w:basedOn w:val="af3"/>
    <w:link w:val="Headerorfooter"/>
    <w:uiPriority w:val="99"/>
    <w:rsid w:val="00F031D6"/>
    <w:pPr>
      <w:widowControl w:val="0"/>
      <w:shd w:val="clear" w:color="auto" w:fill="FFFFFF"/>
      <w:suppressAutoHyphens w:val="0"/>
      <w:spacing w:after="160" w:line="240" w:lineRule="atLeast"/>
    </w:pPr>
    <w:rPr>
      <w:sz w:val="20"/>
      <w:szCs w:val="20"/>
      <w:lang w:eastAsia="ru-RU"/>
    </w:rPr>
  </w:style>
  <w:style w:type="paragraph" w:customStyle="1" w:styleId="Bodytext14">
    <w:name w:val="Body text (14)"/>
    <w:basedOn w:val="af3"/>
    <w:link w:val="Bodytext14Exact"/>
    <w:uiPriority w:val="99"/>
    <w:rsid w:val="00F031D6"/>
    <w:pPr>
      <w:widowControl w:val="0"/>
      <w:shd w:val="clear" w:color="auto" w:fill="FFFFFF"/>
      <w:suppressAutoHyphens w:val="0"/>
      <w:spacing w:after="160" w:line="240" w:lineRule="atLeast"/>
    </w:pPr>
    <w:rPr>
      <w:rFonts w:ascii="Corbel" w:hAnsi="Corbel" w:cs="Corbel"/>
      <w:spacing w:val="7"/>
      <w:sz w:val="17"/>
      <w:szCs w:val="17"/>
      <w:lang w:eastAsia="ru-RU"/>
    </w:rPr>
  </w:style>
  <w:style w:type="numbering" w:customStyle="1" w:styleId="1111112">
    <w:name w:val="1 / 1.1 / 1.1.12"/>
    <w:basedOn w:val="af6"/>
    <w:next w:val="111111"/>
    <w:rsid w:val="00F031D6"/>
    <w:pPr>
      <w:numPr>
        <w:numId w:val="33"/>
      </w:numPr>
    </w:pPr>
  </w:style>
  <w:style w:type="numbering" w:customStyle="1" w:styleId="15">
    <w:name w:val="Статья / Раздел1"/>
    <w:basedOn w:val="af6"/>
    <w:next w:val="a7"/>
    <w:rsid w:val="00F031D6"/>
    <w:pPr>
      <w:numPr>
        <w:numId w:val="35"/>
      </w:numPr>
    </w:pPr>
  </w:style>
  <w:style w:type="numbering" w:customStyle="1" w:styleId="1ai2">
    <w:name w:val="1 / a / i2"/>
    <w:basedOn w:val="af6"/>
    <w:next w:val="1ai"/>
    <w:rsid w:val="00F031D6"/>
  </w:style>
  <w:style w:type="numbering" w:customStyle="1" w:styleId="2fffa">
    <w:name w:val="Статья / Раздел2"/>
    <w:basedOn w:val="af6"/>
    <w:next w:val="a7"/>
    <w:rsid w:val="00F031D6"/>
  </w:style>
  <w:style w:type="numbering" w:customStyle="1" w:styleId="201013">
    <w:name w:val="Перечисление 201013"/>
    <w:rsid w:val="00F031D6"/>
  </w:style>
  <w:style w:type="paragraph" w:customStyle="1" w:styleId="style21">
    <w:name w:val="style2"/>
    <w:basedOn w:val="af3"/>
    <w:rsid w:val="00F031D6"/>
    <w:pPr>
      <w:suppressAutoHyphens w:val="0"/>
      <w:spacing w:before="100" w:beforeAutospacing="1" w:after="100" w:afterAutospacing="1" w:line="259" w:lineRule="auto"/>
    </w:pPr>
    <w:rPr>
      <w:rFonts w:eastAsiaTheme="minorHAnsi" w:cstheme="minorBidi"/>
      <w:szCs w:val="22"/>
      <w:lang w:eastAsia="en-US"/>
    </w:rPr>
  </w:style>
  <w:style w:type="paragraph" w:customStyle="1" w:styleId="style30">
    <w:name w:val="style3"/>
    <w:basedOn w:val="af3"/>
    <w:rsid w:val="00F031D6"/>
    <w:pPr>
      <w:suppressAutoHyphens w:val="0"/>
      <w:spacing w:before="100" w:beforeAutospacing="1" w:after="100" w:afterAutospacing="1" w:line="259" w:lineRule="auto"/>
    </w:pPr>
    <w:rPr>
      <w:rFonts w:eastAsiaTheme="minorHAnsi" w:cstheme="minorBidi"/>
      <w:szCs w:val="22"/>
      <w:lang w:eastAsia="en-US"/>
    </w:rPr>
  </w:style>
  <w:style w:type="character" w:customStyle="1" w:styleId="mw-headline">
    <w:name w:val="mw-headline"/>
    <w:basedOn w:val="af4"/>
    <w:rsid w:val="00F031D6"/>
  </w:style>
  <w:style w:type="character" w:customStyle="1" w:styleId="mw-editsection">
    <w:name w:val="mw-editsection"/>
    <w:basedOn w:val="af4"/>
    <w:rsid w:val="00F031D6"/>
  </w:style>
  <w:style w:type="character" w:customStyle="1" w:styleId="mw-editsection-bracket">
    <w:name w:val="mw-editsection-bracket"/>
    <w:basedOn w:val="af4"/>
    <w:rsid w:val="00F031D6"/>
  </w:style>
  <w:style w:type="character" w:customStyle="1" w:styleId="mw-editsection-divider">
    <w:name w:val="mw-editsection-divider"/>
    <w:basedOn w:val="af4"/>
    <w:rsid w:val="00F031D6"/>
  </w:style>
  <w:style w:type="paragraph" w:customStyle="1" w:styleId="Nonum">
    <w:name w:val="Список Nonum"/>
    <w:basedOn w:val="afa"/>
    <w:qFormat/>
    <w:rsid w:val="00F031D6"/>
    <w:pPr>
      <w:numPr>
        <w:numId w:val="41"/>
      </w:numPr>
      <w:suppressAutoHyphens w:val="0"/>
      <w:spacing w:after="120" w:line="360" w:lineRule="auto"/>
    </w:pPr>
    <w:rPr>
      <w:rFonts w:asciiTheme="minorHAnsi" w:eastAsiaTheme="minorHAnsi" w:hAnsiTheme="minorHAnsi" w:cstheme="minorBidi"/>
      <w:lang w:eastAsia="en-US"/>
    </w:rPr>
  </w:style>
  <w:style w:type="paragraph" w:customStyle="1" w:styleId="5f0">
    <w:name w:val="Знак Знак Знак Знак5"/>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2fffb">
    <w:name w:val="Знак Знак Знак2"/>
    <w:basedOn w:val="af3"/>
    <w:rsid w:val="00F031D6"/>
    <w:pPr>
      <w:suppressAutoHyphens w:val="0"/>
      <w:spacing w:before="100" w:beforeAutospacing="1" w:after="100" w:afterAutospacing="1" w:line="259" w:lineRule="auto"/>
      <w:jc w:val="both"/>
    </w:pPr>
    <w:rPr>
      <w:rFonts w:ascii="Tahoma" w:eastAsiaTheme="minorHAnsi" w:hAnsi="Tahoma" w:cstheme="minorBidi"/>
      <w:sz w:val="22"/>
      <w:szCs w:val="20"/>
      <w:lang w:val="en-US" w:eastAsia="en-US"/>
    </w:rPr>
  </w:style>
  <w:style w:type="paragraph" w:customStyle="1" w:styleId="142">
    <w:name w:val="Знак Знак Знак Знак14"/>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character" w:customStyle="1" w:styleId="630">
    <w:name w:val="Знак Знак63"/>
    <w:rsid w:val="00F031D6"/>
    <w:rPr>
      <w:rFonts w:ascii="Arial" w:hAnsi="Arial"/>
    </w:rPr>
  </w:style>
  <w:style w:type="paragraph" w:customStyle="1" w:styleId="18">
    <w:name w:val="ПЗ_1"/>
    <w:rsid w:val="00F031D6"/>
    <w:pPr>
      <w:numPr>
        <w:numId w:val="42"/>
      </w:numPr>
      <w:tabs>
        <w:tab w:val="left" w:pos="1140"/>
      </w:tabs>
      <w:spacing w:line="360" w:lineRule="auto"/>
      <w:ind w:left="1106" w:hanging="420"/>
    </w:pPr>
    <w:rPr>
      <w:bCs/>
      <w:caps/>
      <w:kern w:val="32"/>
      <w:sz w:val="24"/>
      <w:szCs w:val="24"/>
      <w:lang w:val="en-US"/>
    </w:rPr>
  </w:style>
  <w:style w:type="paragraph" w:customStyle="1" w:styleId="340">
    <w:name w:val="Основной текст с отступом 34"/>
    <w:basedOn w:val="af3"/>
    <w:rsid w:val="00F031D6"/>
    <w:pPr>
      <w:suppressAutoHyphens w:val="0"/>
      <w:spacing w:after="120" w:line="259" w:lineRule="auto"/>
      <w:ind w:left="283"/>
    </w:pPr>
    <w:rPr>
      <w:rFonts w:eastAsiaTheme="minorHAnsi" w:cstheme="minorBidi"/>
      <w:sz w:val="16"/>
      <w:szCs w:val="16"/>
    </w:rPr>
  </w:style>
  <w:style w:type="paragraph" w:customStyle="1" w:styleId="affffffffffffffffffffc">
    <w:name w:val="ТитЛ_текст"/>
    <w:rsid w:val="00F031D6"/>
    <w:pPr>
      <w:jc w:val="center"/>
    </w:pPr>
    <w:rPr>
      <w:rFonts w:ascii="Arial" w:hAnsi="Arial"/>
      <w:i/>
      <w:spacing w:val="20"/>
      <w:sz w:val="24"/>
    </w:rPr>
  </w:style>
  <w:style w:type="character" w:customStyle="1" w:styleId="butback">
    <w:name w:val="butback"/>
    <w:rsid w:val="00F031D6"/>
  </w:style>
  <w:style w:type="paragraph" w:customStyle="1" w:styleId="7a1">
    <w:name w:val="ГС7  a) 1) список"/>
    <w:rsid w:val="00F031D6"/>
    <w:pPr>
      <w:numPr>
        <w:numId w:val="43"/>
      </w:numPr>
      <w:spacing w:line="360" w:lineRule="auto"/>
      <w:ind w:right="284"/>
      <w:jc w:val="both"/>
    </w:pPr>
    <w:rPr>
      <w:rFonts w:ascii="Arial" w:hAnsi="Arial" w:cs="Arial"/>
      <w:sz w:val="24"/>
      <w:szCs w:val="24"/>
      <w:lang w:val="en-US" w:eastAsia="ar-SA"/>
    </w:rPr>
  </w:style>
  <w:style w:type="character" w:customStyle="1" w:styleId="ConsPlusNonformat0">
    <w:name w:val="ConsPlusNonformat Знак"/>
    <w:link w:val="ConsPlusNonformat"/>
    <w:uiPriority w:val="99"/>
    <w:rsid w:val="00F031D6"/>
    <w:rPr>
      <w:rFonts w:ascii="Courier New" w:hAnsi="Courier New" w:cs="Courier New"/>
    </w:rPr>
  </w:style>
  <w:style w:type="paragraph" w:customStyle="1" w:styleId="affffffff8">
    <w:name w:val="Обычный текст с отступом"/>
    <w:basedOn w:val="af3"/>
    <w:link w:val="2f1"/>
    <w:qFormat/>
    <w:rsid w:val="00F031D6"/>
    <w:pPr>
      <w:spacing w:after="160" w:line="259" w:lineRule="auto"/>
      <w:ind w:firstLine="709"/>
      <w:jc w:val="both"/>
    </w:pPr>
    <w:rPr>
      <w:rFonts w:ascii="Arial" w:hAnsi="Arial" w:cs="Arial"/>
      <w:sz w:val="20"/>
      <w:szCs w:val="20"/>
      <w:lang w:eastAsia="ru-RU"/>
    </w:rPr>
  </w:style>
  <w:style w:type="character" w:customStyle="1" w:styleId="44">
    <w:name w:val="Верхний колонтитул А4 СамНИПИ Знак"/>
    <w:link w:val="43"/>
    <w:rsid w:val="00F031D6"/>
    <w:rPr>
      <w:rFonts w:ascii="Arial" w:hAnsi="Arial"/>
      <w:sz w:val="16"/>
    </w:rPr>
  </w:style>
  <w:style w:type="paragraph" w:customStyle="1" w:styleId="affffffffffffffffffffd">
    <w:name w:val="Основной_текст_НСП"/>
    <w:rsid w:val="00F031D6"/>
    <w:pPr>
      <w:spacing w:before="120"/>
      <w:ind w:firstLine="720"/>
      <w:jc w:val="both"/>
    </w:pPr>
    <w:rPr>
      <w:sz w:val="24"/>
      <w:szCs w:val="24"/>
    </w:rPr>
  </w:style>
  <w:style w:type="paragraph" w:customStyle="1" w:styleId="affffffffffffffffffffe">
    <w:name w:val="Маркированный_список_НСП"/>
    <w:rsid w:val="00F031D6"/>
    <w:pPr>
      <w:tabs>
        <w:tab w:val="left" w:pos="1077"/>
      </w:tabs>
      <w:ind w:firstLine="720"/>
      <w:jc w:val="both"/>
    </w:pPr>
    <w:rPr>
      <w:sz w:val="24"/>
    </w:rPr>
  </w:style>
  <w:style w:type="paragraph" w:customStyle="1" w:styleId="afffffffffffffffffffff">
    <w:name w:val="Таблица_Номер_НСП"/>
    <w:next w:val="affffffffffffffffffffd"/>
    <w:rsid w:val="00F031D6"/>
    <w:pPr>
      <w:spacing w:before="120" w:after="120"/>
    </w:pPr>
    <w:rPr>
      <w:b/>
      <w:sz w:val="24"/>
    </w:rPr>
  </w:style>
  <w:style w:type="character" w:customStyle="1" w:styleId="afffffffffffffffffffff0">
    <w:name w:val="Колонтитул_"/>
    <w:rsid w:val="00F031D6"/>
    <w:rPr>
      <w:rFonts w:ascii="Arial" w:eastAsia="Arial" w:hAnsi="Arial" w:cs="Arial"/>
      <w:b w:val="0"/>
      <w:bCs w:val="0"/>
      <w:i w:val="0"/>
      <w:iCs w:val="0"/>
      <w:smallCaps w:val="0"/>
      <w:strike w:val="0"/>
      <w:sz w:val="18"/>
      <w:szCs w:val="18"/>
      <w:u w:val="none"/>
    </w:rPr>
  </w:style>
  <w:style w:type="character" w:customStyle="1" w:styleId="afffffffffffffffffffff1">
    <w:name w:val="Колонтитул"/>
    <w:rsid w:val="00F031D6"/>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paragraph" w:customStyle="1" w:styleId="afffffffffffffffffffff2">
    <w:name w:val="Ж Таблица"/>
    <w:basedOn w:val="af3"/>
    <w:link w:val="afffffffffffffffffffff3"/>
    <w:qFormat/>
    <w:rsid w:val="00F031D6"/>
    <w:pPr>
      <w:suppressAutoHyphens w:val="0"/>
      <w:spacing w:before="120" w:after="120" w:line="259" w:lineRule="auto"/>
      <w:jc w:val="both"/>
    </w:pPr>
    <w:rPr>
      <w:rFonts w:asciiTheme="minorHAnsi" w:eastAsiaTheme="minorHAnsi" w:hAnsiTheme="minorHAnsi" w:cstheme="minorBidi"/>
      <w:sz w:val="22"/>
      <w:szCs w:val="22"/>
      <w:lang w:eastAsia="en-US"/>
    </w:rPr>
  </w:style>
  <w:style w:type="character" w:customStyle="1" w:styleId="afffffffffffffffffffff3">
    <w:name w:val="Ж Таблица Знак"/>
    <w:basedOn w:val="af4"/>
    <w:link w:val="afffffffffffffffffffff2"/>
    <w:rsid w:val="00F031D6"/>
    <w:rPr>
      <w:rFonts w:asciiTheme="minorHAnsi" w:eastAsiaTheme="minorHAnsi" w:hAnsiTheme="minorHAnsi" w:cstheme="minorBidi"/>
      <w:sz w:val="22"/>
      <w:szCs w:val="22"/>
      <w:lang w:eastAsia="en-US"/>
    </w:rPr>
  </w:style>
  <w:style w:type="character" w:customStyle="1" w:styleId="FontStyle161">
    <w:name w:val="Font Style161"/>
    <w:rsid w:val="00F031D6"/>
    <w:rPr>
      <w:rFonts w:ascii="Times New Roman" w:hAnsi="Times New Roman" w:cs="Times New Roman"/>
      <w:sz w:val="22"/>
      <w:szCs w:val="22"/>
    </w:rPr>
  </w:style>
  <w:style w:type="paragraph" w:customStyle="1" w:styleId="666">
    <w:name w:val="666"/>
    <w:basedOn w:val="afa"/>
    <w:link w:val="6660"/>
    <w:qFormat/>
    <w:rsid w:val="00F031D6"/>
    <w:pPr>
      <w:spacing w:before="120" w:after="160" w:line="259" w:lineRule="auto"/>
      <w:ind w:firstLine="720"/>
    </w:pPr>
    <w:rPr>
      <w:rFonts w:asciiTheme="minorHAnsi" w:eastAsiaTheme="minorHAnsi" w:hAnsiTheme="minorHAnsi" w:cstheme="minorBidi"/>
      <w:i/>
      <w:sz w:val="22"/>
      <w:szCs w:val="20"/>
      <w:lang w:eastAsia="en-US"/>
    </w:rPr>
  </w:style>
  <w:style w:type="character" w:customStyle="1" w:styleId="6660">
    <w:name w:val="666 Знак"/>
    <w:link w:val="666"/>
    <w:rsid w:val="00F031D6"/>
    <w:rPr>
      <w:rFonts w:asciiTheme="minorHAnsi" w:eastAsiaTheme="minorHAnsi" w:hAnsiTheme="minorHAnsi" w:cstheme="minorBidi"/>
      <w:i/>
      <w:sz w:val="22"/>
      <w:lang w:eastAsia="en-US"/>
    </w:rPr>
  </w:style>
  <w:style w:type="numbering" w:customStyle="1" w:styleId="89">
    <w:name w:val="Нет списка8"/>
    <w:next w:val="af6"/>
    <w:uiPriority w:val="99"/>
    <w:semiHidden/>
    <w:unhideWhenUsed/>
    <w:rsid w:val="00F031D6"/>
  </w:style>
  <w:style w:type="paragraph" w:customStyle="1" w:styleId="2113">
    <w:name w:val="заг2 (1.1)"/>
    <w:qFormat/>
    <w:rsid w:val="00F031D6"/>
    <w:pPr>
      <w:spacing w:before="240" w:after="240"/>
      <w:ind w:right="170" w:firstLine="720"/>
      <w:jc w:val="both"/>
      <w:outlineLvl w:val="1"/>
    </w:pPr>
    <w:rPr>
      <w:rFonts w:ascii="Arial" w:eastAsia="Calibri" w:hAnsi="Arial"/>
      <w:b/>
      <w:sz w:val="28"/>
    </w:rPr>
  </w:style>
  <w:style w:type="paragraph" w:customStyle="1" w:styleId="afffffffffffffffffffff4">
    <w:name w:val="табл"/>
    <w:qFormat/>
    <w:rsid w:val="00F031D6"/>
    <w:pPr>
      <w:jc w:val="both"/>
    </w:pPr>
    <w:rPr>
      <w:rFonts w:ascii="Arial" w:eastAsia="Calibri" w:hAnsi="Arial"/>
      <w:sz w:val="24"/>
    </w:rPr>
  </w:style>
  <w:style w:type="numbering" w:customStyle="1" w:styleId="97">
    <w:name w:val="Нет списка9"/>
    <w:next w:val="af6"/>
    <w:uiPriority w:val="99"/>
    <w:semiHidden/>
    <w:unhideWhenUsed/>
    <w:rsid w:val="00F031D6"/>
  </w:style>
  <w:style w:type="numbering" w:customStyle="1" w:styleId="106">
    <w:name w:val="Нет списка10"/>
    <w:next w:val="af6"/>
    <w:uiPriority w:val="99"/>
    <w:semiHidden/>
    <w:unhideWhenUsed/>
    <w:rsid w:val="00F031D6"/>
  </w:style>
  <w:style w:type="numbering" w:customStyle="1" w:styleId="11f">
    <w:name w:val="Нет списка11"/>
    <w:next w:val="af6"/>
    <w:uiPriority w:val="99"/>
    <w:semiHidden/>
    <w:unhideWhenUsed/>
    <w:rsid w:val="00F031D6"/>
  </w:style>
  <w:style w:type="numbering" w:customStyle="1" w:styleId="129">
    <w:name w:val="Нет списка12"/>
    <w:next w:val="af6"/>
    <w:uiPriority w:val="99"/>
    <w:semiHidden/>
    <w:unhideWhenUsed/>
    <w:rsid w:val="00F031D6"/>
  </w:style>
  <w:style w:type="numbering" w:customStyle="1" w:styleId="133">
    <w:name w:val="Нет списка13"/>
    <w:next w:val="af6"/>
    <w:uiPriority w:val="99"/>
    <w:semiHidden/>
    <w:unhideWhenUsed/>
    <w:rsid w:val="00F031D6"/>
  </w:style>
  <w:style w:type="numbering" w:customStyle="1" w:styleId="143">
    <w:name w:val="Нет списка14"/>
    <w:next w:val="af6"/>
    <w:uiPriority w:val="99"/>
    <w:semiHidden/>
    <w:unhideWhenUsed/>
    <w:rsid w:val="00F031D6"/>
  </w:style>
  <w:style w:type="numbering" w:customStyle="1" w:styleId="151">
    <w:name w:val="Нет списка15"/>
    <w:next w:val="af6"/>
    <w:uiPriority w:val="99"/>
    <w:semiHidden/>
    <w:unhideWhenUsed/>
    <w:rsid w:val="00F031D6"/>
  </w:style>
  <w:style w:type="numbering" w:customStyle="1" w:styleId="160">
    <w:name w:val="Нет списка16"/>
    <w:next w:val="af6"/>
    <w:uiPriority w:val="99"/>
    <w:semiHidden/>
    <w:unhideWhenUsed/>
    <w:rsid w:val="00F031D6"/>
  </w:style>
  <w:style w:type="numbering" w:customStyle="1" w:styleId="171">
    <w:name w:val="Нет списка17"/>
    <w:next w:val="af6"/>
    <w:uiPriority w:val="99"/>
    <w:semiHidden/>
    <w:unhideWhenUsed/>
    <w:rsid w:val="00F031D6"/>
  </w:style>
  <w:style w:type="numbering" w:customStyle="1" w:styleId="181">
    <w:name w:val="Нет списка18"/>
    <w:next w:val="af6"/>
    <w:uiPriority w:val="99"/>
    <w:semiHidden/>
    <w:unhideWhenUsed/>
    <w:rsid w:val="00F031D6"/>
  </w:style>
  <w:style w:type="numbering" w:customStyle="1" w:styleId="191">
    <w:name w:val="Нет списка19"/>
    <w:next w:val="af6"/>
    <w:uiPriority w:val="99"/>
    <w:semiHidden/>
    <w:unhideWhenUsed/>
    <w:rsid w:val="00F031D6"/>
  </w:style>
  <w:style w:type="numbering" w:customStyle="1" w:styleId="202">
    <w:name w:val="Нет списка20"/>
    <w:next w:val="af6"/>
    <w:uiPriority w:val="99"/>
    <w:semiHidden/>
    <w:unhideWhenUsed/>
    <w:rsid w:val="00F031D6"/>
  </w:style>
  <w:style w:type="numbering" w:customStyle="1" w:styleId="21f4">
    <w:name w:val="Нет списка21"/>
    <w:next w:val="af6"/>
    <w:uiPriority w:val="99"/>
    <w:semiHidden/>
    <w:unhideWhenUsed/>
    <w:rsid w:val="00F031D6"/>
  </w:style>
  <w:style w:type="numbering" w:customStyle="1" w:styleId="224">
    <w:name w:val="Нет списка22"/>
    <w:next w:val="af6"/>
    <w:uiPriority w:val="99"/>
    <w:semiHidden/>
    <w:unhideWhenUsed/>
    <w:rsid w:val="00F031D6"/>
  </w:style>
  <w:style w:type="numbering" w:customStyle="1" w:styleId="235">
    <w:name w:val="Нет списка23"/>
    <w:next w:val="af6"/>
    <w:uiPriority w:val="99"/>
    <w:semiHidden/>
    <w:unhideWhenUsed/>
    <w:rsid w:val="00F031D6"/>
  </w:style>
  <w:style w:type="numbering" w:customStyle="1" w:styleId="241">
    <w:name w:val="Нет списка24"/>
    <w:next w:val="af6"/>
    <w:uiPriority w:val="99"/>
    <w:semiHidden/>
    <w:unhideWhenUsed/>
    <w:rsid w:val="00F031D6"/>
  </w:style>
  <w:style w:type="numbering" w:customStyle="1" w:styleId="251">
    <w:name w:val="Нет списка25"/>
    <w:next w:val="af6"/>
    <w:uiPriority w:val="99"/>
    <w:semiHidden/>
    <w:unhideWhenUsed/>
    <w:rsid w:val="00F031D6"/>
  </w:style>
  <w:style w:type="numbering" w:customStyle="1" w:styleId="262">
    <w:name w:val="Нет списка26"/>
    <w:next w:val="af6"/>
    <w:uiPriority w:val="99"/>
    <w:semiHidden/>
    <w:unhideWhenUsed/>
    <w:rsid w:val="00F031D6"/>
  </w:style>
  <w:style w:type="numbering" w:customStyle="1" w:styleId="271">
    <w:name w:val="Нет списка27"/>
    <w:next w:val="af6"/>
    <w:uiPriority w:val="99"/>
    <w:semiHidden/>
    <w:unhideWhenUsed/>
    <w:rsid w:val="00F031D6"/>
  </w:style>
  <w:style w:type="numbering" w:customStyle="1" w:styleId="280">
    <w:name w:val="Нет списка28"/>
    <w:next w:val="af6"/>
    <w:uiPriority w:val="99"/>
    <w:semiHidden/>
    <w:unhideWhenUsed/>
    <w:rsid w:val="00F031D6"/>
  </w:style>
  <w:style w:type="numbering" w:customStyle="1" w:styleId="291">
    <w:name w:val="Нет списка29"/>
    <w:next w:val="af6"/>
    <w:uiPriority w:val="99"/>
    <w:semiHidden/>
    <w:unhideWhenUsed/>
    <w:rsid w:val="00F031D6"/>
  </w:style>
  <w:style w:type="numbering" w:customStyle="1" w:styleId="300">
    <w:name w:val="Нет списка30"/>
    <w:next w:val="af6"/>
    <w:uiPriority w:val="99"/>
    <w:semiHidden/>
    <w:unhideWhenUsed/>
    <w:rsid w:val="00F031D6"/>
  </w:style>
  <w:style w:type="paragraph" w:customStyle="1" w:styleId="1ffffff2">
    <w:name w:val="ГЃГҐГ§ ГЁГ­ГІГҐГ°ГўГ Г«Г 1"/>
    <w:basedOn w:val="Default"/>
    <w:next w:val="Default"/>
    <w:uiPriority w:val="99"/>
    <w:rsid w:val="00F031D6"/>
    <w:rPr>
      <w:rFonts w:eastAsia="Calibri"/>
      <w:color w:val="auto"/>
      <w:lang w:eastAsia="en-US"/>
    </w:rPr>
  </w:style>
  <w:style w:type="numbering" w:customStyle="1" w:styleId="314">
    <w:name w:val="Нет списка31"/>
    <w:next w:val="af6"/>
    <w:uiPriority w:val="99"/>
    <w:semiHidden/>
    <w:unhideWhenUsed/>
    <w:rsid w:val="00F031D6"/>
  </w:style>
  <w:style w:type="numbering" w:customStyle="1" w:styleId="322">
    <w:name w:val="Нет списка32"/>
    <w:next w:val="af6"/>
    <w:uiPriority w:val="99"/>
    <w:semiHidden/>
    <w:unhideWhenUsed/>
    <w:rsid w:val="00F031D6"/>
  </w:style>
  <w:style w:type="numbering" w:customStyle="1" w:styleId="330">
    <w:name w:val="Нет списка33"/>
    <w:next w:val="af6"/>
    <w:uiPriority w:val="99"/>
    <w:semiHidden/>
    <w:unhideWhenUsed/>
    <w:rsid w:val="00F031D6"/>
  </w:style>
  <w:style w:type="numbering" w:customStyle="1" w:styleId="341">
    <w:name w:val="Нет списка34"/>
    <w:next w:val="af6"/>
    <w:uiPriority w:val="99"/>
    <w:semiHidden/>
    <w:unhideWhenUsed/>
    <w:rsid w:val="00F031D6"/>
  </w:style>
  <w:style w:type="numbering" w:customStyle="1" w:styleId="350">
    <w:name w:val="Нет списка35"/>
    <w:next w:val="af6"/>
    <w:uiPriority w:val="99"/>
    <w:semiHidden/>
    <w:unhideWhenUsed/>
    <w:rsid w:val="00F031D6"/>
  </w:style>
  <w:style w:type="numbering" w:customStyle="1" w:styleId="360">
    <w:name w:val="Нет списка36"/>
    <w:next w:val="af6"/>
    <w:uiPriority w:val="99"/>
    <w:semiHidden/>
    <w:unhideWhenUsed/>
    <w:rsid w:val="00F031D6"/>
  </w:style>
  <w:style w:type="numbering" w:customStyle="1" w:styleId="370">
    <w:name w:val="Нет списка37"/>
    <w:next w:val="af6"/>
    <w:uiPriority w:val="99"/>
    <w:semiHidden/>
    <w:unhideWhenUsed/>
    <w:rsid w:val="00F031D6"/>
  </w:style>
  <w:style w:type="numbering" w:customStyle="1" w:styleId="380">
    <w:name w:val="Нет списка38"/>
    <w:next w:val="af6"/>
    <w:uiPriority w:val="99"/>
    <w:semiHidden/>
    <w:unhideWhenUsed/>
    <w:rsid w:val="00F031D6"/>
  </w:style>
  <w:style w:type="numbering" w:customStyle="1" w:styleId="390">
    <w:name w:val="Нет списка39"/>
    <w:next w:val="af6"/>
    <w:uiPriority w:val="99"/>
    <w:semiHidden/>
    <w:unhideWhenUsed/>
    <w:rsid w:val="00F031D6"/>
  </w:style>
  <w:style w:type="numbering" w:customStyle="1" w:styleId="400">
    <w:name w:val="Нет списка40"/>
    <w:next w:val="af6"/>
    <w:uiPriority w:val="99"/>
    <w:semiHidden/>
    <w:unhideWhenUsed/>
    <w:rsid w:val="00F031D6"/>
  </w:style>
  <w:style w:type="numbering" w:customStyle="1" w:styleId="412">
    <w:name w:val="Нет списка41"/>
    <w:next w:val="af6"/>
    <w:uiPriority w:val="99"/>
    <w:semiHidden/>
    <w:unhideWhenUsed/>
    <w:rsid w:val="00F031D6"/>
  </w:style>
  <w:style w:type="numbering" w:customStyle="1" w:styleId="420">
    <w:name w:val="Нет списка42"/>
    <w:next w:val="af6"/>
    <w:uiPriority w:val="99"/>
    <w:semiHidden/>
    <w:unhideWhenUsed/>
    <w:rsid w:val="00F031D6"/>
  </w:style>
  <w:style w:type="numbering" w:customStyle="1" w:styleId="430">
    <w:name w:val="Нет списка43"/>
    <w:next w:val="af6"/>
    <w:uiPriority w:val="99"/>
    <w:semiHidden/>
    <w:unhideWhenUsed/>
    <w:rsid w:val="00F031D6"/>
  </w:style>
  <w:style w:type="numbering" w:customStyle="1" w:styleId="440">
    <w:name w:val="Нет списка44"/>
    <w:next w:val="af6"/>
    <w:uiPriority w:val="99"/>
    <w:semiHidden/>
    <w:unhideWhenUsed/>
    <w:rsid w:val="00F031D6"/>
  </w:style>
  <w:style w:type="numbering" w:customStyle="1" w:styleId="450">
    <w:name w:val="Нет списка45"/>
    <w:next w:val="af6"/>
    <w:uiPriority w:val="99"/>
    <w:semiHidden/>
    <w:unhideWhenUsed/>
    <w:rsid w:val="00F031D6"/>
  </w:style>
  <w:style w:type="numbering" w:customStyle="1" w:styleId="460">
    <w:name w:val="Нет списка46"/>
    <w:next w:val="af6"/>
    <w:uiPriority w:val="99"/>
    <w:semiHidden/>
    <w:unhideWhenUsed/>
    <w:rsid w:val="00F031D6"/>
  </w:style>
  <w:style w:type="numbering" w:customStyle="1" w:styleId="470">
    <w:name w:val="Нет списка47"/>
    <w:next w:val="af6"/>
    <w:uiPriority w:val="99"/>
    <w:semiHidden/>
    <w:unhideWhenUsed/>
    <w:rsid w:val="00F031D6"/>
  </w:style>
  <w:style w:type="numbering" w:customStyle="1" w:styleId="480">
    <w:name w:val="Нет списка48"/>
    <w:next w:val="af6"/>
    <w:uiPriority w:val="99"/>
    <w:semiHidden/>
    <w:unhideWhenUsed/>
    <w:rsid w:val="00F031D6"/>
  </w:style>
  <w:style w:type="numbering" w:customStyle="1" w:styleId="490">
    <w:name w:val="Нет списка49"/>
    <w:next w:val="af6"/>
    <w:uiPriority w:val="99"/>
    <w:semiHidden/>
    <w:unhideWhenUsed/>
    <w:rsid w:val="00F031D6"/>
  </w:style>
  <w:style w:type="numbering" w:customStyle="1" w:styleId="500">
    <w:name w:val="Нет списка50"/>
    <w:next w:val="af6"/>
    <w:uiPriority w:val="99"/>
    <w:semiHidden/>
    <w:unhideWhenUsed/>
    <w:rsid w:val="00F031D6"/>
  </w:style>
  <w:style w:type="numbering" w:customStyle="1" w:styleId="511">
    <w:name w:val="Нет списка51"/>
    <w:next w:val="af6"/>
    <w:uiPriority w:val="99"/>
    <w:semiHidden/>
    <w:unhideWhenUsed/>
    <w:rsid w:val="00F031D6"/>
  </w:style>
  <w:style w:type="numbering" w:customStyle="1" w:styleId="520">
    <w:name w:val="Нет списка52"/>
    <w:next w:val="af6"/>
    <w:uiPriority w:val="99"/>
    <w:semiHidden/>
    <w:unhideWhenUsed/>
    <w:rsid w:val="00F031D6"/>
  </w:style>
  <w:style w:type="numbering" w:customStyle="1" w:styleId="530">
    <w:name w:val="Нет списка53"/>
    <w:next w:val="af6"/>
    <w:uiPriority w:val="99"/>
    <w:semiHidden/>
    <w:unhideWhenUsed/>
    <w:rsid w:val="00F031D6"/>
  </w:style>
  <w:style w:type="numbering" w:customStyle="1" w:styleId="540">
    <w:name w:val="Нет списка54"/>
    <w:next w:val="af6"/>
    <w:uiPriority w:val="99"/>
    <w:semiHidden/>
    <w:unhideWhenUsed/>
    <w:rsid w:val="00F031D6"/>
  </w:style>
  <w:style w:type="numbering" w:customStyle="1" w:styleId="550">
    <w:name w:val="Нет списка55"/>
    <w:next w:val="af6"/>
    <w:uiPriority w:val="99"/>
    <w:semiHidden/>
    <w:unhideWhenUsed/>
    <w:rsid w:val="00F031D6"/>
  </w:style>
  <w:style w:type="numbering" w:customStyle="1" w:styleId="560">
    <w:name w:val="Нет списка56"/>
    <w:next w:val="af6"/>
    <w:uiPriority w:val="99"/>
    <w:semiHidden/>
    <w:unhideWhenUsed/>
    <w:rsid w:val="00F031D6"/>
  </w:style>
  <w:style w:type="numbering" w:customStyle="1" w:styleId="570">
    <w:name w:val="Нет списка57"/>
    <w:next w:val="af6"/>
    <w:uiPriority w:val="99"/>
    <w:semiHidden/>
    <w:unhideWhenUsed/>
    <w:rsid w:val="00F031D6"/>
  </w:style>
  <w:style w:type="numbering" w:customStyle="1" w:styleId="580">
    <w:name w:val="Нет списка58"/>
    <w:next w:val="af6"/>
    <w:uiPriority w:val="99"/>
    <w:semiHidden/>
    <w:unhideWhenUsed/>
    <w:rsid w:val="00F031D6"/>
  </w:style>
  <w:style w:type="numbering" w:customStyle="1" w:styleId="590">
    <w:name w:val="Нет списка59"/>
    <w:next w:val="af6"/>
    <w:uiPriority w:val="99"/>
    <w:semiHidden/>
    <w:unhideWhenUsed/>
    <w:rsid w:val="00F031D6"/>
  </w:style>
  <w:style w:type="numbering" w:customStyle="1" w:styleId="11111135">
    <w:name w:val="1 / 1.1 / 1.1.135"/>
    <w:basedOn w:val="af6"/>
    <w:next w:val="111111"/>
    <w:unhideWhenUsed/>
    <w:rsid w:val="00F031D6"/>
  </w:style>
  <w:style w:type="numbering" w:customStyle="1" w:styleId="11111111">
    <w:name w:val="1 / 1.1 / 1.1.111"/>
    <w:basedOn w:val="af6"/>
    <w:next w:val="111111"/>
    <w:rsid w:val="00F031D6"/>
  </w:style>
  <w:style w:type="numbering" w:customStyle="1" w:styleId="11111112">
    <w:name w:val="1 / 1.1 / 1.1.112"/>
    <w:basedOn w:val="af6"/>
    <w:next w:val="111111"/>
    <w:rsid w:val="00F031D6"/>
  </w:style>
  <w:style w:type="numbering" w:customStyle="1" w:styleId="600">
    <w:name w:val="Нет списка60"/>
    <w:next w:val="af6"/>
    <w:uiPriority w:val="99"/>
    <w:semiHidden/>
    <w:unhideWhenUsed/>
    <w:rsid w:val="00F031D6"/>
  </w:style>
  <w:style w:type="numbering" w:customStyle="1" w:styleId="611">
    <w:name w:val="Нет списка61"/>
    <w:next w:val="af6"/>
    <w:uiPriority w:val="99"/>
    <w:semiHidden/>
    <w:unhideWhenUsed/>
    <w:rsid w:val="00F031D6"/>
  </w:style>
  <w:style w:type="numbering" w:customStyle="1" w:styleId="621">
    <w:name w:val="Нет списка62"/>
    <w:next w:val="af6"/>
    <w:uiPriority w:val="99"/>
    <w:semiHidden/>
    <w:unhideWhenUsed/>
    <w:rsid w:val="00F031D6"/>
  </w:style>
  <w:style w:type="numbering" w:customStyle="1" w:styleId="631">
    <w:name w:val="Нет списка63"/>
    <w:next w:val="af6"/>
    <w:uiPriority w:val="99"/>
    <w:semiHidden/>
    <w:unhideWhenUsed/>
    <w:rsid w:val="00F031D6"/>
  </w:style>
  <w:style w:type="numbering" w:customStyle="1" w:styleId="640">
    <w:name w:val="Нет списка64"/>
    <w:next w:val="af6"/>
    <w:uiPriority w:val="99"/>
    <w:semiHidden/>
    <w:unhideWhenUsed/>
    <w:rsid w:val="00F031D6"/>
  </w:style>
  <w:style w:type="numbering" w:customStyle="1" w:styleId="650">
    <w:name w:val="Нет списка65"/>
    <w:next w:val="af6"/>
    <w:uiPriority w:val="99"/>
    <w:semiHidden/>
    <w:unhideWhenUsed/>
    <w:rsid w:val="00F031D6"/>
  </w:style>
  <w:style w:type="numbering" w:customStyle="1" w:styleId="660">
    <w:name w:val="Нет списка66"/>
    <w:next w:val="af6"/>
    <w:uiPriority w:val="99"/>
    <w:semiHidden/>
    <w:unhideWhenUsed/>
    <w:rsid w:val="00F031D6"/>
  </w:style>
  <w:style w:type="numbering" w:customStyle="1" w:styleId="670">
    <w:name w:val="Нет списка67"/>
    <w:next w:val="af6"/>
    <w:uiPriority w:val="99"/>
    <w:semiHidden/>
    <w:unhideWhenUsed/>
    <w:rsid w:val="00F031D6"/>
  </w:style>
  <w:style w:type="numbering" w:customStyle="1" w:styleId="680">
    <w:name w:val="Нет списка68"/>
    <w:next w:val="af6"/>
    <w:uiPriority w:val="99"/>
    <w:semiHidden/>
    <w:unhideWhenUsed/>
    <w:rsid w:val="00F031D6"/>
  </w:style>
  <w:style w:type="numbering" w:customStyle="1" w:styleId="690">
    <w:name w:val="Нет списка69"/>
    <w:next w:val="af6"/>
    <w:uiPriority w:val="99"/>
    <w:semiHidden/>
    <w:unhideWhenUsed/>
    <w:rsid w:val="00F031D6"/>
  </w:style>
  <w:style w:type="numbering" w:customStyle="1" w:styleId="700">
    <w:name w:val="Нет списка70"/>
    <w:next w:val="af6"/>
    <w:uiPriority w:val="99"/>
    <w:semiHidden/>
    <w:unhideWhenUsed/>
    <w:rsid w:val="00F031D6"/>
  </w:style>
  <w:style w:type="numbering" w:customStyle="1" w:styleId="710">
    <w:name w:val="Нет списка71"/>
    <w:next w:val="af6"/>
    <w:uiPriority w:val="99"/>
    <w:semiHidden/>
    <w:unhideWhenUsed/>
    <w:rsid w:val="00F031D6"/>
  </w:style>
  <w:style w:type="numbering" w:customStyle="1" w:styleId="720">
    <w:name w:val="Нет списка72"/>
    <w:next w:val="af6"/>
    <w:uiPriority w:val="99"/>
    <w:semiHidden/>
    <w:unhideWhenUsed/>
    <w:rsid w:val="00F031D6"/>
  </w:style>
  <w:style w:type="numbering" w:customStyle="1" w:styleId="730">
    <w:name w:val="Нет списка73"/>
    <w:next w:val="af6"/>
    <w:uiPriority w:val="99"/>
    <w:semiHidden/>
    <w:unhideWhenUsed/>
    <w:rsid w:val="00F031D6"/>
  </w:style>
  <w:style w:type="numbering" w:customStyle="1" w:styleId="740">
    <w:name w:val="Нет списка74"/>
    <w:next w:val="af6"/>
    <w:uiPriority w:val="99"/>
    <w:semiHidden/>
    <w:unhideWhenUsed/>
    <w:rsid w:val="00F031D6"/>
  </w:style>
  <w:style w:type="numbering" w:customStyle="1" w:styleId="750">
    <w:name w:val="Нет списка75"/>
    <w:next w:val="af6"/>
    <w:uiPriority w:val="99"/>
    <w:semiHidden/>
    <w:unhideWhenUsed/>
    <w:rsid w:val="00F031D6"/>
  </w:style>
  <w:style w:type="numbering" w:customStyle="1" w:styleId="760">
    <w:name w:val="Нет списка76"/>
    <w:next w:val="af6"/>
    <w:uiPriority w:val="99"/>
    <w:semiHidden/>
    <w:unhideWhenUsed/>
    <w:rsid w:val="00F031D6"/>
  </w:style>
  <w:style w:type="numbering" w:customStyle="1" w:styleId="770">
    <w:name w:val="Нет списка77"/>
    <w:next w:val="af6"/>
    <w:uiPriority w:val="99"/>
    <w:semiHidden/>
    <w:unhideWhenUsed/>
    <w:rsid w:val="00F031D6"/>
  </w:style>
  <w:style w:type="numbering" w:customStyle="1" w:styleId="78">
    <w:name w:val="Нет списка78"/>
    <w:next w:val="af6"/>
    <w:uiPriority w:val="99"/>
    <w:semiHidden/>
    <w:unhideWhenUsed/>
    <w:rsid w:val="00F031D6"/>
  </w:style>
  <w:style w:type="numbering" w:customStyle="1" w:styleId="79">
    <w:name w:val="Нет списка79"/>
    <w:next w:val="af6"/>
    <w:uiPriority w:val="99"/>
    <w:semiHidden/>
    <w:unhideWhenUsed/>
    <w:rsid w:val="00F031D6"/>
  </w:style>
  <w:style w:type="numbering" w:customStyle="1" w:styleId="800">
    <w:name w:val="Нет списка80"/>
    <w:next w:val="af6"/>
    <w:uiPriority w:val="99"/>
    <w:semiHidden/>
    <w:unhideWhenUsed/>
    <w:rsid w:val="00F031D6"/>
  </w:style>
  <w:style w:type="numbering" w:customStyle="1" w:styleId="811">
    <w:name w:val="Нет списка81"/>
    <w:next w:val="af6"/>
    <w:uiPriority w:val="99"/>
    <w:semiHidden/>
    <w:unhideWhenUsed/>
    <w:rsid w:val="00F031D6"/>
  </w:style>
  <w:style w:type="numbering" w:customStyle="1" w:styleId="820">
    <w:name w:val="Нет списка82"/>
    <w:next w:val="af6"/>
    <w:uiPriority w:val="99"/>
    <w:semiHidden/>
    <w:unhideWhenUsed/>
    <w:rsid w:val="00F031D6"/>
  </w:style>
  <w:style w:type="numbering" w:customStyle="1" w:styleId="830">
    <w:name w:val="Нет списка83"/>
    <w:next w:val="af6"/>
    <w:uiPriority w:val="99"/>
    <w:semiHidden/>
    <w:unhideWhenUsed/>
    <w:rsid w:val="00F031D6"/>
  </w:style>
  <w:style w:type="numbering" w:customStyle="1" w:styleId="840">
    <w:name w:val="Нет списка84"/>
    <w:next w:val="af6"/>
    <w:uiPriority w:val="99"/>
    <w:semiHidden/>
    <w:unhideWhenUsed/>
    <w:rsid w:val="00F031D6"/>
  </w:style>
  <w:style w:type="numbering" w:customStyle="1" w:styleId="850">
    <w:name w:val="Нет списка85"/>
    <w:next w:val="af6"/>
    <w:uiPriority w:val="99"/>
    <w:semiHidden/>
    <w:unhideWhenUsed/>
    <w:rsid w:val="00F031D6"/>
  </w:style>
  <w:style w:type="paragraph" w:customStyle="1" w:styleId="TableContents">
    <w:name w:val="Table Contents"/>
    <w:basedOn w:val="af3"/>
    <w:rsid w:val="00F031D6"/>
    <w:pPr>
      <w:spacing w:after="160" w:line="259" w:lineRule="auto"/>
    </w:pPr>
    <w:rPr>
      <w:rFonts w:eastAsiaTheme="minorHAnsi" w:cstheme="minorBidi"/>
      <w:color w:val="00000A"/>
      <w:kern w:val="1"/>
      <w:sz w:val="22"/>
      <w:szCs w:val="20"/>
      <w:lang w:eastAsia="en-US"/>
    </w:rPr>
  </w:style>
  <w:style w:type="paragraph" w:customStyle="1" w:styleId="S1">
    <w:name w:val="S_Заголовок1_Прил_СписокН"/>
    <w:basedOn w:val="af3"/>
    <w:next w:val="af3"/>
    <w:rsid w:val="00F031D6"/>
    <w:pPr>
      <w:keepNext/>
      <w:pageBreakBefore/>
      <w:numPr>
        <w:numId w:val="44"/>
      </w:numPr>
      <w:tabs>
        <w:tab w:val="clear" w:pos="360"/>
      </w:tabs>
      <w:suppressAutoHyphens w:val="0"/>
      <w:spacing w:after="160" w:line="259" w:lineRule="auto"/>
      <w:ind w:left="0" w:firstLine="720"/>
      <w:jc w:val="both"/>
      <w:outlineLvl w:val="1"/>
    </w:pPr>
    <w:rPr>
      <w:rFonts w:asciiTheme="minorHAnsi" w:eastAsiaTheme="minorHAnsi" w:hAnsiTheme="minorHAnsi" w:cstheme="minorBidi"/>
      <w:b/>
      <w:caps/>
      <w:szCs w:val="22"/>
      <w:lang w:eastAsia="en-US"/>
    </w:rPr>
  </w:style>
  <w:style w:type="paragraph" w:customStyle="1" w:styleId="S2">
    <w:name w:val="S_Заголовок2_Прил_СписокН"/>
    <w:basedOn w:val="af3"/>
    <w:next w:val="af3"/>
    <w:rsid w:val="00F031D6"/>
    <w:pPr>
      <w:keepNext/>
      <w:keepLines/>
      <w:widowControl w:val="0"/>
      <w:numPr>
        <w:ilvl w:val="2"/>
        <w:numId w:val="44"/>
      </w:numPr>
      <w:tabs>
        <w:tab w:val="clear" w:pos="1224"/>
        <w:tab w:val="left" w:pos="720"/>
      </w:tabs>
      <w:suppressAutoHyphens w:val="0"/>
      <w:spacing w:after="160" w:line="259" w:lineRule="auto"/>
      <w:ind w:left="0" w:firstLine="720"/>
      <w:outlineLvl w:val="2"/>
    </w:pPr>
    <w:rPr>
      <w:rFonts w:asciiTheme="minorHAnsi" w:eastAsiaTheme="minorHAnsi" w:hAnsiTheme="minorHAnsi" w:cstheme="minorBidi"/>
      <w:b/>
      <w:caps/>
      <w:szCs w:val="20"/>
      <w:lang w:eastAsia="en-US"/>
    </w:rPr>
  </w:style>
  <w:style w:type="numbering" w:customStyle="1" w:styleId="860">
    <w:name w:val="Нет списка86"/>
    <w:next w:val="af6"/>
    <w:uiPriority w:val="99"/>
    <w:semiHidden/>
    <w:unhideWhenUsed/>
    <w:rsid w:val="00F031D6"/>
  </w:style>
  <w:style w:type="numbering" w:customStyle="1" w:styleId="870">
    <w:name w:val="Нет списка87"/>
    <w:next w:val="af6"/>
    <w:uiPriority w:val="99"/>
    <w:semiHidden/>
    <w:unhideWhenUsed/>
    <w:rsid w:val="00F031D6"/>
  </w:style>
  <w:style w:type="numbering" w:customStyle="1" w:styleId="880">
    <w:name w:val="Нет списка88"/>
    <w:next w:val="af6"/>
    <w:uiPriority w:val="99"/>
    <w:semiHidden/>
    <w:unhideWhenUsed/>
    <w:rsid w:val="00F031D6"/>
  </w:style>
  <w:style w:type="numbering" w:customStyle="1" w:styleId="890">
    <w:name w:val="Нет списка89"/>
    <w:next w:val="af6"/>
    <w:uiPriority w:val="99"/>
    <w:semiHidden/>
    <w:unhideWhenUsed/>
    <w:rsid w:val="00F031D6"/>
  </w:style>
  <w:style w:type="numbering" w:customStyle="1" w:styleId="900">
    <w:name w:val="Нет списка90"/>
    <w:next w:val="af6"/>
    <w:uiPriority w:val="99"/>
    <w:semiHidden/>
    <w:unhideWhenUsed/>
    <w:rsid w:val="00F031D6"/>
  </w:style>
  <w:style w:type="numbering" w:customStyle="1" w:styleId="912">
    <w:name w:val="Нет списка91"/>
    <w:next w:val="af6"/>
    <w:uiPriority w:val="99"/>
    <w:semiHidden/>
    <w:unhideWhenUsed/>
    <w:rsid w:val="00F031D6"/>
  </w:style>
  <w:style w:type="numbering" w:customStyle="1" w:styleId="920">
    <w:name w:val="Нет списка92"/>
    <w:next w:val="af6"/>
    <w:uiPriority w:val="99"/>
    <w:semiHidden/>
    <w:unhideWhenUsed/>
    <w:rsid w:val="00F031D6"/>
  </w:style>
  <w:style w:type="numbering" w:customStyle="1" w:styleId="930">
    <w:name w:val="Нет списка93"/>
    <w:next w:val="af6"/>
    <w:uiPriority w:val="99"/>
    <w:semiHidden/>
    <w:unhideWhenUsed/>
    <w:rsid w:val="00F031D6"/>
  </w:style>
  <w:style w:type="numbering" w:customStyle="1" w:styleId="940">
    <w:name w:val="Нет списка94"/>
    <w:next w:val="af6"/>
    <w:uiPriority w:val="99"/>
    <w:semiHidden/>
    <w:unhideWhenUsed/>
    <w:rsid w:val="00F031D6"/>
  </w:style>
  <w:style w:type="numbering" w:customStyle="1" w:styleId="950">
    <w:name w:val="Нет списка95"/>
    <w:next w:val="af6"/>
    <w:uiPriority w:val="99"/>
    <w:semiHidden/>
    <w:unhideWhenUsed/>
    <w:rsid w:val="00F031D6"/>
  </w:style>
  <w:style w:type="paragraph" w:customStyle="1" w:styleId="-0">
    <w:name w:val="Список [-] (ПЗ)"/>
    <w:basedOn w:val="af3"/>
    <w:rsid w:val="00F031D6"/>
    <w:pPr>
      <w:numPr>
        <w:numId w:val="45"/>
      </w:numPr>
      <w:tabs>
        <w:tab w:val="clear" w:pos="1134"/>
        <w:tab w:val="num" w:pos="860"/>
      </w:tabs>
      <w:suppressAutoHyphens w:val="0"/>
      <w:spacing w:after="160" w:line="259" w:lineRule="auto"/>
      <w:ind w:left="-180" w:firstLine="680"/>
    </w:pPr>
    <w:rPr>
      <w:rFonts w:asciiTheme="minorHAnsi" w:eastAsiaTheme="minorHAnsi" w:hAnsiTheme="minorHAnsi" w:cs="Arial"/>
      <w:szCs w:val="22"/>
      <w:lang w:eastAsia="en-US"/>
    </w:rPr>
  </w:style>
  <w:style w:type="numbering" w:customStyle="1" w:styleId="11111131">
    <w:name w:val="1 / 1.1 / 1.1.131"/>
    <w:basedOn w:val="af6"/>
    <w:next w:val="111111"/>
    <w:unhideWhenUsed/>
    <w:rsid w:val="00F031D6"/>
  </w:style>
  <w:style w:type="numbering" w:customStyle="1" w:styleId="11111132">
    <w:name w:val="1 / 1.1 / 1.1.132"/>
    <w:basedOn w:val="af6"/>
    <w:next w:val="111111"/>
    <w:unhideWhenUsed/>
    <w:rsid w:val="00F031D6"/>
  </w:style>
  <w:style w:type="numbering" w:customStyle="1" w:styleId="11111133">
    <w:name w:val="1 / 1.1 / 1.1.133"/>
    <w:basedOn w:val="af6"/>
    <w:next w:val="111111"/>
    <w:unhideWhenUsed/>
    <w:rsid w:val="00F031D6"/>
  </w:style>
  <w:style w:type="numbering" w:customStyle="1" w:styleId="11111134">
    <w:name w:val="1 / 1.1 / 1.1.134"/>
    <w:basedOn w:val="af6"/>
    <w:next w:val="111111"/>
    <w:unhideWhenUsed/>
    <w:rsid w:val="00F031D6"/>
  </w:style>
  <w:style w:type="numbering" w:customStyle="1" w:styleId="11111136">
    <w:name w:val="1 / 1.1 / 1.1.136"/>
    <w:basedOn w:val="af6"/>
    <w:next w:val="111111"/>
    <w:unhideWhenUsed/>
    <w:rsid w:val="00F031D6"/>
  </w:style>
  <w:style w:type="numbering" w:customStyle="1" w:styleId="1111111211">
    <w:name w:val="1 / 1.1 / 1.1.11211"/>
    <w:rsid w:val="00F031D6"/>
    <w:pPr>
      <w:numPr>
        <w:numId w:val="46"/>
      </w:numPr>
    </w:pPr>
  </w:style>
  <w:style w:type="numbering" w:customStyle="1" w:styleId="11111113">
    <w:name w:val="1 / 1.1 / 1.1.113"/>
    <w:basedOn w:val="af6"/>
    <w:next w:val="111111"/>
    <w:rsid w:val="00F031D6"/>
  </w:style>
  <w:style w:type="numbering" w:customStyle="1" w:styleId="11111114">
    <w:name w:val="1 / 1.1 / 1.1.114"/>
    <w:basedOn w:val="af6"/>
    <w:next w:val="111111"/>
    <w:rsid w:val="00F031D6"/>
  </w:style>
  <w:style w:type="numbering" w:customStyle="1" w:styleId="960">
    <w:name w:val="Нет списка96"/>
    <w:next w:val="af6"/>
    <w:uiPriority w:val="99"/>
    <w:semiHidden/>
    <w:unhideWhenUsed/>
    <w:rsid w:val="00F031D6"/>
  </w:style>
  <w:style w:type="numbering" w:customStyle="1" w:styleId="970">
    <w:name w:val="Нет списка97"/>
    <w:next w:val="af6"/>
    <w:uiPriority w:val="99"/>
    <w:semiHidden/>
    <w:unhideWhenUsed/>
    <w:rsid w:val="00F031D6"/>
  </w:style>
  <w:style w:type="numbering" w:customStyle="1" w:styleId="98">
    <w:name w:val="Нет списка98"/>
    <w:next w:val="af6"/>
    <w:uiPriority w:val="99"/>
    <w:semiHidden/>
    <w:unhideWhenUsed/>
    <w:rsid w:val="00F031D6"/>
  </w:style>
  <w:style w:type="numbering" w:customStyle="1" w:styleId="99">
    <w:name w:val="Нет списка99"/>
    <w:next w:val="af6"/>
    <w:uiPriority w:val="99"/>
    <w:semiHidden/>
    <w:unhideWhenUsed/>
    <w:rsid w:val="00F031D6"/>
  </w:style>
  <w:style w:type="character" w:customStyle="1" w:styleId="Constantia1">
    <w:name w:val="Основной текст + Constantia1"/>
    <w:aliases w:val="9 pt,Малые прописные,Интервал 0 pt4"/>
    <w:rsid w:val="00F031D6"/>
    <w:rPr>
      <w:rFonts w:ascii="Constantia" w:hAnsi="Constantia" w:cs="Constantia"/>
      <w:smallCaps/>
      <w:spacing w:val="0"/>
      <w:w w:val="100"/>
      <w:sz w:val="18"/>
      <w:szCs w:val="18"/>
      <w:lang w:val="ru-RU" w:eastAsia="ru-RU" w:bidi="ar-SA"/>
    </w:rPr>
  </w:style>
  <w:style w:type="character" w:customStyle="1" w:styleId="-1pt1">
    <w:name w:val="Основной текст + Интервал -1 pt1"/>
    <w:rsid w:val="00F031D6"/>
    <w:rPr>
      <w:rFonts w:ascii="Arial" w:hAnsi="Arial"/>
      <w:spacing w:val="-20"/>
      <w:lang w:val="ru-RU" w:eastAsia="ru-RU" w:bidi="ar-SA"/>
    </w:rPr>
  </w:style>
  <w:style w:type="character" w:customStyle="1" w:styleId="22pt">
    <w:name w:val="Основной текст (2) + Интервал 2 pt"/>
    <w:rsid w:val="00F031D6"/>
    <w:rPr>
      <w:i/>
      <w:iCs/>
      <w:spacing w:val="50"/>
      <w:sz w:val="24"/>
      <w:szCs w:val="24"/>
      <w:lang w:val="en-US" w:eastAsia="en-US" w:bidi="ar-SA"/>
    </w:rPr>
  </w:style>
  <w:style w:type="character" w:customStyle="1" w:styleId="0pt1">
    <w:name w:val="Основной текст + Интервал 0 pt1"/>
    <w:rsid w:val="00F031D6"/>
    <w:rPr>
      <w:rFonts w:ascii="Arial" w:hAnsi="Arial"/>
      <w:spacing w:val="-10"/>
      <w:lang w:val="ru-RU" w:eastAsia="ru-RU" w:bidi="ar-SA"/>
    </w:rPr>
  </w:style>
  <w:style w:type="paragraph" w:customStyle="1" w:styleId="2fffc">
    <w:name w:val="Пункт 2"/>
    <w:basedOn w:val="20"/>
    <w:rsid w:val="00F031D6"/>
    <w:pPr>
      <w:keepNext w:val="0"/>
      <w:numPr>
        <w:ilvl w:val="0"/>
        <w:numId w:val="0"/>
      </w:numPr>
      <w:tabs>
        <w:tab w:val="left" w:pos="1134"/>
      </w:tabs>
      <w:suppressAutoHyphens w:val="0"/>
      <w:autoSpaceDE/>
      <w:ind w:firstLine="709"/>
      <w:jc w:val="both"/>
    </w:pPr>
    <w:rPr>
      <w:rFonts w:ascii="Times New Roman" w:hAnsi="Times New Roman" w:cs="Times New Roman"/>
      <w:bCs/>
      <w:iCs/>
      <w:u w:val="none"/>
      <w:lang w:eastAsia="ru-RU"/>
    </w:rPr>
  </w:style>
  <w:style w:type="paragraph" w:customStyle="1" w:styleId="3fd">
    <w:name w:val="Пункт 3"/>
    <w:basedOn w:val="30"/>
    <w:rsid w:val="00F031D6"/>
    <w:pPr>
      <w:keepNext w:val="0"/>
      <w:numPr>
        <w:ilvl w:val="0"/>
        <w:numId w:val="0"/>
      </w:numPr>
      <w:suppressAutoHyphens w:val="0"/>
      <w:autoSpaceDE/>
      <w:ind w:firstLine="709"/>
      <w:jc w:val="both"/>
    </w:pPr>
    <w:rPr>
      <w:rFonts w:ascii="Times New Roman" w:hAnsi="Times New Roman" w:cs="Times New Roman"/>
      <w:b w:val="0"/>
      <w:bCs w:val="0"/>
      <w:sz w:val="24"/>
      <w:szCs w:val="20"/>
      <w:u w:val="none"/>
      <w:lang w:eastAsia="ru-RU"/>
    </w:rPr>
  </w:style>
  <w:style w:type="paragraph" w:customStyle="1" w:styleId="4f2">
    <w:name w:val="Пункт 4"/>
    <w:basedOn w:val="4"/>
    <w:rsid w:val="00F031D6"/>
    <w:pPr>
      <w:keepNext w:val="0"/>
      <w:numPr>
        <w:ilvl w:val="0"/>
        <w:numId w:val="0"/>
      </w:numPr>
      <w:suppressAutoHyphens w:val="0"/>
      <w:autoSpaceDE/>
      <w:ind w:firstLine="709"/>
      <w:jc w:val="both"/>
    </w:pPr>
    <w:rPr>
      <w:rFonts w:ascii="Times New Roman" w:hAnsi="Times New Roman" w:cs="Times New Roman"/>
      <w:b w:val="0"/>
      <w:bCs w:val="0"/>
      <w:sz w:val="24"/>
      <w:szCs w:val="20"/>
      <w:lang w:eastAsia="ru-RU"/>
    </w:rPr>
  </w:style>
  <w:style w:type="paragraph" w:customStyle="1" w:styleId="5f1">
    <w:name w:val="Пункт 5"/>
    <w:basedOn w:val="5"/>
    <w:rsid w:val="00F031D6"/>
    <w:pPr>
      <w:keepNext w:val="0"/>
      <w:numPr>
        <w:ilvl w:val="0"/>
        <w:numId w:val="0"/>
      </w:numPr>
      <w:suppressAutoHyphens w:val="0"/>
      <w:ind w:firstLine="709"/>
      <w:jc w:val="both"/>
    </w:pPr>
    <w:rPr>
      <w:sz w:val="22"/>
      <w:szCs w:val="20"/>
      <w:lang w:eastAsia="ru-RU"/>
    </w:rPr>
  </w:style>
  <w:style w:type="paragraph" w:customStyle="1" w:styleId="6d">
    <w:name w:val="Пункт 6"/>
    <w:basedOn w:val="6"/>
    <w:rsid w:val="00F031D6"/>
    <w:pPr>
      <w:keepNext w:val="0"/>
      <w:numPr>
        <w:ilvl w:val="0"/>
        <w:numId w:val="0"/>
      </w:numPr>
      <w:tabs>
        <w:tab w:val="clear" w:pos="8640"/>
      </w:tabs>
      <w:suppressAutoHyphens w:val="0"/>
      <w:spacing w:line="259" w:lineRule="auto"/>
      <w:ind w:left="709"/>
      <w:jc w:val="both"/>
    </w:pPr>
    <w:rPr>
      <w:rFonts w:eastAsiaTheme="minorHAnsi" w:cstheme="minorBidi"/>
      <w:sz w:val="22"/>
      <w:szCs w:val="20"/>
      <w:lang w:eastAsia="en-US"/>
    </w:rPr>
  </w:style>
  <w:style w:type="paragraph" w:customStyle="1" w:styleId="7a">
    <w:name w:val="Пункт 7"/>
    <w:basedOn w:val="7"/>
    <w:rsid w:val="00F031D6"/>
    <w:pPr>
      <w:spacing w:before="0" w:after="0" w:line="259" w:lineRule="auto"/>
      <w:ind w:left="709" w:firstLine="0"/>
      <w:jc w:val="both"/>
    </w:pPr>
    <w:rPr>
      <w:rFonts w:eastAsiaTheme="minorHAnsi" w:cstheme="minorBidi"/>
      <w:szCs w:val="22"/>
      <w:lang w:eastAsia="en-US"/>
    </w:rPr>
  </w:style>
  <w:style w:type="paragraph" w:customStyle="1" w:styleId="8a">
    <w:name w:val="Пункт 8"/>
    <w:basedOn w:val="8"/>
    <w:rsid w:val="00F031D6"/>
    <w:pPr>
      <w:spacing w:before="0" w:after="0" w:line="259" w:lineRule="auto"/>
      <w:ind w:firstLine="709"/>
      <w:jc w:val="both"/>
    </w:pPr>
    <w:rPr>
      <w:rFonts w:eastAsiaTheme="minorHAnsi" w:cstheme="minorBidi"/>
      <w:i w:val="0"/>
      <w:iCs w:val="0"/>
      <w:szCs w:val="22"/>
      <w:lang w:eastAsia="en-US"/>
    </w:rPr>
  </w:style>
  <w:style w:type="paragraph" w:customStyle="1" w:styleId="-f8">
    <w:name w:val="УГТП-Наименование документа"/>
    <w:basedOn w:val="af3"/>
    <w:autoRedefine/>
    <w:rsid w:val="00F031D6"/>
    <w:pPr>
      <w:suppressAutoHyphens w:val="0"/>
      <w:spacing w:after="160" w:line="259" w:lineRule="auto"/>
      <w:ind w:right="-102"/>
    </w:pPr>
    <w:rPr>
      <w:rFonts w:eastAsiaTheme="minorHAnsi" w:cstheme="minorBidi"/>
      <w:b/>
      <w:szCs w:val="22"/>
      <w:lang w:eastAsia="en-US"/>
    </w:rPr>
  </w:style>
  <w:style w:type="numbering" w:customStyle="1" w:styleId="113">
    <w:name w:val="Список по тексту11"/>
    <w:rsid w:val="00F031D6"/>
    <w:pPr>
      <w:numPr>
        <w:numId w:val="47"/>
      </w:numPr>
    </w:pPr>
  </w:style>
  <w:style w:type="paragraph" w:customStyle="1" w:styleId="21">
    <w:name w:val="Список 2 ур.(ПЗ)"/>
    <w:basedOn w:val="af3"/>
    <w:rsid w:val="00F031D6"/>
    <w:pPr>
      <w:numPr>
        <w:ilvl w:val="1"/>
        <w:numId w:val="48"/>
      </w:numPr>
      <w:suppressAutoHyphens w:val="0"/>
      <w:spacing w:before="120" w:after="120" w:line="259" w:lineRule="auto"/>
      <w:jc w:val="both"/>
    </w:pPr>
    <w:rPr>
      <w:rFonts w:asciiTheme="minorHAnsi" w:eastAsiaTheme="minorHAnsi" w:hAnsiTheme="minorHAnsi" w:cs="Arial"/>
      <w:szCs w:val="22"/>
      <w:lang w:eastAsia="en-US"/>
    </w:rPr>
  </w:style>
  <w:style w:type="paragraph" w:customStyle="1" w:styleId="BodyText21">
    <w:name w:val="Body Text 21"/>
    <w:basedOn w:val="af3"/>
    <w:rsid w:val="00F031D6"/>
    <w:pPr>
      <w:widowControl w:val="0"/>
      <w:suppressAutoHyphens w:val="0"/>
      <w:overflowPunct w:val="0"/>
      <w:autoSpaceDE w:val="0"/>
      <w:autoSpaceDN w:val="0"/>
      <w:adjustRightInd w:val="0"/>
      <w:spacing w:after="200" w:line="276" w:lineRule="auto"/>
      <w:jc w:val="center"/>
      <w:textAlignment w:val="baseline"/>
    </w:pPr>
    <w:rPr>
      <w:rFonts w:eastAsiaTheme="minorHAnsi" w:cstheme="minorBidi"/>
      <w:sz w:val="22"/>
      <w:szCs w:val="20"/>
      <w:lang w:eastAsia="en-US"/>
    </w:rPr>
  </w:style>
  <w:style w:type="character" w:customStyle="1" w:styleId="afffffffffffffffffffff5">
    <w:name w:val="Таблица_Номер_СамНИПИ Знак Знак"/>
    <w:rsid w:val="00F031D6"/>
    <w:rPr>
      <w:rFonts w:ascii="Arial" w:hAnsi="Arial"/>
      <w:b/>
      <w:lang w:val="ru-RU" w:eastAsia="ru-RU" w:bidi="ar-SA"/>
    </w:rPr>
  </w:style>
  <w:style w:type="character" w:customStyle="1" w:styleId="1ffffff3">
    <w:name w:val="Таблица_Строка Знак Знак1"/>
    <w:rsid w:val="00F031D6"/>
    <w:rPr>
      <w:rFonts w:ascii="Arial" w:hAnsi="Arial"/>
      <w:snapToGrid w:val="0"/>
      <w:szCs w:val="24"/>
      <w:lang w:val="ru-RU" w:eastAsia="ru-RU" w:bidi="ar-SA"/>
    </w:rPr>
  </w:style>
  <w:style w:type="character" w:customStyle="1" w:styleId="1ffffff4">
    <w:name w:val="Таблица_Строка_СамНИПИ Знак Знак1"/>
    <w:rsid w:val="00F031D6"/>
    <w:rPr>
      <w:rFonts w:ascii="Arial" w:hAnsi="Arial"/>
      <w:snapToGrid w:val="0"/>
      <w:lang w:val="ru-RU" w:eastAsia="ru-RU" w:bidi="ar-SA"/>
    </w:rPr>
  </w:style>
  <w:style w:type="character" w:customStyle="1" w:styleId="2fffd">
    <w:name w:val="Основной текст СамНИПИ Знак Знак2"/>
    <w:rsid w:val="00F031D6"/>
    <w:rPr>
      <w:rFonts w:ascii="Arial" w:hAnsi="Arial"/>
      <w:bCs/>
      <w:lang w:val="ru-RU" w:eastAsia="ru-RU" w:bidi="ar-SA"/>
    </w:rPr>
  </w:style>
  <w:style w:type="character" w:customStyle="1" w:styleId="1ffffff5">
    <w:name w:val="Таблица_Номер_СамНИПИ Знак Знак1"/>
    <w:rsid w:val="00F031D6"/>
    <w:rPr>
      <w:rFonts w:ascii="Arial" w:hAnsi="Arial"/>
      <w:b/>
      <w:lang w:val="ru-RU" w:eastAsia="ru-RU" w:bidi="ar-SA"/>
    </w:rPr>
  </w:style>
  <w:style w:type="paragraph" w:customStyle="1" w:styleId="2fffe">
    <w:name w:val="Текст2"/>
    <w:basedOn w:val="af3"/>
    <w:rsid w:val="00F031D6"/>
    <w:pPr>
      <w:widowControl w:val="0"/>
      <w:autoSpaceDE w:val="0"/>
      <w:spacing w:after="200" w:line="276" w:lineRule="auto"/>
      <w:textAlignment w:val="center"/>
    </w:pPr>
    <w:rPr>
      <w:rFonts w:ascii="Courier New" w:eastAsia="Arial CYR" w:hAnsi="Courier New" w:cs="Courier New"/>
      <w:sz w:val="22"/>
      <w:szCs w:val="20"/>
      <w:lang w:eastAsia="en-US"/>
    </w:rPr>
  </w:style>
  <w:style w:type="paragraph" w:customStyle="1" w:styleId="afffffffffffffffffffff6">
    <w:name w:val="Текст в заданном формате"/>
    <w:basedOn w:val="af3"/>
    <w:rsid w:val="00F031D6"/>
    <w:pPr>
      <w:spacing w:after="200" w:line="276" w:lineRule="auto"/>
    </w:pPr>
    <w:rPr>
      <w:rFonts w:ascii="Courier New" w:eastAsia="Courier New" w:hAnsi="Courier New" w:cs="Courier New"/>
      <w:sz w:val="22"/>
      <w:szCs w:val="20"/>
    </w:rPr>
  </w:style>
  <w:style w:type="character" w:customStyle="1" w:styleId="WW-Absatz-Standardschriftart1111111">
    <w:name w:val="WW-Absatz-Standardschriftart1111111"/>
    <w:rsid w:val="00F031D6"/>
  </w:style>
  <w:style w:type="paragraph" w:customStyle="1" w:styleId="afffffffffffffffffffff7">
    <w:name w:val="Югранефтегазпроект_Состав проекта"/>
    <w:basedOn w:val="6"/>
    <w:link w:val="afffffffffffffffffffff8"/>
    <w:qFormat/>
    <w:rsid w:val="00F031D6"/>
    <w:pPr>
      <w:numPr>
        <w:ilvl w:val="0"/>
        <w:numId w:val="0"/>
      </w:numPr>
      <w:tabs>
        <w:tab w:val="clear" w:pos="8640"/>
      </w:tabs>
      <w:suppressAutoHyphens w:val="0"/>
      <w:spacing w:after="200" w:line="360" w:lineRule="auto"/>
      <w:ind w:firstLine="720"/>
      <w:jc w:val="center"/>
    </w:pPr>
    <w:rPr>
      <w:rFonts w:asciiTheme="minorHAnsi" w:eastAsiaTheme="minorHAnsi" w:hAnsiTheme="minorHAnsi" w:cstheme="minorBidi"/>
      <w:b/>
      <w:kern w:val="32"/>
      <w:sz w:val="24"/>
      <w:szCs w:val="24"/>
      <w:lang w:eastAsia="en-US"/>
    </w:rPr>
  </w:style>
  <w:style w:type="character" w:customStyle="1" w:styleId="afffffffffffffffffffff8">
    <w:name w:val="Югранефтегазпроект_Состав проекта Знак"/>
    <w:link w:val="afffffffffffffffffffff7"/>
    <w:rsid w:val="00F031D6"/>
    <w:rPr>
      <w:rFonts w:asciiTheme="minorHAnsi" w:eastAsiaTheme="minorHAnsi" w:hAnsiTheme="minorHAnsi" w:cstheme="minorBidi"/>
      <w:b/>
      <w:kern w:val="32"/>
      <w:sz w:val="24"/>
      <w:szCs w:val="24"/>
      <w:lang w:eastAsia="en-US"/>
    </w:rPr>
  </w:style>
  <w:style w:type="paragraph" w:customStyle="1" w:styleId="afffffffffffffffffffff9">
    <w:name w:val="Название проекта"/>
    <w:basedOn w:val="afa"/>
    <w:next w:val="afa"/>
    <w:link w:val="afffffffffffffffffffffa"/>
    <w:uiPriority w:val="4"/>
    <w:qFormat/>
    <w:rsid w:val="00F031D6"/>
    <w:pPr>
      <w:suppressAutoHyphens w:val="0"/>
      <w:spacing w:after="160" w:line="276" w:lineRule="auto"/>
      <w:jc w:val="center"/>
    </w:pPr>
    <w:rPr>
      <w:rFonts w:asciiTheme="minorHAnsi" w:eastAsia="Calibri" w:hAnsiTheme="minorHAnsi" w:cstheme="minorBidi"/>
      <w:b/>
      <w:sz w:val="36"/>
      <w:szCs w:val="22"/>
      <w:lang w:eastAsia="en-US"/>
    </w:rPr>
  </w:style>
  <w:style w:type="character" w:customStyle="1" w:styleId="afffffffffffffffffffffa">
    <w:name w:val="Название проекта Знак"/>
    <w:basedOn w:val="af4"/>
    <w:link w:val="afffffffffffffffffffff9"/>
    <w:uiPriority w:val="4"/>
    <w:rsid w:val="00F031D6"/>
    <w:rPr>
      <w:rFonts w:asciiTheme="minorHAnsi" w:eastAsia="Calibri" w:hAnsiTheme="minorHAnsi" w:cstheme="minorBidi"/>
      <w:b/>
      <w:sz w:val="36"/>
      <w:szCs w:val="22"/>
      <w:lang w:eastAsia="en-US"/>
    </w:rPr>
  </w:style>
  <w:style w:type="paragraph" w:customStyle="1" w:styleId="afffffffffffffffffffffb">
    <w:name w:val="Название тома"/>
    <w:basedOn w:val="afa"/>
    <w:next w:val="afa"/>
    <w:link w:val="afffffffffffffffffffffc"/>
    <w:uiPriority w:val="4"/>
    <w:qFormat/>
    <w:rsid w:val="00F031D6"/>
    <w:pPr>
      <w:suppressAutoHyphens w:val="0"/>
      <w:spacing w:after="160" w:line="276" w:lineRule="auto"/>
      <w:jc w:val="center"/>
    </w:pPr>
    <w:rPr>
      <w:rFonts w:asciiTheme="minorHAnsi" w:eastAsia="Calibri" w:hAnsiTheme="minorHAnsi" w:cstheme="minorBidi"/>
      <w:b/>
      <w:sz w:val="28"/>
      <w:szCs w:val="22"/>
      <w:lang w:eastAsia="en-US"/>
    </w:rPr>
  </w:style>
  <w:style w:type="character" w:customStyle="1" w:styleId="afffffffffffffffffffffc">
    <w:name w:val="Название тома Знак"/>
    <w:basedOn w:val="af4"/>
    <w:link w:val="afffffffffffffffffffffb"/>
    <w:uiPriority w:val="4"/>
    <w:rsid w:val="00F031D6"/>
    <w:rPr>
      <w:rFonts w:asciiTheme="minorHAnsi" w:eastAsia="Calibri" w:hAnsiTheme="minorHAnsi" w:cstheme="minorBidi"/>
      <w:b/>
      <w:sz w:val="28"/>
      <w:szCs w:val="22"/>
      <w:lang w:eastAsia="en-US"/>
    </w:rPr>
  </w:style>
  <w:style w:type="paragraph" w:customStyle="1" w:styleId="afffffffffffffffffffffd">
    <w:name w:val="Номер тома"/>
    <w:basedOn w:val="afa"/>
    <w:next w:val="afa"/>
    <w:link w:val="afffffffffffffffffffffe"/>
    <w:uiPriority w:val="4"/>
    <w:qFormat/>
    <w:rsid w:val="00F031D6"/>
    <w:pPr>
      <w:suppressAutoHyphens w:val="0"/>
      <w:spacing w:after="160" w:line="276" w:lineRule="auto"/>
    </w:pPr>
    <w:rPr>
      <w:rFonts w:asciiTheme="minorHAnsi" w:eastAsia="Calibri" w:hAnsiTheme="minorHAnsi" w:cstheme="minorBidi"/>
      <w:b/>
      <w:sz w:val="32"/>
      <w:szCs w:val="22"/>
      <w:lang w:eastAsia="en-US"/>
    </w:rPr>
  </w:style>
  <w:style w:type="character" w:customStyle="1" w:styleId="afffffffffffffffffffffe">
    <w:name w:val="Номер тома Знак"/>
    <w:basedOn w:val="af4"/>
    <w:link w:val="afffffffffffffffffffffd"/>
    <w:uiPriority w:val="4"/>
    <w:rsid w:val="00F031D6"/>
    <w:rPr>
      <w:rFonts w:asciiTheme="minorHAnsi" w:eastAsia="Calibri" w:hAnsiTheme="minorHAnsi" w:cstheme="minorBidi"/>
      <w:b/>
      <w:sz w:val="32"/>
      <w:szCs w:val="22"/>
      <w:lang w:eastAsia="en-US"/>
    </w:rPr>
  </w:style>
  <w:style w:type="paragraph" w:customStyle="1" w:styleId="-f9">
    <w:name w:val="Шифр-Код тома"/>
    <w:basedOn w:val="afa"/>
    <w:uiPriority w:val="4"/>
    <w:qFormat/>
    <w:rsid w:val="00F031D6"/>
    <w:pPr>
      <w:suppressAutoHyphens w:val="0"/>
      <w:spacing w:after="160" w:line="276" w:lineRule="auto"/>
      <w:jc w:val="center"/>
    </w:pPr>
    <w:rPr>
      <w:rFonts w:asciiTheme="minorHAnsi" w:eastAsia="Calibri" w:hAnsiTheme="minorHAnsi" w:cstheme="minorBidi"/>
      <w:b/>
      <w:sz w:val="32"/>
      <w:szCs w:val="22"/>
      <w:lang w:eastAsia="en-US"/>
    </w:rPr>
  </w:style>
  <w:style w:type="paragraph" w:customStyle="1" w:styleId="affffffffffffffffffffff">
    <w:name w:val="Номер тома по правому"/>
    <w:basedOn w:val="afffffffffffffffffffffd"/>
    <w:uiPriority w:val="4"/>
    <w:semiHidden/>
    <w:qFormat/>
    <w:rsid w:val="00F031D6"/>
    <w:pPr>
      <w:jc w:val="right"/>
    </w:pPr>
  </w:style>
  <w:style w:type="paragraph" w:customStyle="1" w:styleId="affffffffffffffffffffff0">
    <w:name w:val="Îáû÷íûé"/>
    <w:rsid w:val="00F031D6"/>
    <w:rPr>
      <w:rFonts w:ascii="Arial" w:hAnsi="Arial"/>
      <w:sz w:val="24"/>
    </w:rPr>
  </w:style>
  <w:style w:type="paragraph" w:customStyle="1" w:styleId="-fa">
    <w:name w:val="УГТП-Подписи"/>
    <w:basedOn w:val="afd"/>
    <w:rsid w:val="00F031D6"/>
    <w:pPr>
      <w:framePr w:hSpace="181" w:wrap="around" w:vAnchor="page" w:hAnchor="page" w:x="1248" w:y="14278"/>
      <w:suppressAutoHyphens w:val="0"/>
      <w:spacing w:after="200" w:line="276" w:lineRule="auto"/>
    </w:pPr>
    <w:rPr>
      <w:rFonts w:asciiTheme="minorHAnsi" w:eastAsiaTheme="minorHAnsi" w:hAnsiTheme="minorHAnsi" w:cstheme="minorBidi"/>
      <w:sz w:val="16"/>
      <w:szCs w:val="16"/>
      <w:lang w:eastAsia="en-US"/>
    </w:rPr>
  </w:style>
  <w:style w:type="character" w:customStyle="1" w:styleId="1ffffff6">
    <w:name w:val="Заголовок 1 Знак Знак"/>
    <w:rsid w:val="00F031D6"/>
    <w:rPr>
      <w:rFonts w:ascii="Arial" w:hAnsi="Arial" w:cs="Arial"/>
      <w:b/>
      <w:bCs/>
      <w:caps/>
      <w:kern w:val="32"/>
      <w:sz w:val="28"/>
      <w:szCs w:val="28"/>
      <w:lang w:val="ru-RU" w:eastAsia="ru-RU" w:bidi="ar-SA"/>
    </w:rPr>
  </w:style>
  <w:style w:type="paragraph" w:customStyle="1" w:styleId="-fb">
    <w:name w:val="УГТП-Наименование объекта"/>
    <w:basedOn w:val="afd"/>
    <w:rsid w:val="00F031D6"/>
    <w:pPr>
      <w:framePr w:hSpace="181" w:wrap="around" w:vAnchor="page" w:hAnchor="page" w:x="1248" w:y="14278"/>
      <w:suppressAutoHyphens w:val="0"/>
      <w:spacing w:after="200" w:line="276" w:lineRule="auto"/>
      <w:jc w:val="center"/>
    </w:pPr>
    <w:rPr>
      <w:rFonts w:asciiTheme="minorHAnsi" w:eastAsiaTheme="minorHAnsi" w:hAnsiTheme="minorHAnsi" w:cstheme="minorBidi"/>
      <w:sz w:val="20"/>
      <w:szCs w:val="20"/>
      <w:lang w:eastAsia="en-US"/>
    </w:rPr>
  </w:style>
  <w:style w:type="paragraph" w:customStyle="1" w:styleId="FR1">
    <w:name w:val="FR1"/>
    <w:rsid w:val="00F031D6"/>
    <w:pPr>
      <w:widowControl w:val="0"/>
      <w:ind w:firstLine="880"/>
    </w:pPr>
    <w:rPr>
      <w:snapToGrid w:val="0"/>
      <w:sz w:val="24"/>
    </w:rPr>
  </w:style>
  <w:style w:type="paragraph" w:customStyle="1" w:styleId="-fc">
    <w:name w:val="УГТП-Текст Знак Знак Знак Знак Знак"/>
    <w:basedOn w:val="af3"/>
    <w:link w:val="-fd"/>
    <w:rsid w:val="00F031D6"/>
    <w:pPr>
      <w:suppressAutoHyphens w:val="0"/>
      <w:spacing w:after="200" w:line="276" w:lineRule="auto"/>
      <w:ind w:left="284" w:right="284" w:firstLine="851"/>
      <w:jc w:val="both"/>
    </w:pPr>
    <w:rPr>
      <w:rFonts w:asciiTheme="minorHAnsi" w:eastAsiaTheme="minorHAnsi" w:hAnsiTheme="minorHAnsi" w:cstheme="minorBidi"/>
      <w:szCs w:val="22"/>
      <w:lang w:eastAsia="en-US"/>
    </w:rPr>
  </w:style>
  <w:style w:type="character" w:customStyle="1" w:styleId="-fd">
    <w:name w:val="УГТП-Текст Знак Знак Знак Знак Знак Знак"/>
    <w:link w:val="-fc"/>
    <w:rsid w:val="00F031D6"/>
    <w:rPr>
      <w:rFonts w:asciiTheme="minorHAnsi" w:eastAsiaTheme="minorHAnsi" w:hAnsiTheme="minorHAnsi" w:cstheme="minorBidi"/>
      <w:sz w:val="24"/>
      <w:szCs w:val="22"/>
      <w:lang w:eastAsia="en-US"/>
    </w:rPr>
  </w:style>
  <w:style w:type="character" w:customStyle="1" w:styleId="-110">
    <w:name w:val="УГТП-Текст Знак1 Знак1"/>
    <w:rsid w:val="00F031D6"/>
    <w:rPr>
      <w:rFonts w:ascii="Arial" w:hAnsi="Arial" w:cs="Arial"/>
      <w:sz w:val="24"/>
      <w:szCs w:val="24"/>
      <w:lang w:val="ru-RU" w:eastAsia="ru-RU" w:bidi="ar-SA"/>
    </w:rPr>
  </w:style>
  <w:style w:type="paragraph" w:customStyle="1" w:styleId="-13">
    <w:name w:val="УГТП-Текст Знак Знак Знак1"/>
    <w:basedOn w:val="af3"/>
    <w:link w:val="-14"/>
    <w:rsid w:val="00F031D6"/>
    <w:pPr>
      <w:suppressAutoHyphens w:val="0"/>
      <w:spacing w:after="200" w:line="276" w:lineRule="auto"/>
      <w:ind w:left="284" w:right="284" w:firstLine="851"/>
      <w:jc w:val="both"/>
    </w:pPr>
    <w:rPr>
      <w:rFonts w:asciiTheme="minorHAnsi" w:eastAsiaTheme="minorHAnsi" w:hAnsiTheme="minorHAnsi" w:cstheme="minorBidi"/>
      <w:szCs w:val="22"/>
      <w:lang w:eastAsia="en-US"/>
    </w:rPr>
  </w:style>
  <w:style w:type="character" w:customStyle="1" w:styleId="-14">
    <w:name w:val="УГТП-Текст Знак Знак Знак1 Знак"/>
    <w:link w:val="-13"/>
    <w:rsid w:val="00F031D6"/>
    <w:rPr>
      <w:rFonts w:asciiTheme="minorHAnsi" w:eastAsiaTheme="minorHAnsi" w:hAnsiTheme="minorHAnsi" w:cstheme="minorBidi"/>
      <w:sz w:val="24"/>
      <w:szCs w:val="22"/>
      <w:lang w:eastAsia="en-US"/>
    </w:rPr>
  </w:style>
  <w:style w:type="paragraph" w:customStyle="1" w:styleId="-fe">
    <w:name w:val="УГТП-Текст Знак Знак Знак Знак"/>
    <w:basedOn w:val="af3"/>
    <w:rsid w:val="00F031D6"/>
    <w:pPr>
      <w:suppressAutoHyphens w:val="0"/>
      <w:spacing w:after="200" w:line="276" w:lineRule="auto"/>
      <w:ind w:left="284" w:right="284" w:firstLine="851"/>
      <w:jc w:val="both"/>
    </w:pPr>
    <w:rPr>
      <w:rFonts w:asciiTheme="minorHAnsi" w:eastAsiaTheme="minorHAnsi" w:hAnsiTheme="minorHAnsi" w:cstheme="minorBidi"/>
      <w:szCs w:val="22"/>
      <w:lang w:eastAsia="en-US"/>
    </w:rPr>
  </w:style>
  <w:style w:type="paragraph" w:customStyle="1" w:styleId="-ff">
    <w:name w:val="УГТП-Текст Знак Знак"/>
    <w:basedOn w:val="af3"/>
    <w:rsid w:val="00F031D6"/>
    <w:pPr>
      <w:suppressAutoHyphens w:val="0"/>
      <w:spacing w:after="200" w:line="276" w:lineRule="auto"/>
      <w:ind w:left="284" w:right="284" w:firstLine="851"/>
      <w:jc w:val="both"/>
    </w:pPr>
    <w:rPr>
      <w:rFonts w:asciiTheme="minorHAnsi" w:eastAsiaTheme="minorHAnsi" w:hAnsiTheme="minorHAnsi" w:cstheme="minorBidi"/>
      <w:szCs w:val="22"/>
      <w:lang w:eastAsia="en-US"/>
    </w:rPr>
  </w:style>
  <w:style w:type="paragraph" w:customStyle="1" w:styleId="Oaenooaaeeou12">
    <w:name w:val="Oaeno oaaeeou 12"/>
    <w:rsid w:val="00F031D6"/>
    <w:pPr>
      <w:jc w:val="both"/>
    </w:pPr>
    <w:rPr>
      <w:sz w:val="24"/>
    </w:rPr>
  </w:style>
  <w:style w:type="paragraph" w:customStyle="1" w:styleId="-ff0">
    <w:name w:val="-Обозначение документа"/>
    <w:basedOn w:val="af3"/>
    <w:autoRedefine/>
    <w:rsid w:val="00F031D6"/>
    <w:pPr>
      <w:suppressAutoHyphens w:val="0"/>
      <w:spacing w:after="200" w:line="276" w:lineRule="auto"/>
      <w:jc w:val="center"/>
    </w:pPr>
    <w:rPr>
      <w:rFonts w:asciiTheme="minorHAnsi" w:eastAsiaTheme="minorHAnsi" w:hAnsiTheme="minorHAnsi" w:cstheme="minorBidi"/>
      <w:sz w:val="28"/>
      <w:szCs w:val="28"/>
      <w:lang w:eastAsia="en-US"/>
    </w:rPr>
  </w:style>
  <w:style w:type="paragraph" w:customStyle="1" w:styleId="2IG">
    <w:name w:val="Заголовок_2_IG Знак Знак Знак"/>
    <w:basedOn w:val="af3"/>
    <w:rsid w:val="00F031D6"/>
    <w:pPr>
      <w:keepNext/>
      <w:suppressAutoHyphens w:val="0"/>
      <w:spacing w:before="240" w:after="240" w:line="360" w:lineRule="auto"/>
      <w:ind w:firstLine="709"/>
      <w:jc w:val="both"/>
      <w:outlineLvl w:val="1"/>
    </w:pPr>
    <w:rPr>
      <w:rFonts w:asciiTheme="minorHAnsi" w:eastAsiaTheme="minorHAnsi" w:hAnsiTheme="minorHAnsi" w:cstheme="minorBidi"/>
      <w:b/>
      <w:bCs/>
      <w:i/>
      <w:iCs/>
      <w:snapToGrid w:val="0"/>
      <w:sz w:val="28"/>
      <w:szCs w:val="20"/>
      <w:lang w:eastAsia="en-US"/>
    </w:rPr>
  </w:style>
  <w:style w:type="paragraph" w:customStyle="1" w:styleId="affffffffffffffffffffff1">
    <w:name w:val="Назв после табл"/>
    <w:basedOn w:val="af3"/>
    <w:next w:val="af3"/>
    <w:rsid w:val="00F031D6"/>
    <w:pPr>
      <w:suppressAutoHyphens w:val="0"/>
      <w:spacing w:before="120" w:after="200" w:line="276" w:lineRule="auto"/>
      <w:ind w:firstLine="720"/>
      <w:jc w:val="both"/>
    </w:pPr>
    <w:rPr>
      <w:rFonts w:eastAsiaTheme="minorHAnsi" w:cstheme="minorBidi"/>
      <w:sz w:val="28"/>
      <w:szCs w:val="20"/>
      <w:lang w:eastAsia="en-US"/>
    </w:rPr>
  </w:style>
  <w:style w:type="paragraph" w:customStyle="1" w:styleId="affffffffffffffffffffff2">
    <w:name w:val="Назв разрядка"/>
    <w:basedOn w:val="affff9"/>
    <w:rsid w:val="00F031D6"/>
    <w:pPr>
      <w:spacing w:before="240" w:after="60" w:line="276" w:lineRule="auto"/>
      <w:outlineLvl w:val="0"/>
    </w:pPr>
    <w:rPr>
      <w:rFonts w:asciiTheme="minorHAnsi" w:eastAsiaTheme="minorHAnsi" w:hAnsiTheme="minorHAnsi" w:cstheme="minorBidi"/>
      <w:b/>
      <w:bCs/>
      <w:kern w:val="28"/>
      <w:szCs w:val="32"/>
    </w:rPr>
  </w:style>
  <w:style w:type="paragraph" w:customStyle="1" w:styleId="affffffffffffffffffffff3">
    <w:name w:val="Назв Сл"/>
    <w:basedOn w:val="affff9"/>
    <w:rsid w:val="00F031D6"/>
    <w:pPr>
      <w:spacing w:before="240" w:after="60" w:line="276" w:lineRule="auto"/>
      <w:outlineLvl w:val="0"/>
    </w:pPr>
    <w:rPr>
      <w:rFonts w:asciiTheme="minorHAnsi" w:eastAsiaTheme="minorHAnsi" w:hAnsiTheme="minorHAnsi" w:cstheme="minorBidi"/>
      <w:b/>
      <w:bCs/>
      <w:kern w:val="28"/>
      <w:szCs w:val="32"/>
    </w:rPr>
  </w:style>
  <w:style w:type="paragraph" w:customStyle="1" w:styleId="affffffffffffffffffffff4">
    <w:name w:val="Назв Ссылка"/>
    <w:basedOn w:val="af3"/>
    <w:next w:val="af3"/>
    <w:rsid w:val="00F031D6"/>
    <w:pPr>
      <w:keepNext/>
      <w:suppressAutoHyphens w:val="0"/>
      <w:spacing w:after="200" w:line="276" w:lineRule="auto"/>
      <w:ind w:firstLine="720"/>
      <w:jc w:val="right"/>
    </w:pPr>
    <w:rPr>
      <w:rFonts w:eastAsiaTheme="minorHAnsi" w:cstheme="minorBidi"/>
      <w:sz w:val="28"/>
      <w:szCs w:val="20"/>
      <w:lang w:eastAsia="en-US"/>
    </w:rPr>
  </w:style>
  <w:style w:type="paragraph" w:customStyle="1" w:styleId="affffffffffffffffffffff5">
    <w:name w:val="Нормальный текст"/>
    <w:basedOn w:val="af3"/>
    <w:rsid w:val="00F031D6"/>
    <w:pPr>
      <w:suppressAutoHyphens w:val="0"/>
      <w:spacing w:after="200" w:line="276" w:lineRule="auto"/>
    </w:pPr>
    <w:rPr>
      <w:rFonts w:eastAsiaTheme="minorHAnsi" w:cstheme="minorBidi"/>
      <w:sz w:val="28"/>
      <w:szCs w:val="20"/>
      <w:lang w:eastAsia="en-US"/>
    </w:rPr>
  </w:style>
  <w:style w:type="paragraph" w:customStyle="1" w:styleId="1ffffff7">
    <w:name w:val="Об раз1"/>
    <w:basedOn w:val="af3"/>
    <w:rsid w:val="00F031D6"/>
    <w:pPr>
      <w:suppressAutoHyphens w:val="0"/>
      <w:spacing w:after="200" w:line="276" w:lineRule="auto"/>
      <w:ind w:firstLine="720"/>
      <w:jc w:val="both"/>
    </w:pPr>
    <w:rPr>
      <w:rFonts w:eastAsiaTheme="minorHAnsi" w:cstheme="minorBidi"/>
      <w:spacing w:val="2"/>
      <w:sz w:val="28"/>
      <w:szCs w:val="28"/>
      <w:lang w:eastAsia="en-US"/>
    </w:rPr>
  </w:style>
  <w:style w:type="paragraph" w:customStyle="1" w:styleId="2ffff">
    <w:name w:val="Об раз2"/>
    <w:basedOn w:val="af3"/>
    <w:rsid w:val="00F031D6"/>
    <w:pPr>
      <w:suppressAutoHyphens w:val="0"/>
      <w:spacing w:after="200" w:line="276" w:lineRule="auto"/>
      <w:ind w:firstLine="720"/>
      <w:jc w:val="both"/>
    </w:pPr>
    <w:rPr>
      <w:rFonts w:eastAsiaTheme="minorHAnsi" w:cstheme="minorBidi"/>
      <w:spacing w:val="4"/>
      <w:sz w:val="28"/>
      <w:szCs w:val="28"/>
      <w:lang w:eastAsia="en-US"/>
    </w:rPr>
  </w:style>
  <w:style w:type="paragraph" w:customStyle="1" w:styleId="3fe">
    <w:name w:val="Об раз3"/>
    <w:basedOn w:val="af3"/>
    <w:rsid w:val="00F031D6"/>
    <w:pPr>
      <w:suppressAutoHyphens w:val="0"/>
      <w:spacing w:after="200" w:line="276" w:lineRule="auto"/>
      <w:ind w:firstLine="720"/>
      <w:jc w:val="both"/>
    </w:pPr>
    <w:rPr>
      <w:rFonts w:eastAsiaTheme="minorHAnsi" w:cstheme="minorBidi"/>
      <w:spacing w:val="6"/>
      <w:sz w:val="28"/>
      <w:szCs w:val="28"/>
      <w:lang w:eastAsia="en-US"/>
    </w:rPr>
  </w:style>
  <w:style w:type="paragraph" w:customStyle="1" w:styleId="4f3">
    <w:name w:val="Об раз4"/>
    <w:basedOn w:val="af3"/>
    <w:rsid w:val="00F031D6"/>
    <w:pPr>
      <w:suppressAutoHyphens w:val="0"/>
      <w:spacing w:after="200" w:line="276" w:lineRule="auto"/>
      <w:ind w:firstLine="720"/>
      <w:jc w:val="both"/>
    </w:pPr>
    <w:rPr>
      <w:rFonts w:eastAsiaTheme="minorHAnsi" w:cstheme="minorBidi"/>
      <w:spacing w:val="8"/>
      <w:sz w:val="28"/>
      <w:szCs w:val="28"/>
      <w:lang w:eastAsia="en-US"/>
    </w:rPr>
  </w:style>
  <w:style w:type="paragraph" w:customStyle="1" w:styleId="5f2">
    <w:name w:val="Об раз5"/>
    <w:basedOn w:val="af3"/>
    <w:next w:val="af3"/>
    <w:rsid w:val="00F031D6"/>
    <w:pPr>
      <w:suppressAutoHyphens w:val="0"/>
      <w:spacing w:after="200" w:line="276" w:lineRule="auto"/>
      <w:ind w:firstLine="720"/>
      <w:jc w:val="both"/>
    </w:pPr>
    <w:rPr>
      <w:rFonts w:eastAsiaTheme="minorHAnsi" w:cstheme="minorBidi"/>
      <w:spacing w:val="10"/>
      <w:sz w:val="28"/>
      <w:szCs w:val="28"/>
      <w:lang w:eastAsia="en-US"/>
    </w:rPr>
  </w:style>
  <w:style w:type="paragraph" w:customStyle="1" w:styleId="affffffffffffffffffffff6">
    <w:name w:val="Об список"/>
    <w:basedOn w:val="af3"/>
    <w:next w:val="af3"/>
    <w:rsid w:val="00F031D6"/>
    <w:pPr>
      <w:tabs>
        <w:tab w:val="num" w:pos="992"/>
      </w:tabs>
      <w:suppressAutoHyphens w:val="0"/>
      <w:spacing w:after="200" w:line="276" w:lineRule="auto"/>
      <w:ind w:firstLine="720"/>
      <w:jc w:val="both"/>
    </w:pPr>
    <w:rPr>
      <w:rFonts w:eastAsiaTheme="minorHAnsi" w:cstheme="minorBidi"/>
      <w:color w:val="000000"/>
      <w:sz w:val="28"/>
      <w:szCs w:val="20"/>
      <w:lang w:eastAsia="en-US"/>
    </w:rPr>
  </w:style>
  <w:style w:type="paragraph" w:customStyle="1" w:styleId="1ffffff8">
    <w:name w:val="Об список уп1"/>
    <w:basedOn w:val="affffffffffffffffffffff6"/>
    <w:rsid w:val="00F031D6"/>
  </w:style>
  <w:style w:type="paragraph" w:customStyle="1" w:styleId="affffffffffffffffffffff7">
    <w:name w:val="Об таб лево"/>
    <w:basedOn w:val="af3"/>
    <w:rsid w:val="00F031D6"/>
    <w:pPr>
      <w:suppressAutoHyphens w:val="0"/>
      <w:spacing w:after="200" w:line="276" w:lineRule="auto"/>
    </w:pPr>
    <w:rPr>
      <w:rFonts w:eastAsiaTheme="minorHAnsi" w:cstheme="minorBidi"/>
      <w:snapToGrid w:val="0"/>
      <w:sz w:val="28"/>
      <w:szCs w:val="20"/>
      <w:lang w:eastAsia="en-US"/>
    </w:rPr>
  </w:style>
  <w:style w:type="paragraph" w:customStyle="1" w:styleId="12a">
    <w:name w:val="Об таб лево12"/>
    <w:basedOn w:val="af3"/>
    <w:link w:val="12b"/>
    <w:rsid w:val="00F031D6"/>
    <w:pPr>
      <w:suppressAutoHyphens w:val="0"/>
      <w:spacing w:after="200" w:line="276" w:lineRule="auto"/>
    </w:pPr>
    <w:rPr>
      <w:rFonts w:eastAsiaTheme="minorHAnsi" w:cstheme="minorBidi"/>
      <w:snapToGrid w:val="0"/>
      <w:szCs w:val="20"/>
      <w:lang w:eastAsia="en-US"/>
    </w:rPr>
  </w:style>
  <w:style w:type="character" w:customStyle="1" w:styleId="12b">
    <w:name w:val="Об таб лево12 Знак"/>
    <w:link w:val="12a"/>
    <w:rsid w:val="00F031D6"/>
    <w:rPr>
      <w:rFonts w:eastAsiaTheme="minorHAnsi" w:cstheme="minorBidi"/>
      <w:snapToGrid w:val="0"/>
      <w:sz w:val="24"/>
      <w:lang w:eastAsia="en-US"/>
    </w:rPr>
  </w:style>
  <w:style w:type="paragraph" w:customStyle="1" w:styleId="11f0">
    <w:name w:val="Об таб лево11"/>
    <w:basedOn w:val="12a"/>
    <w:rsid w:val="00F031D6"/>
    <w:rPr>
      <w:sz w:val="22"/>
    </w:rPr>
  </w:style>
  <w:style w:type="paragraph" w:customStyle="1" w:styleId="affffffffffffffffffffff8">
    <w:name w:val="Об таб право"/>
    <w:basedOn w:val="af3"/>
    <w:rsid w:val="00F031D6"/>
    <w:pPr>
      <w:suppressAutoHyphens w:val="0"/>
      <w:spacing w:after="200" w:line="276" w:lineRule="auto"/>
      <w:jc w:val="right"/>
    </w:pPr>
    <w:rPr>
      <w:rFonts w:eastAsiaTheme="minorHAnsi" w:cstheme="minorBidi"/>
      <w:snapToGrid w:val="0"/>
      <w:sz w:val="28"/>
      <w:szCs w:val="20"/>
      <w:lang w:eastAsia="en-US"/>
    </w:rPr>
  </w:style>
  <w:style w:type="paragraph" w:customStyle="1" w:styleId="12c">
    <w:name w:val="Об таб право12"/>
    <w:basedOn w:val="af3"/>
    <w:rsid w:val="00F031D6"/>
    <w:pPr>
      <w:suppressAutoHyphens w:val="0"/>
      <w:spacing w:after="200" w:line="276" w:lineRule="auto"/>
      <w:jc w:val="right"/>
    </w:pPr>
    <w:rPr>
      <w:rFonts w:eastAsiaTheme="minorHAnsi" w:cstheme="minorBidi"/>
      <w:snapToGrid w:val="0"/>
      <w:szCs w:val="20"/>
      <w:lang w:eastAsia="en-US"/>
    </w:rPr>
  </w:style>
  <w:style w:type="paragraph" w:customStyle="1" w:styleId="11f1">
    <w:name w:val="Об таб право11"/>
    <w:basedOn w:val="12c"/>
    <w:rsid w:val="00F031D6"/>
  </w:style>
  <w:style w:type="paragraph" w:customStyle="1" w:styleId="affffffffffffffffffffff9">
    <w:name w:val="Об таб центр"/>
    <w:basedOn w:val="af3"/>
    <w:rsid w:val="00F031D6"/>
    <w:pPr>
      <w:suppressAutoHyphens w:val="0"/>
      <w:spacing w:after="200" w:line="276" w:lineRule="auto"/>
      <w:jc w:val="center"/>
    </w:pPr>
    <w:rPr>
      <w:rFonts w:eastAsiaTheme="minorHAnsi" w:cstheme="minorBidi"/>
      <w:snapToGrid w:val="0"/>
      <w:sz w:val="28"/>
      <w:szCs w:val="20"/>
      <w:lang w:eastAsia="en-US"/>
    </w:rPr>
  </w:style>
  <w:style w:type="paragraph" w:customStyle="1" w:styleId="12d">
    <w:name w:val="Об таб центр12"/>
    <w:basedOn w:val="af3"/>
    <w:link w:val="12e"/>
    <w:rsid w:val="00F031D6"/>
    <w:pPr>
      <w:suppressAutoHyphens w:val="0"/>
      <w:spacing w:after="200" w:line="276" w:lineRule="auto"/>
      <w:jc w:val="center"/>
    </w:pPr>
    <w:rPr>
      <w:rFonts w:eastAsiaTheme="minorHAnsi" w:cstheme="minorBidi"/>
      <w:snapToGrid w:val="0"/>
      <w:szCs w:val="20"/>
      <w:lang w:eastAsia="en-US"/>
    </w:rPr>
  </w:style>
  <w:style w:type="character" w:customStyle="1" w:styleId="12e">
    <w:name w:val="Об таб центр12 Знак"/>
    <w:link w:val="12d"/>
    <w:rsid w:val="00F031D6"/>
    <w:rPr>
      <w:rFonts w:eastAsiaTheme="minorHAnsi" w:cstheme="minorBidi"/>
      <w:snapToGrid w:val="0"/>
      <w:sz w:val="24"/>
      <w:lang w:eastAsia="en-US"/>
    </w:rPr>
  </w:style>
  <w:style w:type="paragraph" w:customStyle="1" w:styleId="11f2">
    <w:name w:val="Об таб центр11"/>
    <w:basedOn w:val="12d"/>
    <w:rsid w:val="00F031D6"/>
    <w:rPr>
      <w:sz w:val="22"/>
    </w:rPr>
  </w:style>
  <w:style w:type="character" w:customStyle="1" w:styleId="1ffff6">
    <w:name w:val="Об уп1 Знак"/>
    <w:link w:val="1d"/>
    <w:rsid w:val="00F031D6"/>
    <w:rPr>
      <w:rFonts w:asciiTheme="minorHAnsi" w:eastAsiaTheme="minorHAnsi" w:hAnsiTheme="minorHAnsi" w:cstheme="minorBidi"/>
      <w:spacing w:val="-2"/>
      <w:sz w:val="28"/>
      <w:lang w:eastAsia="en-US"/>
    </w:rPr>
  </w:style>
  <w:style w:type="paragraph" w:customStyle="1" w:styleId="1ffffff9">
    <w:name w:val="Об уп1список"/>
    <w:basedOn w:val="affffffffffffffffffffff6"/>
    <w:rsid w:val="00F031D6"/>
  </w:style>
  <w:style w:type="paragraph" w:customStyle="1" w:styleId="2ffff0">
    <w:name w:val="Об уп2список"/>
    <w:basedOn w:val="affffffffffffffffffffff6"/>
    <w:rsid w:val="00F031D6"/>
  </w:style>
  <w:style w:type="paragraph" w:customStyle="1" w:styleId="3ff">
    <w:name w:val="Об уп3"/>
    <w:basedOn w:val="af3"/>
    <w:rsid w:val="00F031D6"/>
    <w:pPr>
      <w:suppressAutoHyphens w:val="0"/>
      <w:spacing w:after="200" w:line="276" w:lineRule="auto"/>
      <w:ind w:firstLine="720"/>
      <w:jc w:val="both"/>
    </w:pPr>
    <w:rPr>
      <w:rFonts w:eastAsiaTheme="minorHAnsi" w:cstheme="minorBidi"/>
      <w:spacing w:val="-6"/>
      <w:sz w:val="28"/>
      <w:szCs w:val="20"/>
      <w:lang w:eastAsia="en-US"/>
    </w:rPr>
  </w:style>
  <w:style w:type="paragraph" w:customStyle="1" w:styleId="3ff0">
    <w:name w:val="Об уп3список"/>
    <w:basedOn w:val="affffffffffffffffffffff6"/>
    <w:rsid w:val="00F031D6"/>
  </w:style>
  <w:style w:type="paragraph" w:customStyle="1" w:styleId="4f4">
    <w:name w:val="Об уп4"/>
    <w:basedOn w:val="af3"/>
    <w:rsid w:val="00F031D6"/>
    <w:pPr>
      <w:suppressAutoHyphens w:val="0"/>
      <w:spacing w:after="200" w:line="276" w:lineRule="auto"/>
      <w:ind w:firstLine="720"/>
      <w:jc w:val="both"/>
    </w:pPr>
    <w:rPr>
      <w:rFonts w:eastAsiaTheme="minorHAnsi" w:cstheme="minorBidi"/>
      <w:spacing w:val="-8"/>
      <w:sz w:val="28"/>
      <w:szCs w:val="20"/>
      <w:lang w:eastAsia="en-US"/>
    </w:rPr>
  </w:style>
  <w:style w:type="paragraph" w:customStyle="1" w:styleId="4f5">
    <w:name w:val="Об уп4список"/>
    <w:basedOn w:val="affffffffffffffffffffff6"/>
    <w:rsid w:val="00F031D6"/>
  </w:style>
  <w:style w:type="paragraph" w:customStyle="1" w:styleId="5f3">
    <w:name w:val="Об уп5"/>
    <w:basedOn w:val="af3"/>
    <w:rsid w:val="00F031D6"/>
    <w:pPr>
      <w:suppressAutoHyphens w:val="0"/>
      <w:spacing w:after="200" w:line="276" w:lineRule="auto"/>
      <w:ind w:firstLine="720"/>
      <w:jc w:val="both"/>
    </w:pPr>
    <w:rPr>
      <w:rFonts w:eastAsiaTheme="minorHAnsi" w:cstheme="minorBidi"/>
      <w:spacing w:val="-10"/>
      <w:sz w:val="28"/>
      <w:szCs w:val="20"/>
      <w:lang w:eastAsia="en-US"/>
    </w:rPr>
  </w:style>
  <w:style w:type="paragraph" w:customStyle="1" w:styleId="5f4">
    <w:name w:val="Об уп5список"/>
    <w:basedOn w:val="affffffffffffffffffffff6"/>
    <w:rsid w:val="00F031D6"/>
  </w:style>
  <w:style w:type="character" w:customStyle="1" w:styleId="affffffffffffffffffffffa">
    <w:name w:val="Основной шрифт"/>
    <w:rsid w:val="00F031D6"/>
  </w:style>
  <w:style w:type="paragraph" w:customStyle="1" w:styleId="affffffffffffffffffffffb">
    <w:name w:val="Рамка"/>
    <w:basedOn w:val="af3"/>
    <w:rsid w:val="00F031D6"/>
    <w:pPr>
      <w:suppressAutoHyphens w:val="0"/>
      <w:spacing w:after="200" w:line="276" w:lineRule="auto"/>
      <w:jc w:val="center"/>
    </w:pPr>
    <w:rPr>
      <w:rFonts w:eastAsiaTheme="minorHAnsi" w:cstheme="minorBidi"/>
      <w:sz w:val="16"/>
      <w:szCs w:val="20"/>
      <w:lang w:eastAsia="en-US"/>
    </w:rPr>
  </w:style>
  <w:style w:type="paragraph" w:customStyle="1" w:styleId="affffffffffffffffffffffc">
    <w:name w:val="Смета"/>
    <w:rsid w:val="00F031D6"/>
    <w:rPr>
      <w:rFonts w:ascii="Courier New" w:eastAsia="MS Mincho" w:hAnsi="Courier New" w:cs="Times New Roman CYR"/>
      <w:sz w:val="19"/>
    </w:rPr>
  </w:style>
  <w:style w:type="paragraph" w:customStyle="1" w:styleId="affffffffffffffffffffffd">
    <w:name w:val="Стиль по центру"/>
    <w:basedOn w:val="af3"/>
    <w:rsid w:val="00F031D6"/>
    <w:pPr>
      <w:suppressAutoHyphens w:val="0"/>
      <w:spacing w:after="200" w:line="276" w:lineRule="auto"/>
      <w:jc w:val="center"/>
    </w:pPr>
    <w:rPr>
      <w:rFonts w:eastAsiaTheme="minorHAnsi" w:cstheme="minorBidi"/>
      <w:sz w:val="28"/>
      <w:szCs w:val="20"/>
      <w:lang w:eastAsia="en-US"/>
    </w:rPr>
  </w:style>
  <w:style w:type="paragraph" w:customStyle="1" w:styleId="affffffffffffffffffffffe">
    <w:name w:val="указатель"/>
    <w:basedOn w:val="af3"/>
    <w:next w:val="af3"/>
    <w:rsid w:val="00F031D6"/>
    <w:pPr>
      <w:suppressAutoHyphens w:val="0"/>
      <w:spacing w:after="200" w:line="276" w:lineRule="auto"/>
      <w:ind w:firstLine="720"/>
      <w:jc w:val="both"/>
    </w:pPr>
    <w:rPr>
      <w:rFonts w:eastAsiaTheme="minorHAnsi" w:cstheme="minorBidi"/>
      <w:sz w:val="28"/>
      <w:szCs w:val="20"/>
      <w:lang w:eastAsia="en-US"/>
    </w:rPr>
  </w:style>
  <w:style w:type="paragraph" w:customStyle="1" w:styleId="1ffffffa">
    <w:name w:val="указатель 1"/>
    <w:basedOn w:val="af3"/>
    <w:next w:val="af3"/>
    <w:autoRedefine/>
    <w:rsid w:val="00F031D6"/>
    <w:pPr>
      <w:tabs>
        <w:tab w:val="right" w:leader="dot" w:pos="3796"/>
      </w:tabs>
      <w:suppressAutoHyphens w:val="0"/>
      <w:spacing w:after="200" w:line="276" w:lineRule="auto"/>
      <w:ind w:left="200" w:hanging="200"/>
      <w:jc w:val="both"/>
    </w:pPr>
    <w:rPr>
      <w:rFonts w:eastAsiaTheme="minorHAnsi" w:cstheme="minorBidi"/>
      <w:sz w:val="28"/>
      <w:szCs w:val="20"/>
      <w:lang w:eastAsia="en-US"/>
    </w:rPr>
  </w:style>
  <w:style w:type="paragraph" w:customStyle="1" w:styleId="2ffff1">
    <w:name w:val="указатель 2"/>
    <w:basedOn w:val="af3"/>
    <w:next w:val="af3"/>
    <w:autoRedefine/>
    <w:rsid w:val="00F031D6"/>
    <w:pPr>
      <w:tabs>
        <w:tab w:val="right" w:leader="dot" w:pos="3796"/>
      </w:tabs>
      <w:suppressAutoHyphens w:val="0"/>
      <w:spacing w:after="200" w:line="276" w:lineRule="auto"/>
      <w:ind w:left="400" w:hanging="200"/>
      <w:jc w:val="both"/>
    </w:pPr>
    <w:rPr>
      <w:rFonts w:eastAsiaTheme="minorHAnsi" w:cstheme="minorBidi"/>
      <w:sz w:val="28"/>
      <w:szCs w:val="20"/>
      <w:lang w:eastAsia="en-US"/>
    </w:rPr>
  </w:style>
  <w:style w:type="paragraph" w:customStyle="1" w:styleId="3ff1">
    <w:name w:val="указатель 3"/>
    <w:basedOn w:val="af3"/>
    <w:next w:val="af3"/>
    <w:autoRedefine/>
    <w:rsid w:val="00F031D6"/>
    <w:pPr>
      <w:tabs>
        <w:tab w:val="right" w:leader="dot" w:pos="3796"/>
      </w:tabs>
      <w:suppressAutoHyphens w:val="0"/>
      <w:spacing w:after="200" w:line="276" w:lineRule="auto"/>
      <w:ind w:left="600" w:hanging="200"/>
      <w:jc w:val="both"/>
    </w:pPr>
    <w:rPr>
      <w:rFonts w:eastAsiaTheme="minorHAnsi" w:cstheme="minorBidi"/>
      <w:sz w:val="28"/>
      <w:szCs w:val="20"/>
      <w:lang w:eastAsia="en-US"/>
    </w:rPr>
  </w:style>
  <w:style w:type="paragraph" w:customStyle="1" w:styleId="4f6">
    <w:name w:val="указатель 4"/>
    <w:basedOn w:val="af3"/>
    <w:next w:val="af3"/>
    <w:autoRedefine/>
    <w:rsid w:val="00F031D6"/>
    <w:pPr>
      <w:tabs>
        <w:tab w:val="right" w:leader="dot" w:pos="3796"/>
      </w:tabs>
      <w:suppressAutoHyphens w:val="0"/>
      <w:spacing w:after="200" w:line="276" w:lineRule="auto"/>
      <w:ind w:left="800" w:hanging="200"/>
      <w:jc w:val="both"/>
    </w:pPr>
    <w:rPr>
      <w:rFonts w:eastAsiaTheme="minorHAnsi" w:cstheme="minorBidi"/>
      <w:sz w:val="28"/>
      <w:szCs w:val="20"/>
      <w:lang w:eastAsia="en-US"/>
    </w:rPr>
  </w:style>
  <w:style w:type="paragraph" w:customStyle="1" w:styleId="5f5">
    <w:name w:val="указатель 5"/>
    <w:basedOn w:val="af3"/>
    <w:next w:val="af3"/>
    <w:autoRedefine/>
    <w:rsid w:val="00F031D6"/>
    <w:pPr>
      <w:tabs>
        <w:tab w:val="right" w:leader="dot" w:pos="3796"/>
      </w:tabs>
      <w:suppressAutoHyphens w:val="0"/>
      <w:spacing w:after="200" w:line="276" w:lineRule="auto"/>
      <w:ind w:left="1000" w:hanging="200"/>
      <w:jc w:val="both"/>
    </w:pPr>
    <w:rPr>
      <w:rFonts w:eastAsiaTheme="minorHAnsi" w:cstheme="minorBidi"/>
      <w:sz w:val="28"/>
      <w:szCs w:val="20"/>
      <w:lang w:eastAsia="en-US"/>
    </w:rPr>
  </w:style>
  <w:style w:type="paragraph" w:customStyle="1" w:styleId="6e">
    <w:name w:val="указатель 6"/>
    <w:basedOn w:val="af3"/>
    <w:next w:val="af3"/>
    <w:autoRedefine/>
    <w:rsid w:val="00F031D6"/>
    <w:pPr>
      <w:tabs>
        <w:tab w:val="right" w:leader="dot" w:pos="3796"/>
      </w:tabs>
      <w:suppressAutoHyphens w:val="0"/>
      <w:spacing w:after="200" w:line="276" w:lineRule="auto"/>
      <w:ind w:left="1200" w:hanging="200"/>
      <w:jc w:val="both"/>
    </w:pPr>
    <w:rPr>
      <w:rFonts w:eastAsiaTheme="minorHAnsi" w:cstheme="minorBidi"/>
      <w:sz w:val="28"/>
      <w:szCs w:val="20"/>
      <w:lang w:eastAsia="en-US"/>
    </w:rPr>
  </w:style>
  <w:style w:type="paragraph" w:customStyle="1" w:styleId="7b">
    <w:name w:val="указатель 7"/>
    <w:basedOn w:val="af3"/>
    <w:next w:val="af3"/>
    <w:autoRedefine/>
    <w:rsid w:val="00F031D6"/>
    <w:pPr>
      <w:tabs>
        <w:tab w:val="right" w:leader="dot" w:pos="3796"/>
      </w:tabs>
      <w:suppressAutoHyphens w:val="0"/>
      <w:spacing w:after="200" w:line="276" w:lineRule="auto"/>
      <w:ind w:left="1400" w:hanging="200"/>
      <w:jc w:val="both"/>
    </w:pPr>
    <w:rPr>
      <w:rFonts w:eastAsiaTheme="minorHAnsi" w:cstheme="minorBidi"/>
      <w:sz w:val="28"/>
      <w:szCs w:val="20"/>
      <w:lang w:eastAsia="en-US"/>
    </w:rPr>
  </w:style>
  <w:style w:type="paragraph" w:customStyle="1" w:styleId="8b">
    <w:name w:val="указатель 8"/>
    <w:basedOn w:val="af3"/>
    <w:next w:val="af3"/>
    <w:autoRedefine/>
    <w:rsid w:val="00F031D6"/>
    <w:pPr>
      <w:tabs>
        <w:tab w:val="right" w:leader="dot" w:pos="3796"/>
      </w:tabs>
      <w:suppressAutoHyphens w:val="0"/>
      <w:spacing w:after="200" w:line="276" w:lineRule="auto"/>
      <w:ind w:left="1600" w:hanging="200"/>
      <w:jc w:val="both"/>
    </w:pPr>
    <w:rPr>
      <w:rFonts w:eastAsiaTheme="minorHAnsi" w:cstheme="minorBidi"/>
      <w:sz w:val="28"/>
      <w:szCs w:val="20"/>
      <w:lang w:eastAsia="en-US"/>
    </w:rPr>
  </w:style>
  <w:style w:type="paragraph" w:customStyle="1" w:styleId="9a">
    <w:name w:val="указатель 9"/>
    <w:basedOn w:val="af3"/>
    <w:next w:val="af3"/>
    <w:autoRedefine/>
    <w:rsid w:val="00F031D6"/>
    <w:pPr>
      <w:tabs>
        <w:tab w:val="right" w:leader="dot" w:pos="3796"/>
      </w:tabs>
      <w:suppressAutoHyphens w:val="0"/>
      <w:spacing w:after="200" w:line="276" w:lineRule="auto"/>
      <w:ind w:left="1800" w:hanging="200"/>
      <w:jc w:val="both"/>
    </w:pPr>
    <w:rPr>
      <w:rFonts w:eastAsiaTheme="minorHAnsi" w:cstheme="minorBidi"/>
      <w:sz w:val="28"/>
      <w:szCs w:val="20"/>
      <w:lang w:eastAsia="en-US"/>
    </w:rPr>
  </w:style>
  <w:style w:type="paragraph" w:customStyle="1" w:styleId="afffffffffffffffffffffff">
    <w:name w:val="ЭФИ"/>
    <w:basedOn w:val="af3"/>
    <w:rsid w:val="00F031D6"/>
    <w:pPr>
      <w:suppressAutoHyphens w:val="0"/>
      <w:spacing w:after="200" w:line="276" w:lineRule="auto"/>
      <w:jc w:val="center"/>
    </w:pPr>
    <w:rPr>
      <w:rFonts w:eastAsiaTheme="minorHAnsi" w:cstheme="minorBidi"/>
      <w:sz w:val="22"/>
      <w:szCs w:val="20"/>
      <w:lang w:eastAsia="en-US"/>
    </w:rPr>
  </w:style>
  <w:style w:type="paragraph" w:customStyle="1" w:styleId="afffffffffffffffffffffff0">
    <w:name w:val="Обычный + По центру"/>
    <w:basedOn w:val="af3"/>
    <w:rsid w:val="00F031D6"/>
    <w:pPr>
      <w:suppressAutoHyphens w:val="0"/>
      <w:spacing w:after="200" w:line="276" w:lineRule="auto"/>
      <w:jc w:val="center"/>
    </w:pPr>
    <w:rPr>
      <w:rFonts w:eastAsiaTheme="minorHAnsi" w:cstheme="minorBidi"/>
      <w:sz w:val="28"/>
      <w:szCs w:val="20"/>
      <w:lang w:eastAsia="en-US"/>
    </w:rPr>
  </w:style>
  <w:style w:type="paragraph" w:customStyle="1" w:styleId="afffffffffffffffffffffff1">
    <w:name w:val="текст примечания"/>
    <w:basedOn w:val="af3"/>
    <w:rsid w:val="00F031D6"/>
    <w:pPr>
      <w:suppressAutoHyphens w:val="0"/>
      <w:spacing w:after="200" w:line="276" w:lineRule="auto"/>
    </w:pPr>
    <w:rPr>
      <w:rFonts w:eastAsiaTheme="minorHAnsi" w:cstheme="minorBidi"/>
      <w:sz w:val="28"/>
      <w:szCs w:val="20"/>
      <w:lang w:eastAsia="en-US"/>
    </w:rPr>
  </w:style>
  <w:style w:type="paragraph" w:customStyle="1" w:styleId="5f6">
    <w:name w:val="оглавление 5"/>
    <w:basedOn w:val="af3"/>
    <w:next w:val="af3"/>
    <w:autoRedefine/>
    <w:rsid w:val="00F031D6"/>
    <w:pPr>
      <w:tabs>
        <w:tab w:val="right" w:leader="dot" w:pos="8313"/>
      </w:tabs>
      <w:suppressAutoHyphens w:val="0"/>
      <w:spacing w:after="200" w:line="276" w:lineRule="auto"/>
      <w:ind w:left="800" w:firstLine="720"/>
      <w:jc w:val="both"/>
    </w:pPr>
    <w:rPr>
      <w:rFonts w:eastAsiaTheme="minorHAnsi" w:cstheme="minorBidi"/>
      <w:sz w:val="28"/>
      <w:szCs w:val="20"/>
      <w:lang w:eastAsia="en-US"/>
    </w:rPr>
  </w:style>
  <w:style w:type="paragraph" w:customStyle="1" w:styleId="6f">
    <w:name w:val="оглавление 6"/>
    <w:basedOn w:val="af3"/>
    <w:next w:val="af3"/>
    <w:autoRedefine/>
    <w:rsid w:val="00F031D6"/>
    <w:pPr>
      <w:tabs>
        <w:tab w:val="right" w:leader="dot" w:pos="8313"/>
      </w:tabs>
      <w:suppressAutoHyphens w:val="0"/>
      <w:spacing w:after="200" w:line="276" w:lineRule="auto"/>
      <w:ind w:left="1000" w:firstLine="720"/>
      <w:jc w:val="both"/>
    </w:pPr>
    <w:rPr>
      <w:rFonts w:eastAsiaTheme="minorHAnsi" w:cstheme="minorBidi"/>
      <w:sz w:val="28"/>
      <w:szCs w:val="20"/>
      <w:lang w:eastAsia="en-US"/>
    </w:rPr>
  </w:style>
  <w:style w:type="paragraph" w:customStyle="1" w:styleId="7c">
    <w:name w:val="оглавление 7"/>
    <w:basedOn w:val="af3"/>
    <w:next w:val="af3"/>
    <w:autoRedefine/>
    <w:rsid w:val="00F031D6"/>
    <w:pPr>
      <w:tabs>
        <w:tab w:val="right" w:leader="dot" w:pos="8313"/>
      </w:tabs>
      <w:suppressAutoHyphens w:val="0"/>
      <w:spacing w:after="200" w:line="276" w:lineRule="auto"/>
      <w:ind w:left="1200" w:firstLine="720"/>
      <w:jc w:val="both"/>
    </w:pPr>
    <w:rPr>
      <w:rFonts w:eastAsiaTheme="minorHAnsi" w:cstheme="minorBidi"/>
      <w:sz w:val="28"/>
      <w:szCs w:val="20"/>
      <w:lang w:eastAsia="en-US"/>
    </w:rPr>
  </w:style>
  <w:style w:type="paragraph" w:customStyle="1" w:styleId="8c">
    <w:name w:val="оглавление 8"/>
    <w:basedOn w:val="af3"/>
    <w:next w:val="af3"/>
    <w:autoRedefine/>
    <w:rsid w:val="00F031D6"/>
    <w:pPr>
      <w:tabs>
        <w:tab w:val="right" w:leader="dot" w:pos="8313"/>
      </w:tabs>
      <w:suppressAutoHyphens w:val="0"/>
      <w:spacing w:after="200" w:line="276" w:lineRule="auto"/>
      <w:ind w:left="1400" w:firstLine="720"/>
      <w:jc w:val="both"/>
    </w:pPr>
    <w:rPr>
      <w:rFonts w:eastAsiaTheme="minorHAnsi" w:cstheme="minorBidi"/>
      <w:sz w:val="28"/>
      <w:szCs w:val="20"/>
      <w:lang w:eastAsia="en-US"/>
    </w:rPr>
  </w:style>
  <w:style w:type="paragraph" w:customStyle="1" w:styleId="9b">
    <w:name w:val="оглавление 9"/>
    <w:basedOn w:val="af3"/>
    <w:next w:val="af3"/>
    <w:autoRedefine/>
    <w:rsid w:val="00F031D6"/>
    <w:pPr>
      <w:tabs>
        <w:tab w:val="right" w:leader="dot" w:pos="8313"/>
      </w:tabs>
      <w:suppressAutoHyphens w:val="0"/>
      <w:spacing w:after="200" w:line="276" w:lineRule="auto"/>
      <w:ind w:left="1600" w:firstLine="720"/>
      <w:jc w:val="both"/>
    </w:pPr>
    <w:rPr>
      <w:rFonts w:eastAsiaTheme="minorHAnsi" w:cstheme="minorBidi"/>
      <w:sz w:val="28"/>
      <w:szCs w:val="20"/>
      <w:lang w:eastAsia="en-US"/>
    </w:rPr>
  </w:style>
  <w:style w:type="paragraph" w:customStyle="1" w:styleId="afffffffffffffffffffffff2">
    <w:name w:val="Ссылка на название"/>
    <w:basedOn w:val="af3"/>
    <w:next w:val="af3"/>
    <w:rsid w:val="00F031D6"/>
    <w:pPr>
      <w:suppressAutoHyphens w:val="0"/>
      <w:spacing w:after="200" w:line="276" w:lineRule="auto"/>
      <w:ind w:firstLine="720"/>
      <w:jc w:val="right"/>
    </w:pPr>
    <w:rPr>
      <w:rFonts w:eastAsiaTheme="minorHAnsi" w:cstheme="minorBidi"/>
      <w:sz w:val="28"/>
      <w:szCs w:val="20"/>
      <w:lang w:eastAsia="en-US"/>
    </w:rPr>
  </w:style>
  <w:style w:type="paragraph" w:customStyle="1" w:styleId="afffffffffffffffffffffff3">
    <w:name w:val="текст сноски"/>
    <w:basedOn w:val="af3"/>
    <w:rsid w:val="00F031D6"/>
    <w:pPr>
      <w:suppressAutoHyphens w:val="0"/>
      <w:spacing w:after="200" w:line="276" w:lineRule="auto"/>
      <w:ind w:firstLine="720"/>
      <w:jc w:val="both"/>
    </w:pPr>
    <w:rPr>
      <w:rFonts w:eastAsiaTheme="minorHAnsi" w:cstheme="minorBidi"/>
      <w:sz w:val="28"/>
      <w:szCs w:val="20"/>
      <w:lang w:eastAsia="en-US"/>
    </w:rPr>
  </w:style>
  <w:style w:type="paragraph" w:customStyle="1" w:styleId="1250">
    <w:name w:val="Стиль курсив Первая строка:  125 см"/>
    <w:basedOn w:val="af3"/>
    <w:rsid w:val="00F031D6"/>
    <w:pPr>
      <w:suppressAutoHyphens w:val="0"/>
      <w:spacing w:after="200" w:line="276" w:lineRule="auto"/>
      <w:jc w:val="both"/>
    </w:pPr>
    <w:rPr>
      <w:rFonts w:eastAsiaTheme="minorHAnsi" w:cstheme="minorBidi"/>
      <w:i/>
      <w:iCs/>
      <w:sz w:val="28"/>
      <w:szCs w:val="20"/>
      <w:lang w:eastAsia="en-US"/>
    </w:rPr>
  </w:style>
  <w:style w:type="paragraph" w:customStyle="1" w:styleId="06">
    <w:name w:val="Стиль Название + Первая строка:  0 см После:  6 пт"/>
    <w:basedOn w:val="affff9"/>
    <w:rsid w:val="00F031D6"/>
    <w:pPr>
      <w:spacing w:before="240" w:after="60" w:line="276" w:lineRule="auto"/>
      <w:outlineLvl w:val="0"/>
    </w:pPr>
    <w:rPr>
      <w:rFonts w:asciiTheme="minorHAnsi" w:eastAsiaTheme="minorHAnsi" w:hAnsiTheme="minorHAnsi" w:cstheme="minorBidi"/>
      <w:b/>
      <w:bCs/>
      <w:kern w:val="28"/>
      <w:szCs w:val="32"/>
    </w:rPr>
  </w:style>
  <w:style w:type="paragraph" w:customStyle="1" w:styleId="14pt">
    <w:name w:val="Стиль Основной текст + 14 pt"/>
    <w:basedOn w:val="afa"/>
    <w:rsid w:val="00F031D6"/>
    <w:pPr>
      <w:suppressAutoHyphens w:val="0"/>
      <w:spacing w:after="160" w:line="276" w:lineRule="auto"/>
      <w:jc w:val="left"/>
    </w:pPr>
    <w:rPr>
      <w:rFonts w:eastAsiaTheme="minorHAnsi" w:cstheme="minorBidi"/>
      <w:sz w:val="28"/>
      <w:szCs w:val="20"/>
      <w:lang w:eastAsia="en-US"/>
    </w:rPr>
  </w:style>
  <w:style w:type="paragraph" w:customStyle="1" w:styleId="1001">
    <w:name w:val="Стиль Заголовок 1 + Слева:  0 см Первая строка:  0 см1"/>
    <w:basedOn w:val="1"/>
    <w:rsid w:val="00F031D6"/>
    <w:pPr>
      <w:numPr>
        <w:numId w:val="0"/>
      </w:numPr>
      <w:tabs>
        <w:tab w:val="num" w:pos="672"/>
      </w:tabs>
      <w:suppressAutoHyphens w:val="0"/>
      <w:spacing w:before="240" w:after="240" w:line="276" w:lineRule="auto"/>
      <w:ind w:left="672" w:right="1134" w:hanging="360"/>
      <w:jc w:val="left"/>
    </w:pPr>
    <w:rPr>
      <w:rFonts w:asciiTheme="minorHAnsi" w:eastAsiaTheme="minorHAnsi" w:hAnsiTheme="minorHAnsi"/>
      <w:kern w:val="28"/>
      <w:sz w:val="28"/>
      <w:szCs w:val="20"/>
      <w:lang w:eastAsia="en-US"/>
    </w:rPr>
  </w:style>
  <w:style w:type="paragraph" w:customStyle="1" w:styleId="1ffffffb">
    <w:name w:val="Об таб лево1"/>
    <w:basedOn w:val="af3"/>
    <w:rsid w:val="00F031D6"/>
    <w:pPr>
      <w:suppressAutoHyphens w:val="0"/>
      <w:spacing w:after="200" w:line="276" w:lineRule="auto"/>
    </w:pPr>
    <w:rPr>
      <w:rFonts w:eastAsiaTheme="minorHAnsi" w:cstheme="minorBidi"/>
      <w:szCs w:val="20"/>
      <w:lang w:eastAsia="en-US"/>
    </w:rPr>
  </w:style>
  <w:style w:type="paragraph" w:customStyle="1" w:styleId="1ffffffc">
    <w:name w:val="Об таб центр1"/>
    <w:basedOn w:val="af3"/>
    <w:rsid w:val="00F031D6"/>
    <w:pPr>
      <w:suppressAutoHyphens w:val="0"/>
      <w:spacing w:after="200" w:line="276" w:lineRule="auto"/>
      <w:jc w:val="center"/>
    </w:pPr>
    <w:rPr>
      <w:rFonts w:eastAsiaTheme="minorHAnsi" w:cstheme="minorBidi"/>
      <w:szCs w:val="20"/>
      <w:lang w:eastAsia="en-US"/>
    </w:rPr>
  </w:style>
  <w:style w:type="paragraph" w:customStyle="1" w:styleId="afffffffffffffffffffffff4">
    <w:name w:val="БОЯНДЫСКОЕ_ОСН"/>
    <w:basedOn w:val="af3"/>
    <w:rsid w:val="00F031D6"/>
    <w:pPr>
      <w:suppressAutoHyphens w:val="0"/>
      <w:spacing w:after="200" w:line="360" w:lineRule="auto"/>
      <w:ind w:left="-180" w:right="-185" w:firstLine="709"/>
      <w:jc w:val="both"/>
    </w:pPr>
    <w:rPr>
      <w:rFonts w:eastAsiaTheme="minorHAnsi" w:cstheme="minorBidi"/>
      <w:szCs w:val="20"/>
      <w:lang w:eastAsia="en-US"/>
    </w:rPr>
  </w:style>
  <w:style w:type="paragraph" w:customStyle="1" w:styleId="-15">
    <w:name w:val="УГТП-Текст1"/>
    <w:basedOn w:val="af3"/>
    <w:rsid w:val="00F031D6"/>
    <w:pPr>
      <w:suppressAutoHyphens w:val="0"/>
      <w:spacing w:after="200" w:line="276" w:lineRule="auto"/>
      <w:ind w:left="284" w:right="284" w:firstLine="851"/>
      <w:jc w:val="both"/>
    </w:pPr>
    <w:rPr>
      <w:rFonts w:asciiTheme="minorHAnsi" w:eastAsiaTheme="minorHAnsi" w:hAnsiTheme="minorHAnsi" w:cstheme="minorBidi"/>
      <w:szCs w:val="22"/>
      <w:lang w:eastAsia="en-US"/>
    </w:rPr>
  </w:style>
  <w:style w:type="character" w:customStyle="1" w:styleId="spelle">
    <w:name w:val="spelle"/>
    <w:basedOn w:val="af4"/>
    <w:rsid w:val="00F031D6"/>
  </w:style>
  <w:style w:type="character" w:customStyle="1" w:styleId="grame">
    <w:name w:val="grame"/>
    <w:basedOn w:val="af4"/>
    <w:rsid w:val="00F031D6"/>
  </w:style>
  <w:style w:type="paragraph" w:customStyle="1" w:styleId="afffffffffffffffffffffff5">
    <w:name w:val="Осн_Ошское"/>
    <w:basedOn w:val="aff1"/>
    <w:link w:val="afffffffffffffffffffffff6"/>
    <w:rsid w:val="00F031D6"/>
    <w:pPr>
      <w:suppressAutoHyphens w:val="0"/>
      <w:spacing w:after="200" w:line="360" w:lineRule="auto"/>
      <w:ind w:left="0" w:firstLine="709"/>
      <w:jc w:val="both"/>
    </w:pPr>
    <w:rPr>
      <w:rFonts w:eastAsiaTheme="minorHAnsi" w:cstheme="minorBidi"/>
      <w:szCs w:val="20"/>
      <w:lang w:eastAsia="en-US"/>
    </w:rPr>
  </w:style>
  <w:style w:type="character" w:customStyle="1" w:styleId="afffffffffffffffffffffff6">
    <w:name w:val="Осн_Ошское Знак"/>
    <w:link w:val="afffffffffffffffffffffff5"/>
    <w:rsid w:val="00F031D6"/>
    <w:rPr>
      <w:rFonts w:eastAsiaTheme="minorHAnsi" w:cstheme="minorBidi"/>
      <w:sz w:val="24"/>
      <w:lang w:eastAsia="en-US"/>
    </w:rPr>
  </w:style>
  <w:style w:type="character" w:customStyle="1" w:styleId="11f3">
    <w:name w:val="Заголовок 11"/>
    <w:rsid w:val="00F031D6"/>
    <w:rPr>
      <w:b/>
      <w:bCs/>
      <w:sz w:val="24"/>
      <w:szCs w:val="24"/>
      <w:lang w:val="ru-RU" w:eastAsia="ar-SA" w:bidi="ar-SA"/>
    </w:rPr>
  </w:style>
  <w:style w:type="character" w:customStyle="1" w:styleId="1ffffffd">
    <w:name w:val="Красный1"/>
    <w:rsid w:val="00F031D6"/>
    <w:rPr>
      <w:color w:val="FF0000"/>
      <w:sz w:val="16"/>
      <w:szCs w:val="16"/>
    </w:rPr>
  </w:style>
  <w:style w:type="paragraph" w:customStyle="1" w:styleId="afffffffffffffffffffffff7">
    <w:name w:val="НумерованныйЦифры"/>
    <w:basedOn w:val="af3"/>
    <w:rsid w:val="00F031D6"/>
    <w:pPr>
      <w:tabs>
        <w:tab w:val="num" w:pos="709"/>
      </w:tabs>
      <w:suppressAutoHyphens w:val="0"/>
      <w:spacing w:after="200" w:line="360" w:lineRule="auto"/>
      <w:ind w:firstLine="709"/>
      <w:jc w:val="both"/>
    </w:pPr>
    <w:rPr>
      <w:rFonts w:eastAsiaTheme="minorHAnsi" w:cstheme="minorBidi"/>
      <w:szCs w:val="20"/>
      <w:lang w:eastAsia="en-US"/>
    </w:rPr>
  </w:style>
  <w:style w:type="paragraph" w:customStyle="1" w:styleId="NormalTimesNewRoman14pt">
    <w:name w:val="Стиль Normal + Times New Roman 14 pt Знак Знак"/>
    <w:basedOn w:val="af3"/>
    <w:rsid w:val="00F031D6"/>
    <w:pPr>
      <w:widowControl w:val="0"/>
      <w:suppressAutoHyphens w:val="0"/>
      <w:spacing w:after="200" w:line="276" w:lineRule="auto"/>
    </w:pPr>
    <w:rPr>
      <w:rFonts w:asciiTheme="minorHAnsi" w:eastAsiaTheme="minorHAnsi" w:hAnsiTheme="minorHAnsi" w:cstheme="minorBidi"/>
      <w:snapToGrid w:val="0"/>
      <w:sz w:val="28"/>
      <w:szCs w:val="20"/>
      <w:lang w:eastAsia="en-US"/>
    </w:rPr>
  </w:style>
  <w:style w:type="paragraph" w:customStyle="1" w:styleId="CharCharCharChar">
    <w:name w:val="Char Char Знак Знак Char Char"/>
    <w:basedOn w:val="af3"/>
    <w:rsid w:val="00F031D6"/>
    <w:pPr>
      <w:suppressAutoHyphens w:val="0"/>
      <w:spacing w:before="100" w:beforeAutospacing="1" w:after="100" w:afterAutospacing="1" w:line="276" w:lineRule="auto"/>
    </w:pPr>
    <w:rPr>
      <w:rFonts w:ascii="Tahoma" w:eastAsiaTheme="minorHAnsi" w:hAnsi="Tahoma" w:cstheme="minorBidi"/>
      <w:sz w:val="22"/>
      <w:szCs w:val="20"/>
      <w:lang w:val="en-US" w:eastAsia="en-US"/>
    </w:rPr>
  </w:style>
  <w:style w:type="paragraph" w:customStyle="1" w:styleId="-16">
    <w:name w:val="УГТП-Текст Знак1 Знак Знак Знак Знак Знак Знак Знак Знак Знак Знак Знак Знак Знак Знак Знак Знак Знак Знак"/>
    <w:basedOn w:val="af3"/>
    <w:link w:val="-17"/>
    <w:rsid w:val="00F031D6"/>
    <w:pPr>
      <w:suppressAutoHyphens w:val="0"/>
      <w:spacing w:after="200" w:line="276" w:lineRule="auto"/>
      <w:ind w:left="284" w:right="284" w:firstLine="851"/>
      <w:jc w:val="both"/>
    </w:pPr>
    <w:rPr>
      <w:rFonts w:asciiTheme="minorHAnsi" w:eastAsiaTheme="minorHAnsi" w:hAnsiTheme="minorHAnsi" w:cstheme="minorBidi"/>
      <w:szCs w:val="22"/>
      <w:lang w:eastAsia="en-US"/>
    </w:rPr>
  </w:style>
  <w:style w:type="character" w:customStyle="1" w:styleId="-17">
    <w:name w:val="УГТП-Текст Знак1 Знак Знак Знак Знак Знак Знак Знак Знак Знак Знак Знак Знак Знак Знак Знак Знак Знак Знак Знак"/>
    <w:link w:val="-16"/>
    <w:rsid w:val="00F031D6"/>
    <w:rPr>
      <w:rFonts w:asciiTheme="minorHAnsi" w:eastAsiaTheme="minorHAnsi" w:hAnsiTheme="minorHAnsi" w:cstheme="minorBidi"/>
      <w:sz w:val="24"/>
      <w:szCs w:val="22"/>
      <w:lang w:eastAsia="en-US"/>
    </w:rPr>
  </w:style>
  <w:style w:type="paragraph" w:customStyle="1" w:styleId="afffffffffffffffffffffff8">
    <w:name w:val="Титул по правому краю"/>
    <w:basedOn w:val="af3"/>
    <w:next w:val="af3"/>
    <w:rsid w:val="00F031D6"/>
    <w:pPr>
      <w:suppressAutoHyphens w:val="0"/>
      <w:spacing w:after="200" w:line="360" w:lineRule="auto"/>
      <w:ind w:right="851"/>
      <w:jc w:val="right"/>
    </w:pPr>
    <w:rPr>
      <w:rFonts w:eastAsiaTheme="minorHAnsi" w:cstheme="minorBidi"/>
      <w:b/>
      <w:sz w:val="32"/>
      <w:szCs w:val="20"/>
      <w:lang w:eastAsia="en-US"/>
    </w:rPr>
  </w:style>
  <w:style w:type="paragraph" w:customStyle="1" w:styleId="161">
    <w:name w:val="Титул по центру 16 пт"/>
    <w:basedOn w:val="af3"/>
    <w:next w:val="af3"/>
    <w:rsid w:val="00F031D6"/>
    <w:pPr>
      <w:suppressAutoHyphens w:val="0"/>
      <w:spacing w:after="200" w:line="276" w:lineRule="auto"/>
      <w:jc w:val="center"/>
    </w:pPr>
    <w:rPr>
      <w:rFonts w:eastAsiaTheme="minorHAnsi" w:cstheme="minorBidi"/>
      <w:b/>
      <w:bCs/>
      <w:caps/>
      <w:sz w:val="32"/>
      <w:szCs w:val="32"/>
      <w:lang w:eastAsia="en-US"/>
    </w:rPr>
  </w:style>
  <w:style w:type="character" w:customStyle="1" w:styleId="1fffb">
    <w:name w:val="Штамп Знак1"/>
    <w:link w:val="affffffffffc"/>
    <w:rsid w:val="00F031D6"/>
    <w:rPr>
      <w:color w:val="000000"/>
    </w:rPr>
  </w:style>
  <w:style w:type="paragraph" w:customStyle="1" w:styleId="-ff1">
    <w:name w:val="УГТП-Шифр объекта"/>
    <w:basedOn w:val="afd"/>
    <w:rsid w:val="00F031D6"/>
    <w:pPr>
      <w:framePr w:hSpace="181" w:wrap="around" w:vAnchor="page" w:hAnchor="page" w:x="1248" w:y="14278"/>
      <w:suppressAutoHyphens w:val="0"/>
      <w:spacing w:after="200" w:line="276" w:lineRule="auto"/>
      <w:jc w:val="center"/>
    </w:pPr>
    <w:rPr>
      <w:rFonts w:asciiTheme="minorHAnsi" w:eastAsiaTheme="minorHAnsi" w:hAnsiTheme="minorHAnsi" w:cstheme="minorBidi"/>
      <w:sz w:val="28"/>
      <w:szCs w:val="28"/>
      <w:lang w:eastAsia="en-US"/>
    </w:rPr>
  </w:style>
  <w:style w:type="paragraph" w:customStyle="1" w:styleId="-ff2">
    <w:name w:val="УГТП-Стадия"/>
    <w:basedOn w:val="afd"/>
    <w:rsid w:val="00F031D6"/>
    <w:pPr>
      <w:framePr w:hSpace="181" w:wrap="around" w:vAnchor="page" w:hAnchor="page" w:x="1248" w:y="14278"/>
      <w:suppressAutoHyphens w:val="0"/>
      <w:spacing w:after="200" w:line="276" w:lineRule="auto"/>
      <w:jc w:val="center"/>
    </w:pPr>
    <w:rPr>
      <w:rFonts w:asciiTheme="minorHAnsi" w:eastAsiaTheme="minorHAnsi" w:hAnsiTheme="minorHAnsi" w:cstheme="minorBidi"/>
      <w:color w:val="0000FF"/>
      <w:sz w:val="20"/>
      <w:szCs w:val="20"/>
      <w:lang w:eastAsia="en-US"/>
    </w:rPr>
  </w:style>
  <w:style w:type="paragraph" w:customStyle="1" w:styleId="-ff3">
    <w:name w:val="УГТП-Боковой штамп"/>
    <w:basedOn w:val="af3"/>
    <w:rsid w:val="00F031D6"/>
    <w:pPr>
      <w:suppressAutoHyphens w:val="0"/>
      <w:spacing w:after="200" w:line="276" w:lineRule="auto"/>
      <w:jc w:val="center"/>
    </w:pPr>
    <w:rPr>
      <w:rFonts w:asciiTheme="minorHAnsi" w:eastAsiaTheme="minorHAnsi" w:hAnsiTheme="minorHAnsi" w:cstheme="minorBidi"/>
      <w:sz w:val="22"/>
      <w:szCs w:val="22"/>
      <w:lang w:eastAsia="en-US"/>
    </w:rPr>
  </w:style>
  <w:style w:type="character" w:customStyle="1" w:styleId="afffffffffffffffffff4">
    <w:name w:val="Таблица по левому краю Знак"/>
    <w:link w:val="afffffffffffffffffff3"/>
    <w:rsid w:val="00F031D6"/>
    <w:rPr>
      <w:rFonts w:eastAsiaTheme="minorHAnsi" w:cstheme="minorBidi"/>
      <w:color w:val="000000"/>
      <w:sz w:val="24"/>
      <w:lang w:eastAsia="en-US"/>
    </w:rPr>
  </w:style>
  <w:style w:type="character" w:customStyle="1" w:styleId="225">
    <w:name w:val="Знак Знак22"/>
    <w:rsid w:val="00F031D6"/>
    <w:rPr>
      <w:rFonts w:ascii="Arial" w:hAnsi="Arial" w:cs="Arial"/>
      <w:b/>
      <w:snapToGrid w:val="0"/>
      <w:spacing w:val="4"/>
      <w:sz w:val="28"/>
      <w:szCs w:val="28"/>
      <w:lang w:val="ru-RU" w:eastAsia="ru-RU" w:bidi="ar-SA"/>
    </w:rPr>
  </w:style>
  <w:style w:type="character" w:customStyle="1" w:styleId="203">
    <w:name w:val="Знак Знак20"/>
    <w:rsid w:val="00F031D6"/>
    <w:rPr>
      <w:rFonts w:ascii="Arial" w:hAnsi="Arial"/>
      <w:bCs/>
      <w:sz w:val="24"/>
      <w:lang w:val="ru-RU" w:eastAsia="ru-RU" w:bidi="ar-SA"/>
    </w:rPr>
  </w:style>
  <w:style w:type="character" w:customStyle="1" w:styleId="236">
    <w:name w:val="Знак Знак23"/>
    <w:rsid w:val="00F031D6"/>
    <w:rPr>
      <w:rFonts w:ascii="Arial" w:eastAsia="Times New Roman" w:hAnsi="Arial" w:cs="Arial"/>
      <w:b/>
      <w:bCs/>
      <w:caps/>
      <w:kern w:val="32"/>
      <w:sz w:val="28"/>
      <w:szCs w:val="28"/>
    </w:rPr>
  </w:style>
  <w:style w:type="character" w:customStyle="1" w:styleId="afffffffffffffffffffffff9">
    <w:name w:val="Основной для текста Знак Знак"/>
    <w:rsid w:val="00F031D6"/>
    <w:rPr>
      <w:rFonts w:ascii="Arial" w:hAnsi="Arial"/>
      <w:sz w:val="24"/>
      <w:szCs w:val="24"/>
      <w:lang w:val="ru-RU" w:eastAsia="ru-RU" w:bidi="ar-SA"/>
    </w:rPr>
  </w:style>
  <w:style w:type="paragraph" w:customStyle="1" w:styleId="-ff4">
    <w:name w:val="УГТП-Номер тома"/>
    <w:basedOn w:val="af3"/>
    <w:rsid w:val="00F031D6"/>
    <w:pPr>
      <w:suppressAutoHyphens w:val="0"/>
      <w:spacing w:after="200" w:line="276" w:lineRule="auto"/>
      <w:jc w:val="center"/>
    </w:pPr>
    <w:rPr>
      <w:rFonts w:asciiTheme="minorHAnsi" w:eastAsiaTheme="minorHAnsi" w:hAnsiTheme="minorHAnsi" w:cstheme="minorBidi"/>
      <w:szCs w:val="22"/>
      <w:lang w:eastAsia="en-US"/>
    </w:rPr>
  </w:style>
  <w:style w:type="paragraph" w:customStyle="1" w:styleId="-ff5">
    <w:name w:val="УГТП-Обозначение"/>
    <w:basedOn w:val="af3"/>
    <w:rsid w:val="00F031D6"/>
    <w:pPr>
      <w:suppressAutoHyphens w:val="0"/>
      <w:spacing w:after="200" w:line="276" w:lineRule="auto"/>
    </w:pPr>
    <w:rPr>
      <w:rFonts w:asciiTheme="minorHAnsi" w:eastAsiaTheme="minorHAnsi" w:hAnsiTheme="minorHAnsi" w:cstheme="minorBidi"/>
      <w:szCs w:val="22"/>
      <w:lang w:eastAsia="en-US"/>
    </w:rPr>
  </w:style>
  <w:style w:type="paragraph" w:customStyle="1" w:styleId="-ff6">
    <w:name w:val="УГТП-Примечание"/>
    <w:basedOn w:val="af3"/>
    <w:rsid w:val="00F031D6"/>
    <w:pPr>
      <w:suppressAutoHyphens w:val="0"/>
      <w:spacing w:after="200" w:line="276" w:lineRule="auto"/>
      <w:jc w:val="center"/>
    </w:pPr>
    <w:rPr>
      <w:rFonts w:asciiTheme="minorHAnsi" w:eastAsiaTheme="minorHAnsi" w:hAnsiTheme="minorHAnsi" w:cstheme="minorBidi"/>
      <w:szCs w:val="22"/>
      <w:lang w:eastAsia="en-US"/>
    </w:rPr>
  </w:style>
  <w:style w:type="paragraph" w:customStyle="1" w:styleId="-18">
    <w:name w:val="БОЯН_ЗАГОЛ-1"/>
    <w:basedOn w:val="1"/>
    <w:rsid w:val="00F031D6"/>
    <w:pPr>
      <w:pageBreakBefore/>
      <w:numPr>
        <w:numId w:val="0"/>
      </w:numPr>
      <w:suppressAutoHyphens w:val="0"/>
      <w:spacing w:before="200" w:after="200" w:line="360" w:lineRule="auto"/>
      <w:ind w:left="-180" w:right="-185"/>
    </w:pPr>
    <w:rPr>
      <w:rFonts w:eastAsiaTheme="minorHAnsi"/>
      <w:caps/>
      <w:szCs w:val="20"/>
      <w:lang w:eastAsia="en-US"/>
    </w:rPr>
  </w:style>
  <w:style w:type="character" w:customStyle="1" w:styleId="afffffffffffffffff4">
    <w:name w:val="Заголовок таблиц Знак"/>
    <w:link w:val="afffffffffffffffff3"/>
    <w:locked/>
    <w:rsid w:val="00F031D6"/>
    <w:rPr>
      <w:rFonts w:asciiTheme="minorHAnsi" w:eastAsia="Batang" w:hAnsiTheme="minorHAnsi" w:cs="Arial"/>
      <w:b/>
      <w:i/>
      <w:sz w:val="24"/>
      <w:szCs w:val="24"/>
      <w:lang w:eastAsia="en-US"/>
    </w:rPr>
  </w:style>
  <w:style w:type="paragraph" w:customStyle="1" w:styleId="-ff7">
    <w:name w:val="Таблица - текст"/>
    <w:basedOn w:val="afffffff7"/>
    <w:rsid w:val="00F031D6"/>
    <w:pPr>
      <w:spacing w:after="200" w:line="276" w:lineRule="auto"/>
    </w:pPr>
  </w:style>
  <w:style w:type="paragraph" w:customStyle="1" w:styleId="-22">
    <w:name w:val="БОЯН_заголовок-2"/>
    <w:basedOn w:val="20"/>
    <w:rsid w:val="00F031D6"/>
    <w:pPr>
      <w:numPr>
        <w:ilvl w:val="0"/>
        <w:numId w:val="0"/>
      </w:numPr>
      <w:suppressAutoHyphens w:val="0"/>
      <w:autoSpaceDE/>
      <w:spacing w:before="200" w:after="200" w:line="360" w:lineRule="auto"/>
      <w:ind w:left="-180" w:right="-185" w:firstLine="709"/>
    </w:pPr>
    <w:rPr>
      <w:rFonts w:ascii="Times New Roman" w:eastAsiaTheme="minorHAnsi" w:hAnsi="Times New Roman" w:cs="Times New Roman"/>
      <w:b/>
      <w:bCs/>
      <w:szCs w:val="20"/>
      <w:u w:val="none"/>
      <w:lang w:eastAsia="en-US"/>
    </w:rPr>
  </w:style>
  <w:style w:type="table" w:customStyle="1" w:styleId="11f4">
    <w:name w:val="Сетка таблицы11"/>
    <w:rsid w:val="00F031D6"/>
    <w:pPr>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ffffffffa">
    <w:name w:val="Текст программы Знак Знак Знак"/>
    <w:basedOn w:val="af3"/>
    <w:rsid w:val="00F031D6"/>
    <w:pPr>
      <w:suppressAutoHyphens w:val="0"/>
      <w:spacing w:after="200" w:line="280" w:lineRule="exact"/>
      <w:ind w:firstLine="397"/>
      <w:jc w:val="both"/>
    </w:pPr>
    <w:rPr>
      <w:rFonts w:eastAsiaTheme="minorHAnsi" w:cstheme="minorBidi"/>
      <w:color w:val="000000"/>
      <w:szCs w:val="22"/>
      <w:lang w:eastAsia="en-US"/>
    </w:rPr>
  </w:style>
  <w:style w:type="character" w:customStyle="1" w:styleId="2ffff2">
    <w:name w:val="Основной текст 2 Знак Знак Знак Знак"/>
    <w:aliases w:val="Основной текст 2 Знак Знак Знак Знак1"/>
    <w:rsid w:val="00F031D6"/>
    <w:rPr>
      <w:sz w:val="24"/>
      <w:lang w:val="ru-RU" w:eastAsia="ru-RU" w:bidi="ar-SA"/>
    </w:rPr>
  </w:style>
  <w:style w:type="paragraph" w:customStyle="1" w:styleId="2ffff3">
    <w:name w:val="заголовок 2"/>
    <w:basedOn w:val="af3"/>
    <w:next w:val="af3"/>
    <w:rsid w:val="00F031D6"/>
    <w:pPr>
      <w:keepNext/>
      <w:spacing w:after="200" w:line="276" w:lineRule="auto"/>
      <w:jc w:val="center"/>
    </w:pPr>
    <w:rPr>
      <w:rFonts w:eastAsiaTheme="minorHAnsi" w:cstheme="minorBidi"/>
      <w:szCs w:val="20"/>
      <w:lang w:val="en-US"/>
    </w:rPr>
  </w:style>
  <w:style w:type="character" w:customStyle="1" w:styleId="Heading3Char">
    <w:name w:val="Heading 3 Char"/>
    <w:locked/>
    <w:rsid w:val="00F031D6"/>
    <w:rPr>
      <w:rFonts w:ascii="Cambria" w:hAnsi="Cambria" w:cs="Times New Roman"/>
      <w:b/>
      <w:bCs/>
      <w:sz w:val="26"/>
      <w:szCs w:val="26"/>
      <w:lang w:eastAsia="ru-RU"/>
    </w:rPr>
  </w:style>
  <w:style w:type="character" w:customStyle="1" w:styleId="Heading1Char">
    <w:name w:val="Heading 1 Char"/>
    <w:locked/>
    <w:rsid w:val="00F031D6"/>
    <w:rPr>
      <w:rFonts w:ascii="Arial" w:hAnsi="Arial"/>
      <w:b/>
      <w:caps/>
      <w:kern w:val="32"/>
      <w:sz w:val="28"/>
      <w:lang w:eastAsia="ru-RU"/>
    </w:rPr>
  </w:style>
  <w:style w:type="paragraph" w:customStyle="1" w:styleId="afffffffffffffffffffffffb">
    <w:name w:val="таблица"/>
    <w:basedOn w:val="af3"/>
    <w:autoRedefine/>
    <w:rsid w:val="00F031D6"/>
    <w:pPr>
      <w:suppressAutoHyphens w:val="0"/>
      <w:spacing w:after="200" w:line="276" w:lineRule="auto"/>
      <w:ind w:right="-108"/>
      <w:jc w:val="center"/>
    </w:pPr>
    <w:rPr>
      <w:rFonts w:asciiTheme="minorHAnsi" w:eastAsiaTheme="minorHAnsi" w:hAnsiTheme="minorHAnsi" w:cstheme="minorBidi"/>
      <w:szCs w:val="20"/>
      <w:lang w:eastAsia="en-US"/>
    </w:rPr>
  </w:style>
  <w:style w:type="paragraph" w:customStyle="1" w:styleId="afffffffffffffffffffffffc">
    <w:name w:val="Рисунок Заголовок Название объекта"/>
    <w:basedOn w:val="affff6"/>
    <w:next w:val="af3"/>
    <w:link w:val="afffffffffffffffffffffffd"/>
    <w:rsid w:val="00F031D6"/>
    <w:pPr>
      <w:spacing w:after="200" w:line="360" w:lineRule="auto"/>
      <w:ind w:firstLine="720"/>
      <w:jc w:val="both"/>
    </w:pPr>
    <w:rPr>
      <w:rFonts w:asciiTheme="minorHAnsi" w:eastAsiaTheme="minorHAnsi" w:hAnsiTheme="minorHAnsi" w:cstheme="minorBidi"/>
      <w:b w:val="0"/>
      <w:sz w:val="24"/>
      <w:lang w:eastAsia="en-US"/>
    </w:rPr>
  </w:style>
  <w:style w:type="character" w:customStyle="1" w:styleId="afffffffffffffffffffffffd">
    <w:name w:val="Рисунок Заголовок Название объекта Знак"/>
    <w:link w:val="afffffffffffffffffffffffc"/>
    <w:rsid w:val="00F031D6"/>
    <w:rPr>
      <w:rFonts w:asciiTheme="minorHAnsi" w:eastAsiaTheme="minorHAnsi" w:hAnsiTheme="minorHAnsi" w:cstheme="minorBidi"/>
      <w:sz w:val="24"/>
      <w:lang w:eastAsia="en-US"/>
    </w:rPr>
  </w:style>
  <w:style w:type="paragraph" w:customStyle="1" w:styleId="12f">
    <w:name w:val="Текст по центру 12пт"/>
    <w:basedOn w:val="af3"/>
    <w:rsid w:val="00F031D6"/>
    <w:pPr>
      <w:suppressAutoHyphens w:val="0"/>
      <w:spacing w:after="200" w:line="360" w:lineRule="auto"/>
      <w:jc w:val="center"/>
    </w:pPr>
    <w:rPr>
      <w:rFonts w:eastAsiaTheme="minorHAnsi" w:cstheme="minorBidi"/>
      <w:szCs w:val="20"/>
      <w:lang w:eastAsia="en-US"/>
    </w:rPr>
  </w:style>
  <w:style w:type="paragraph" w:customStyle="1" w:styleId="02">
    <w:name w:val="Обычный Первая строка 0 см"/>
    <w:basedOn w:val="af3"/>
    <w:next w:val="af3"/>
    <w:rsid w:val="00F031D6"/>
    <w:pPr>
      <w:suppressAutoHyphens w:val="0"/>
      <w:spacing w:after="200" w:line="360" w:lineRule="auto"/>
    </w:pPr>
    <w:rPr>
      <w:rFonts w:eastAsiaTheme="minorHAnsi" w:cstheme="minorBidi"/>
      <w:szCs w:val="20"/>
      <w:lang w:eastAsia="en-US"/>
    </w:rPr>
  </w:style>
  <w:style w:type="paragraph" w:customStyle="1" w:styleId="afffffffffffffffffffffffe">
    <w:name w:val="Штамп форма"/>
    <w:basedOn w:val="aff"/>
    <w:rsid w:val="00F031D6"/>
    <w:pPr>
      <w:pBdr>
        <w:top w:val="single" w:sz="6" w:space="1" w:color="auto"/>
      </w:pBdr>
      <w:tabs>
        <w:tab w:val="clear" w:pos="4677"/>
        <w:tab w:val="clear" w:pos="9355"/>
        <w:tab w:val="center" w:pos="4820"/>
        <w:tab w:val="right" w:pos="9639"/>
      </w:tabs>
      <w:suppressAutoHyphens w:val="0"/>
      <w:spacing w:after="200" w:line="276" w:lineRule="auto"/>
    </w:pPr>
    <w:rPr>
      <w:rFonts w:asciiTheme="minorHAnsi" w:eastAsiaTheme="minorHAnsi" w:hAnsiTheme="minorHAnsi" w:cstheme="minorBidi"/>
      <w:noProof/>
      <w:sz w:val="16"/>
      <w:szCs w:val="20"/>
      <w:lang w:eastAsia="en-US"/>
    </w:rPr>
  </w:style>
  <w:style w:type="table" w:styleId="affffffffffffffffffffffff">
    <w:name w:val="Table Theme"/>
    <w:basedOn w:val="af5"/>
    <w:rsid w:val="00F031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0">
    <w:name w:val="Титул год"/>
    <w:basedOn w:val="161"/>
    <w:next w:val="af3"/>
    <w:rsid w:val="00F031D6"/>
    <w:rPr>
      <w:bCs w:val="0"/>
      <w:caps w:val="0"/>
    </w:rPr>
  </w:style>
  <w:style w:type="character" w:customStyle="1" w:styleId="affffffffffffffffffffffff1">
    <w:name w:val="Красный"/>
    <w:rsid w:val="00F031D6"/>
    <w:rPr>
      <w:bCs/>
      <w:color w:val="FF0000"/>
    </w:rPr>
  </w:style>
  <w:style w:type="character" w:customStyle="1" w:styleId="162">
    <w:name w:val="Титул обычный 16 пт"/>
    <w:rsid w:val="00F031D6"/>
    <w:rPr>
      <w:sz w:val="32"/>
    </w:rPr>
  </w:style>
  <w:style w:type="paragraph" w:customStyle="1" w:styleId="12f0">
    <w:name w:val="Текст по центру жир 12пт"/>
    <w:basedOn w:val="af3"/>
    <w:rsid w:val="00F031D6"/>
    <w:pPr>
      <w:suppressAutoHyphens w:val="0"/>
      <w:spacing w:after="240" w:line="276" w:lineRule="auto"/>
      <w:jc w:val="center"/>
    </w:pPr>
    <w:rPr>
      <w:rFonts w:eastAsiaTheme="minorHAnsi" w:cstheme="minorBidi"/>
      <w:b/>
      <w:szCs w:val="20"/>
      <w:lang w:eastAsia="en-US"/>
    </w:rPr>
  </w:style>
  <w:style w:type="character" w:customStyle="1" w:styleId="affffffffffffffffffffffff2">
    <w:name w:val="Приложение Знак Знак"/>
    <w:rsid w:val="00F031D6"/>
    <w:rPr>
      <w:rFonts w:ascii="Arial" w:hAnsi="Arial"/>
      <w:kern w:val="28"/>
      <w:sz w:val="28"/>
      <w:lang w:val="en-US"/>
    </w:rPr>
  </w:style>
  <w:style w:type="paragraph" w:customStyle="1" w:styleId="a8">
    <w:name w:val="НумерованныйБуквы"/>
    <w:basedOn w:val="af3"/>
    <w:rsid w:val="00F031D6"/>
    <w:pPr>
      <w:numPr>
        <w:numId w:val="50"/>
      </w:numPr>
      <w:suppressAutoHyphens w:val="0"/>
      <w:spacing w:after="200" w:line="360" w:lineRule="auto"/>
      <w:jc w:val="both"/>
    </w:pPr>
    <w:rPr>
      <w:rFonts w:eastAsiaTheme="minorHAnsi" w:cstheme="minorBidi"/>
      <w:szCs w:val="20"/>
      <w:lang w:eastAsia="en-US"/>
    </w:rPr>
  </w:style>
  <w:style w:type="paragraph" w:customStyle="1" w:styleId="affffffffffffffffffffffff3">
    <w:name w:val="Титул обычный"/>
    <w:basedOn w:val="af3"/>
    <w:next w:val="af3"/>
    <w:rsid w:val="00F031D6"/>
    <w:pPr>
      <w:suppressAutoHyphens w:val="0"/>
      <w:spacing w:after="200" w:line="360" w:lineRule="auto"/>
      <w:ind w:firstLine="709"/>
    </w:pPr>
    <w:rPr>
      <w:rFonts w:eastAsiaTheme="minorHAnsi" w:cstheme="minorBidi"/>
      <w:b/>
      <w:bCs/>
      <w:sz w:val="32"/>
      <w:szCs w:val="32"/>
      <w:lang w:eastAsia="en-US"/>
    </w:rPr>
  </w:style>
  <w:style w:type="paragraph" w:customStyle="1" w:styleId="affffffffffffffffffffffff4">
    <w:name w:val="ШтампЛево"/>
    <w:rsid w:val="00F031D6"/>
    <w:rPr>
      <w:sz w:val="16"/>
    </w:rPr>
  </w:style>
  <w:style w:type="paragraph" w:customStyle="1" w:styleId="affffffffffffffffffffffff5">
    <w:name w:val="Перечень"/>
    <w:basedOn w:val="af3"/>
    <w:next w:val="af3"/>
    <w:rsid w:val="00F031D6"/>
    <w:pPr>
      <w:suppressAutoHyphens w:val="0"/>
      <w:spacing w:before="60" w:after="120" w:line="276" w:lineRule="auto"/>
      <w:ind w:firstLine="709"/>
      <w:jc w:val="both"/>
    </w:pPr>
    <w:rPr>
      <w:rFonts w:eastAsiaTheme="minorHAnsi" w:cstheme="minorBidi"/>
      <w:b/>
      <w:caps/>
      <w:szCs w:val="22"/>
      <w:lang w:eastAsia="en-US"/>
    </w:rPr>
  </w:style>
  <w:style w:type="paragraph" w:customStyle="1" w:styleId="TableTextSmall">
    <w:name w:val="Table Text Small"/>
    <w:basedOn w:val="af3"/>
    <w:autoRedefine/>
    <w:rsid w:val="00F031D6"/>
    <w:pPr>
      <w:suppressAutoHyphens w:val="0"/>
      <w:spacing w:before="40" w:after="40" w:line="276" w:lineRule="auto"/>
      <w:jc w:val="center"/>
    </w:pPr>
    <w:rPr>
      <w:rFonts w:asciiTheme="minorHAnsi" w:eastAsiaTheme="minorHAnsi" w:hAnsiTheme="minorHAnsi" w:cstheme="minorBidi"/>
      <w:noProof/>
      <w:sz w:val="16"/>
      <w:szCs w:val="16"/>
      <w:lang w:eastAsia="en-US"/>
    </w:rPr>
  </w:style>
  <w:style w:type="paragraph" w:customStyle="1" w:styleId="TableHeader">
    <w:name w:val="Table Header"/>
    <w:basedOn w:val="aff"/>
    <w:autoRedefine/>
    <w:rsid w:val="00F031D6"/>
    <w:pPr>
      <w:pBdr>
        <w:top w:val="single" w:sz="6" w:space="1" w:color="auto"/>
      </w:pBdr>
      <w:tabs>
        <w:tab w:val="clear" w:pos="4677"/>
        <w:tab w:val="clear" w:pos="9355"/>
        <w:tab w:val="center" w:pos="4820"/>
        <w:tab w:val="right" w:pos="9639"/>
      </w:tabs>
      <w:suppressAutoHyphens w:val="0"/>
      <w:spacing w:after="200" w:line="276" w:lineRule="auto"/>
    </w:pPr>
    <w:rPr>
      <w:rFonts w:asciiTheme="minorHAnsi" w:eastAsiaTheme="minorHAnsi" w:hAnsiTheme="minorHAnsi" w:cstheme="minorBidi"/>
      <w:noProof/>
      <w:sz w:val="16"/>
      <w:szCs w:val="20"/>
      <w:lang w:eastAsia="en-US"/>
    </w:rPr>
  </w:style>
  <w:style w:type="paragraph" w:customStyle="1" w:styleId="03">
    <w:name w:val="0 Отчет Знак Знак"/>
    <w:basedOn w:val="af3"/>
    <w:rsid w:val="00F031D6"/>
    <w:pPr>
      <w:tabs>
        <w:tab w:val="left" w:pos="1134"/>
      </w:tabs>
      <w:suppressAutoHyphens w:val="0"/>
      <w:spacing w:after="200" w:line="360" w:lineRule="auto"/>
      <w:ind w:firstLine="851"/>
      <w:jc w:val="both"/>
    </w:pPr>
    <w:rPr>
      <w:rFonts w:eastAsiaTheme="minorHAnsi" w:cstheme="minorBidi"/>
      <w:szCs w:val="22"/>
      <w:lang w:eastAsia="en-US"/>
    </w:rPr>
  </w:style>
  <w:style w:type="paragraph" w:styleId="z-">
    <w:name w:val="HTML Bottom of Form"/>
    <w:basedOn w:val="af3"/>
    <w:next w:val="af3"/>
    <w:link w:val="z-0"/>
    <w:hidden/>
    <w:rsid w:val="00F031D6"/>
    <w:pPr>
      <w:pBdr>
        <w:top w:val="single" w:sz="6" w:space="1" w:color="auto"/>
      </w:pBdr>
      <w:suppressAutoHyphens w:val="0"/>
      <w:spacing w:after="200" w:line="360" w:lineRule="auto"/>
      <w:ind w:firstLine="709"/>
      <w:jc w:val="center"/>
    </w:pPr>
    <w:rPr>
      <w:rFonts w:eastAsiaTheme="minorHAnsi" w:cstheme="minorBidi"/>
      <w:vanish/>
      <w:sz w:val="16"/>
      <w:szCs w:val="16"/>
      <w:lang w:eastAsia="en-US"/>
    </w:rPr>
  </w:style>
  <w:style w:type="character" w:customStyle="1" w:styleId="z-0">
    <w:name w:val="z-Конец формы Знак"/>
    <w:basedOn w:val="af4"/>
    <w:link w:val="z-"/>
    <w:rsid w:val="00F031D6"/>
    <w:rPr>
      <w:rFonts w:eastAsiaTheme="minorHAnsi" w:cstheme="minorBidi"/>
      <w:vanish/>
      <w:sz w:val="16"/>
      <w:szCs w:val="16"/>
      <w:lang w:eastAsia="en-US"/>
    </w:rPr>
  </w:style>
  <w:style w:type="paragraph" w:styleId="z-1">
    <w:name w:val="HTML Top of Form"/>
    <w:basedOn w:val="af3"/>
    <w:next w:val="af3"/>
    <w:link w:val="z-2"/>
    <w:hidden/>
    <w:rsid w:val="00F031D6"/>
    <w:pPr>
      <w:pBdr>
        <w:bottom w:val="single" w:sz="6" w:space="1" w:color="auto"/>
      </w:pBdr>
      <w:suppressAutoHyphens w:val="0"/>
      <w:spacing w:after="200" w:line="360" w:lineRule="auto"/>
      <w:ind w:firstLine="709"/>
      <w:jc w:val="center"/>
    </w:pPr>
    <w:rPr>
      <w:rFonts w:eastAsiaTheme="minorHAnsi" w:cstheme="minorBidi"/>
      <w:vanish/>
      <w:sz w:val="16"/>
      <w:szCs w:val="16"/>
      <w:lang w:eastAsia="en-US"/>
    </w:rPr>
  </w:style>
  <w:style w:type="character" w:customStyle="1" w:styleId="z-2">
    <w:name w:val="z-Начало формы Знак"/>
    <w:basedOn w:val="af4"/>
    <w:link w:val="z-1"/>
    <w:rsid w:val="00F031D6"/>
    <w:rPr>
      <w:rFonts w:eastAsiaTheme="minorHAnsi" w:cstheme="minorBidi"/>
      <w:vanish/>
      <w:sz w:val="16"/>
      <w:szCs w:val="16"/>
      <w:lang w:eastAsia="en-US"/>
    </w:rPr>
  </w:style>
  <w:style w:type="paragraph" w:customStyle="1" w:styleId="WW-">
    <w:name w:val="WW-Обычный (веб)"/>
    <w:basedOn w:val="af3"/>
    <w:rsid w:val="00F031D6"/>
    <w:pPr>
      <w:suppressAutoHyphens w:val="0"/>
      <w:spacing w:before="280" w:after="200" w:line="360" w:lineRule="auto"/>
      <w:jc w:val="both"/>
    </w:pPr>
    <w:rPr>
      <w:rFonts w:eastAsiaTheme="minorHAnsi" w:cstheme="minorBidi"/>
      <w:szCs w:val="22"/>
    </w:rPr>
  </w:style>
  <w:style w:type="paragraph" w:customStyle="1" w:styleId="3ff2">
    <w:name w:val="3 рисунок"/>
    <w:basedOn w:val="af3"/>
    <w:rsid w:val="00F031D6"/>
    <w:pPr>
      <w:tabs>
        <w:tab w:val="left" w:pos="1134"/>
      </w:tabs>
      <w:spacing w:after="120" w:line="360" w:lineRule="auto"/>
      <w:jc w:val="center"/>
    </w:pPr>
    <w:rPr>
      <w:rFonts w:eastAsiaTheme="minorHAnsi" w:cstheme="minorBidi"/>
      <w:szCs w:val="20"/>
      <w:lang w:eastAsia="en-US"/>
    </w:rPr>
  </w:style>
  <w:style w:type="paragraph" w:customStyle="1" w:styleId="4f7">
    <w:name w:val="4 Список"/>
    <w:basedOn w:val="0"/>
    <w:next w:val="0"/>
    <w:link w:val="4f8"/>
    <w:rsid w:val="00F031D6"/>
    <w:pPr>
      <w:spacing w:after="200"/>
    </w:pPr>
    <w:rPr>
      <w:szCs w:val="20"/>
    </w:rPr>
  </w:style>
  <w:style w:type="paragraph" w:customStyle="1" w:styleId="BODYTEXTNORMAL">
    <w:name w:val="BODY TEXT NORMAL Знак"/>
    <w:basedOn w:val="af3"/>
    <w:link w:val="BODYTEXTNORMAL0"/>
    <w:rsid w:val="00F031D6"/>
    <w:pPr>
      <w:suppressAutoHyphens w:val="0"/>
      <w:spacing w:before="120" w:after="200" w:line="276" w:lineRule="auto"/>
      <w:ind w:left="1077"/>
      <w:jc w:val="both"/>
    </w:pPr>
    <w:rPr>
      <w:rFonts w:ascii="Wingdings" w:eastAsiaTheme="minorHAnsi" w:hAnsi="Wingdings" w:cstheme="minorBidi"/>
      <w:sz w:val="22"/>
      <w:szCs w:val="20"/>
      <w:lang w:eastAsia="en-US"/>
    </w:rPr>
  </w:style>
  <w:style w:type="character" w:customStyle="1" w:styleId="BODYTEXTNORMAL0">
    <w:name w:val="BODY TEXT NORMAL Знак Знак"/>
    <w:link w:val="BODYTEXTNORMAL"/>
    <w:rsid w:val="00F031D6"/>
    <w:rPr>
      <w:rFonts w:ascii="Wingdings" w:eastAsiaTheme="minorHAnsi" w:hAnsi="Wingdings" w:cstheme="minorBidi"/>
      <w:sz w:val="22"/>
      <w:lang w:eastAsia="en-US"/>
    </w:rPr>
  </w:style>
  <w:style w:type="paragraph" w:customStyle="1" w:styleId="xl24">
    <w:name w:val="xl24"/>
    <w:basedOn w:val="af3"/>
    <w:rsid w:val="00F031D6"/>
    <w:pPr>
      <w:suppressAutoHyphens w:val="0"/>
      <w:spacing w:before="100" w:beforeAutospacing="1" w:after="100" w:afterAutospacing="1" w:line="276" w:lineRule="auto"/>
    </w:pPr>
    <w:rPr>
      <w:rFonts w:asciiTheme="minorHAnsi" w:eastAsiaTheme="minorHAnsi" w:hAnsiTheme="minorHAnsi" w:cstheme="minorBidi"/>
      <w:b/>
      <w:bCs/>
      <w:szCs w:val="22"/>
      <w:lang w:eastAsia="en-US"/>
    </w:rPr>
  </w:style>
  <w:style w:type="paragraph" w:customStyle="1" w:styleId="xl36">
    <w:name w:val="xl36"/>
    <w:basedOn w:val="af3"/>
    <w:rsid w:val="00F031D6"/>
    <w:pPr>
      <w:pBdr>
        <w:left w:val="single" w:sz="4" w:space="0" w:color="auto"/>
      </w:pBdr>
      <w:suppressAutoHyphens w:val="0"/>
      <w:spacing w:before="100" w:beforeAutospacing="1" w:after="100" w:afterAutospacing="1" w:line="276" w:lineRule="auto"/>
    </w:pPr>
    <w:rPr>
      <w:rFonts w:ascii="Arial Unicode MS" w:eastAsia="Arial Unicode MS" w:hAnsi="Arial Unicode MS" w:cstheme="minorBidi" w:hint="eastAsia"/>
      <w:szCs w:val="22"/>
      <w:lang w:eastAsia="en-US"/>
    </w:rPr>
  </w:style>
  <w:style w:type="paragraph" w:customStyle="1" w:styleId="caaieiaie9">
    <w:name w:val="caaieiaie 9"/>
    <w:basedOn w:val="af3"/>
    <w:next w:val="af3"/>
    <w:rsid w:val="00F031D6"/>
    <w:pPr>
      <w:keepNext/>
      <w:widowControl w:val="0"/>
      <w:suppressAutoHyphens w:val="0"/>
      <w:overflowPunct w:val="0"/>
      <w:autoSpaceDE w:val="0"/>
      <w:autoSpaceDN w:val="0"/>
      <w:adjustRightInd w:val="0"/>
      <w:spacing w:after="200" w:line="276" w:lineRule="auto"/>
      <w:ind w:firstLine="709"/>
    </w:pPr>
    <w:rPr>
      <w:rFonts w:eastAsiaTheme="minorHAnsi" w:cstheme="minorBidi"/>
      <w:b/>
      <w:spacing w:val="20"/>
      <w:sz w:val="28"/>
      <w:szCs w:val="22"/>
      <w:lang w:eastAsia="en-US"/>
    </w:rPr>
  </w:style>
  <w:style w:type="numbering" w:customStyle="1" w:styleId="19">
    <w:name w:val="Текущий список1"/>
    <w:rsid w:val="00F031D6"/>
    <w:pPr>
      <w:numPr>
        <w:numId w:val="49"/>
      </w:numPr>
    </w:pPr>
  </w:style>
  <w:style w:type="paragraph" w:customStyle="1" w:styleId="affffffffffffffffffffffff6">
    <w:name w:val="Об лево"/>
    <w:basedOn w:val="af3"/>
    <w:rsid w:val="00F031D6"/>
    <w:pPr>
      <w:suppressAutoHyphens w:val="0"/>
      <w:snapToGrid w:val="0"/>
      <w:spacing w:after="200" w:line="276" w:lineRule="auto"/>
      <w:jc w:val="both"/>
    </w:pPr>
    <w:rPr>
      <w:rFonts w:eastAsiaTheme="minorHAnsi" w:cstheme="minorBidi"/>
      <w:szCs w:val="22"/>
      <w:lang w:eastAsia="en-US"/>
    </w:rPr>
  </w:style>
  <w:style w:type="paragraph" w:customStyle="1" w:styleId="affffffffffffffffffffffff7">
    <w:name w:val="Об центр"/>
    <w:basedOn w:val="af3"/>
    <w:rsid w:val="00F031D6"/>
    <w:pPr>
      <w:suppressAutoHyphens w:val="0"/>
      <w:snapToGrid w:val="0"/>
      <w:spacing w:after="200" w:line="276" w:lineRule="auto"/>
      <w:jc w:val="center"/>
    </w:pPr>
    <w:rPr>
      <w:rFonts w:eastAsiaTheme="minorHAnsi" w:cstheme="minorBidi"/>
      <w:szCs w:val="22"/>
      <w:lang w:eastAsia="en-US"/>
    </w:rPr>
  </w:style>
  <w:style w:type="paragraph" w:customStyle="1" w:styleId="3ff3">
    <w:name w:val="Ссылка на название3"/>
    <w:basedOn w:val="af3"/>
    <w:next w:val="af3"/>
    <w:rsid w:val="00F031D6"/>
    <w:pPr>
      <w:suppressAutoHyphens w:val="0"/>
      <w:spacing w:after="200" w:line="276" w:lineRule="auto"/>
      <w:ind w:firstLine="720"/>
      <w:jc w:val="right"/>
    </w:pPr>
    <w:rPr>
      <w:rFonts w:eastAsiaTheme="minorHAnsi" w:cstheme="minorBidi"/>
      <w:sz w:val="28"/>
      <w:szCs w:val="22"/>
      <w:lang w:eastAsia="en-US"/>
    </w:rPr>
  </w:style>
  <w:style w:type="paragraph" w:customStyle="1" w:styleId="1ffffffe">
    <w:name w:val="Назв после табл1"/>
    <w:basedOn w:val="af3"/>
    <w:next w:val="af3"/>
    <w:rsid w:val="00F031D6"/>
    <w:pPr>
      <w:suppressAutoHyphens w:val="0"/>
      <w:spacing w:before="120" w:after="200" w:line="276" w:lineRule="auto"/>
      <w:ind w:firstLine="720"/>
      <w:jc w:val="both"/>
    </w:pPr>
    <w:rPr>
      <w:rFonts w:eastAsiaTheme="minorHAnsi" w:cstheme="minorBidi"/>
      <w:sz w:val="28"/>
      <w:szCs w:val="22"/>
      <w:lang w:eastAsia="en-US"/>
    </w:rPr>
  </w:style>
  <w:style w:type="paragraph" w:customStyle="1" w:styleId="1212">
    <w:name w:val="Об таб лево121"/>
    <w:basedOn w:val="af3"/>
    <w:rsid w:val="00F031D6"/>
    <w:pPr>
      <w:suppressAutoHyphens w:val="0"/>
      <w:snapToGrid w:val="0"/>
      <w:spacing w:after="200" w:line="276" w:lineRule="auto"/>
      <w:jc w:val="both"/>
    </w:pPr>
    <w:rPr>
      <w:rFonts w:eastAsiaTheme="minorHAnsi" w:cstheme="minorBidi"/>
      <w:szCs w:val="22"/>
      <w:lang w:eastAsia="en-US"/>
    </w:rPr>
  </w:style>
  <w:style w:type="paragraph" w:customStyle="1" w:styleId="1000">
    <w:name w:val="Стиль Заголовок 1 + Слева:  0 см Первая строка:  0 см"/>
    <w:basedOn w:val="1"/>
    <w:rsid w:val="00F031D6"/>
    <w:pPr>
      <w:numPr>
        <w:numId w:val="0"/>
      </w:numPr>
      <w:tabs>
        <w:tab w:val="left" w:pos="1134"/>
      </w:tabs>
      <w:suppressAutoHyphens w:val="0"/>
      <w:spacing w:before="240" w:after="240" w:line="276" w:lineRule="auto"/>
      <w:ind w:right="1134" w:firstLine="851"/>
      <w:jc w:val="left"/>
    </w:pPr>
    <w:rPr>
      <w:rFonts w:asciiTheme="minorHAnsi" w:eastAsiaTheme="minorHAnsi" w:hAnsiTheme="minorHAnsi"/>
      <w:caps/>
      <w:kern w:val="28"/>
      <w:sz w:val="28"/>
      <w:szCs w:val="20"/>
      <w:lang w:eastAsia="en-US"/>
    </w:rPr>
  </w:style>
  <w:style w:type="paragraph" w:customStyle="1" w:styleId="caaieiaie3">
    <w:name w:val="caaieiaie 3"/>
    <w:basedOn w:val="af3"/>
    <w:next w:val="af3"/>
    <w:rsid w:val="00F031D6"/>
    <w:pPr>
      <w:keepNext/>
      <w:widowControl w:val="0"/>
      <w:suppressAutoHyphens w:val="0"/>
      <w:spacing w:after="200" w:line="276" w:lineRule="auto"/>
      <w:jc w:val="center"/>
    </w:pPr>
    <w:rPr>
      <w:rFonts w:ascii="Baltica" w:eastAsiaTheme="minorHAnsi" w:hAnsi="Baltica" w:cstheme="minorBidi"/>
      <w:b/>
      <w:spacing w:val="20"/>
      <w:szCs w:val="22"/>
      <w:lang w:eastAsia="en-US"/>
    </w:rPr>
  </w:style>
  <w:style w:type="paragraph" w:customStyle="1" w:styleId="xl23">
    <w:name w:val="xl23"/>
    <w:basedOn w:val="af3"/>
    <w:rsid w:val="00F031D6"/>
    <w:pPr>
      <w:pBdr>
        <w:left w:val="single" w:sz="4" w:space="0" w:color="auto"/>
        <w:bottom w:val="single" w:sz="4" w:space="0" w:color="auto"/>
        <w:right w:val="single" w:sz="4" w:space="0" w:color="auto"/>
      </w:pBdr>
      <w:suppressAutoHyphens w:val="0"/>
      <w:spacing w:before="100" w:beforeAutospacing="1" w:after="100" w:afterAutospacing="1" w:line="276" w:lineRule="auto"/>
      <w:jc w:val="center"/>
    </w:pPr>
    <w:rPr>
      <w:rFonts w:eastAsiaTheme="minorHAnsi" w:cstheme="minorBidi"/>
      <w:szCs w:val="22"/>
      <w:lang w:eastAsia="en-US"/>
    </w:rPr>
  </w:style>
  <w:style w:type="character" w:customStyle="1" w:styleId="emailstyle36">
    <w:name w:val="emailstyle36"/>
    <w:rsid w:val="00F031D6"/>
    <w:rPr>
      <w:rFonts w:ascii="Arial" w:hAnsi="Arial" w:cs="Arial"/>
      <w:color w:val="auto"/>
      <w:sz w:val="20"/>
    </w:rPr>
  </w:style>
  <w:style w:type="character" w:customStyle="1" w:styleId="emailstyle37">
    <w:name w:val="emailstyle37"/>
    <w:rsid w:val="00F031D6"/>
    <w:rPr>
      <w:rFonts w:ascii="Arial" w:hAnsi="Arial" w:cs="Arial"/>
      <w:color w:val="auto"/>
      <w:sz w:val="20"/>
    </w:rPr>
  </w:style>
  <w:style w:type="character" w:customStyle="1" w:styleId="affffffffffffffffffffffff8">
    <w:name w:val="Введение"/>
    <w:rsid w:val="00F031D6"/>
    <w:rPr>
      <w:rFonts w:ascii="Arial" w:hAnsi="Arial"/>
      <w:b/>
      <w:bCs/>
      <w:spacing w:val="-4"/>
    </w:rPr>
  </w:style>
  <w:style w:type="character" w:customStyle="1" w:styleId="04">
    <w:name w:val="0 Отчет Знак Знак Знак"/>
    <w:rsid w:val="00F031D6"/>
    <w:rPr>
      <w:sz w:val="24"/>
      <w:lang w:val="ru-RU" w:eastAsia="en-US" w:bidi="ar-SA"/>
    </w:rPr>
  </w:style>
  <w:style w:type="paragraph" w:customStyle="1" w:styleId="1fffffff">
    <w:name w:val="1 заг табл"/>
    <w:basedOn w:val="af3"/>
    <w:rsid w:val="00F031D6"/>
    <w:pPr>
      <w:keepNext/>
      <w:tabs>
        <w:tab w:val="left" w:pos="1134"/>
      </w:tabs>
      <w:suppressAutoHyphens w:val="0"/>
      <w:spacing w:after="200" w:line="360" w:lineRule="auto"/>
      <w:ind w:left="1701" w:hanging="1701"/>
    </w:pPr>
    <w:rPr>
      <w:rFonts w:eastAsiaTheme="minorHAnsi" w:cstheme="minorBidi"/>
      <w:szCs w:val="20"/>
      <w:lang w:eastAsia="en-US"/>
    </w:rPr>
  </w:style>
  <w:style w:type="paragraph" w:customStyle="1" w:styleId="2ffff4">
    <w:name w:val="2 табл доп"/>
    <w:basedOn w:val="2f7"/>
    <w:next w:val="0"/>
    <w:rsid w:val="00F031D6"/>
    <w:pPr>
      <w:spacing w:after="200" w:line="240" w:lineRule="auto"/>
    </w:pPr>
    <w:rPr>
      <w:snapToGrid w:val="0"/>
      <w:sz w:val="22"/>
    </w:rPr>
  </w:style>
  <w:style w:type="paragraph" w:customStyle="1" w:styleId="50">
    <w:name w:val="5 Нумеров список"/>
    <w:basedOn w:val="0"/>
    <w:next w:val="0"/>
    <w:rsid w:val="00F031D6"/>
    <w:pPr>
      <w:numPr>
        <w:numId w:val="51"/>
      </w:numPr>
      <w:tabs>
        <w:tab w:val="clear" w:pos="1571"/>
        <w:tab w:val="num" w:pos="360"/>
        <w:tab w:val="num" w:pos="1440"/>
        <w:tab w:val="num" w:pos="1723"/>
        <w:tab w:val="num" w:pos="5038"/>
      </w:tabs>
      <w:spacing w:after="200"/>
      <w:ind w:left="0" w:firstLine="0"/>
    </w:pPr>
    <w:rPr>
      <w:szCs w:val="20"/>
    </w:rPr>
  </w:style>
  <w:style w:type="paragraph" w:customStyle="1" w:styleId="affffffffffffffffffffffff9">
    <w:name w:val="список"/>
    <w:basedOn w:val="af3"/>
    <w:rsid w:val="00F031D6"/>
    <w:pPr>
      <w:tabs>
        <w:tab w:val="left" w:pos="1134"/>
      </w:tabs>
      <w:suppressAutoHyphens w:val="0"/>
      <w:spacing w:after="200" w:line="360" w:lineRule="auto"/>
      <w:jc w:val="both"/>
    </w:pPr>
    <w:rPr>
      <w:rFonts w:eastAsiaTheme="minorHAnsi" w:cstheme="minorBidi"/>
      <w:szCs w:val="20"/>
      <w:lang w:eastAsia="en-US"/>
    </w:rPr>
  </w:style>
  <w:style w:type="paragraph" w:customStyle="1" w:styleId="Noeeu1">
    <w:name w:val="Noeeu1"/>
    <w:basedOn w:val="af3"/>
    <w:rsid w:val="00F031D6"/>
    <w:pPr>
      <w:widowControl w:val="0"/>
      <w:suppressAutoHyphens w:val="0"/>
      <w:overflowPunct w:val="0"/>
      <w:autoSpaceDE w:val="0"/>
      <w:autoSpaceDN w:val="0"/>
      <w:adjustRightInd w:val="0"/>
      <w:spacing w:after="200" w:line="276" w:lineRule="auto"/>
      <w:ind w:firstLine="397"/>
      <w:jc w:val="both"/>
      <w:textAlignment w:val="baseline"/>
    </w:pPr>
    <w:rPr>
      <w:rFonts w:eastAsiaTheme="minorHAnsi" w:cstheme="minorBidi"/>
      <w:sz w:val="22"/>
      <w:szCs w:val="20"/>
      <w:lang w:eastAsia="en-US"/>
    </w:rPr>
  </w:style>
  <w:style w:type="paragraph" w:customStyle="1" w:styleId="Iniiaiieoaeno21">
    <w:name w:val="Iniiaiie oaeno 21"/>
    <w:basedOn w:val="af3"/>
    <w:rsid w:val="00F031D6"/>
    <w:pPr>
      <w:widowControl w:val="0"/>
      <w:suppressAutoHyphens w:val="0"/>
      <w:overflowPunct w:val="0"/>
      <w:autoSpaceDE w:val="0"/>
      <w:autoSpaceDN w:val="0"/>
      <w:adjustRightInd w:val="0"/>
      <w:spacing w:after="200" w:line="276" w:lineRule="auto"/>
      <w:ind w:firstLine="397"/>
      <w:jc w:val="both"/>
      <w:textAlignment w:val="baseline"/>
    </w:pPr>
    <w:rPr>
      <w:rFonts w:eastAsiaTheme="minorHAnsi" w:cstheme="minorBidi"/>
      <w:color w:val="000000"/>
      <w:sz w:val="22"/>
      <w:szCs w:val="20"/>
      <w:lang w:eastAsia="en-US"/>
    </w:rPr>
  </w:style>
  <w:style w:type="character" w:customStyle="1" w:styleId="affffffffffffffffffffffffa">
    <w:name w:val="номер страницы"/>
    <w:basedOn w:val="af4"/>
    <w:rsid w:val="00F031D6"/>
  </w:style>
  <w:style w:type="character" w:customStyle="1" w:styleId="affffffffffffffffffffffffb">
    <w:name w:val="знак сноски"/>
    <w:rsid w:val="00F031D6"/>
    <w:rPr>
      <w:vertAlign w:val="superscript"/>
    </w:rPr>
  </w:style>
  <w:style w:type="character" w:customStyle="1" w:styleId="affffffffffffffffffffffffc">
    <w:name w:val="знак примечания"/>
    <w:rsid w:val="00F031D6"/>
    <w:rPr>
      <w:sz w:val="16"/>
    </w:rPr>
  </w:style>
  <w:style w:type="paragraph" w:customStyle="1" w:styleId="text">
    <w:name w:val="text"/>
    <w:basedOn w:val="af3"/>
    <w:rsid w:val="00F031D6"/>
    <w:pPr>
      <w:suppressAutoHyphens w:val="0"/>
      <w:spacing w:before="100" w:beforeAutospacing="1" w:after="100" w:afterAutospacing="1" w:line="276" w:lineRule="auto"/>
    </w:pPr>
    <w:rPr>
      <w:rFonts w:eastAsiaTheme="minorHAnsi" w:cstheme="minorBidi"/>
      <w:color w:val="000000"/>
      <w:szCs w:val="22"/>
      <w:lang w:eastAsia="en-US"/>
    </w:rPr>
  </w:style>
  <w:style w:type="paragraph" w:customStyle="1" w:styleId="xl25">
    <w:name w:val="xl25"/>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jc w:val="center"/>
    </w:pPr>
    <w:rPr>
      <w:rFonts w:eastAsiaTheme="minorHAnsi" w:cstheme="minorBidi"/>
      <w:szCs w:val="22"/>
      <w:lang w:eastAsia="en-US"/>
    </w:rPr>
  </w:style>
  <w:style w:type="paragraph" w:customStyle="1" w:styleId="xl28">
    <w:name w:val="xl28"/>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jc w:val="center"/>
    </w:pPr>
    <w:rPr>
      <w:rFonts w:eastAsiaTheme="minorHAnsi" w:cstheme="minorBidi"/>
      <w:szCs w:val="22"/>
      <w:lang w:eastAsia="en-US"/>
    </w:rPr>
  </w:style>
  <w:style w:type="paragraph" w:customStyle="1" w:styleId="xl29">
    <w:name w:val="xl29"/>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pPr>
    <w:rPr>
      <w:rFonts w:eastAsiaTheme="minorHAnsi" w:cstheme="minorBidi"/>
      <w:szCs w:val="22"/>
      <w:lang w:eastAsia="en-US"/>
    </w:rPr>
  </w:style>
  <w:style w:type="paragraph" w:customStyle="1" w:styleId="xl30">
    <w:name w:val="xl30"/>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jc w:val="center"/>
    </w:pPr>
    <w:rPr>
      <w:rFonts w:eastAsiaTheme="minorHAnsi" w:cstheme="minorBidi"/>
      <w:sz w:val="22"/>
      <w:szCs w:val="22"/>
      <w:lang w:eastAsia="en-US"/>
    </w:rPr>
  </w:style>
  <w:style w:type="paragraph" w:customStyle="1" w:styleId="xl33">
    <w:name w:val="xl33"/>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pPr>
    <w:rPr>
      <w:rFonts w:eastAsiaTheme="minorHAnsi" w:cstheme="minorBidi"/>
      <w:sz w:val="22"/>
      <w:szCs w:val="22"/>
      <w:lang w:eastAsia="en-US"/>
    </w:rPr>
  </w:style>
  <w:style w:type="paragraph" w:customStyle="1" w:styleId="xl34">
    <w:name w:val="xl34"/>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jc w:val="center"/>
    </w:pPr>
    <w:rPr>
      <w:rFonts w:eastAsiaTheme="minorHAnsi" w:cstheme="minorBidi"/>
      <w:sz w:val="22"/>
      <w:szCs w:val="22"/>
      <w:lang w:eastAsia="en-US"/>
    </w:rPr>
  </w:style>
  <w:style w:type="paragraph" w:customStyle="1" w:styleId="xl35">
    <w:name w:val="xl35"/>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pPr>
    <w:rPr>
      <w:rFonts w:eastAsiaTheme="minorHAnsi" w:cstheme="minorBidi"/>
      <w:sz w:val="22"/>
      <w:szCs w:val="22"/>
      <w:lang w:eastAsia="en-US"/>
    </w:rPr>
  </w:style>
  <w:style w:type="paragraph" w:customStyle="1" w:styleId="xl37">
    <w:name w:val="xl37"/>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jc w:val="center"/>
      <w:textAlignment w:val="center"/>
    </w:pPr>
    <w:rPr>
      <w:rFonts w:eastAsiaTheme="minorHAnsi" w:cstheme="minorBidi"/>
      <w:sz w:val="22"/>
      <w:szCs w:val="22"/>
      <w:lang w:eastAsia="en-US"/>
    </w:rPr>
  </w:style>
  <w:style w:type="paragraph" w:customStyle="1" w:styleId="xl38">
    <w:name w:val="xl38"/>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pPr>
    <w:rPr>
      <w:rFonts w:eastAsiaTheme="minorHAnsi" w:cstheme="minorBidi"/>
      <w:szCs w:val="22"/>
      <w:lang w:eastAsia="en-US"/>
    </w:rPr>
  </w:style>
  <w:style w:type="paragraph" w:customStyle="1" w:styleId="xl39">
    <w:name w:val="xl39"/>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jc w:val="center"/>
      <w:textAlignment w:val="center"/>
    </w:pPr>
    <w:rPr>
      <w:rFonts w:eastAsiaTheme="minorHAnsi" w:cstheme="minorBidi"/>
      <w:sz w:val="22"/>
      <w:szCs w:val="22"/>
      <w:lang w:eastAsia="en-US"/>
    </w:rPr>
  </w:style>
  <w:style w:type="paragraph" w:customStyle="1" w:styleId="xl40">
    <w:name w:val="xl40"/>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pPr>
    <w:rPr>
      <w:rFonts w:eastAsiaTheme="minorHAnsi" w:cstheme="minorBidi"/>
      <w:szCs w:val="22"/>
      <w:lang w:eastAsia="en-US"/>
    </w:rPr>
  </w:style>
  <w:style w:type="paragraph" w:customStyle="1" w:styleId="3ff4">
    <w:name w:val="3 Шифр"/>
    <w:basedOn w:val="1"/>
    <w:rsid w:val="00F031D6"/>
    <w:pPr>
      <w:numPr>
        <w:numId w:val="0"/>
      </w:numPr>
      <w:tabs>
        <w:tab w:val="left" w:pos="1134"/>
      </w:tabs>
      <w:suppressAutoHyphens w:val="0"/>
      <w:spacing w:before="120" w:line="360" w:lineRule="auto"/>
      <w:ind w:firstLine="851"/>
    </w:pPr>
    <w:rPr>
      <w:rFonts w:eastAsiaTheme="minorHAnsi"/>
      <w:b w:val="0"/>
      <w:sz w:val="32"/>
      <w:szCs w:val="20"/>
      <w:lang w:eastAsia="en-US"/>
    </w:rPr>
  </w:style>
  <w:style w:type="paragraph" w:customStyle="1" w:styleId="affffffffffffffffffffffffd">
    <w:name w:val="Отчет"/>
    <w:basedOn w:val="aff1"/>
    <w:rsid w:val="00F031D6"/>
    <w:pPr>
      <w:tabs>
        <w:tab w:val="left" w:pos="1134"/>
      </w:tabs>
      <w:suppressAutoHyphens w:val="0"/>
      <w:spacing w:after="200" w:line="360" w:lineRule="auto"/>
      <w:ind w:left="0" w:firstLine="851"/>
      <w:jc w:val="both"/>
    </w:pPr>
    <w:rPr>
      <w:rFonts w:eastAsiaTheme="minorHAnsi" w:cstheme="minorBidi"/>
      <w:szCs w:val="20"/>
      <w:lang w:eastAsia="en-US"/>
    </w:rPr>
  </w:style>
  <w:style w:type="paragraph" w:customStyle="1" w:styleId="affffffffffffffffffffffffe">
    <w:name w:val="заг табл"/>
    <w:basedOn w:val="afffffffffffffffffffffffb"/>
    <w:rsid w:val="00F031D6"/>
    <w:pPr>
      <w:spacing w:line="360" w:lineRule="auto"/>
      <w:ind w:left="1701" w:right="0" w:hanging="1701"/>
      <w:jc w:val="left"/>
    </w:pPr>
    <w:rPr>
      <w:rFonts w:ascii="Times New Roman" w:hAnsi="Times New Roman"/>
    </w:rPr>
  </w:style>
  <w:style w:type="paragraph" w:customStyle="1" w:styleId="afffffffffffffffffffffffff">
    <w:name w:val="Обычный + по ширине"/>
    <w:basedOn w:val="af3"/>
    <w:rsid w:val="00F031D6"/>
    <w:pPr>
      <w:suppressAutoHyphens w:val="0"/>
      <w:overflowPunct w:val="0"/>
      <w:autoSpaceDE w:val="0"/>
      <w:autoSpaceDN w:val="0"/>
      <w:adjustRightInd w:val="0"/>
      <w:spacing w:after="200" w:line="276" w:lineRule="auto"/>
      <w:jc w:val="both"/>
    </w:pPr>
    <w:rPr>
      <w:rFonts w:eastAsiaTheme="minorHAnsi" w:cstheme="minorBidi"/>
      <w:szCs w:val="22"/>
      <w:lang w:eastAsia="en-US"/>
    </w:rPr>
  </w:style>
  <w:style w:type="character" w:customStyle="1" w:styleId="020">
    <w:name w:val="0 Отчет Знак2"/>
    <w:rsid w:val="00F031D6"/>
    <w:rPr>
      <w:rFonts w:eastAsia="MS Mincho"/>
      <w:sz w:val="24"/>
      <w:lang w:val="ru-RU" w:eastAsia="en-US" w:bidi="ar-SA"/>
    </w:rPr>
  </w:style>
  <w:style w:type="paragraph" w:customStyle="1" w:styleId="3ff5">
    <w:name w:val="заголовок 3"/>
    <w:basedOn w:val="af3"/>
    <w:next w:val="af3"/>
    <w:rsid w:val="00F031D6"/>
    <w:pPr>
      <w:keepNext/>
      <w:suppressAutoHyphens w:val="0"/>
      <w:autoSpaceDE w:val="0"/>
      <w:autoSpaceDN w:val="0"/>
      <w:spacing w:after="200" w:line="276" w:lineRule="auto"/>
      <w:jc w:val="center"/>
    </w:pPr>
    <w:rPr>
      <w:rFonts w:eastAsiaTheme="minorHAnsi" w:cstheme="minorBidi"/>
      <w:szCs w:val="22"/>
      <w:lang w:eastAsia="en-US"/>
    </w:rPr>
  </w:style>
  <w:style w:type="paragraph" w:customStyle="1" w:styleId="CharCharCharCharCharChar">
    <w:name w:val="Char Char Знак Знак Char Char Знак Знак Char Char"/>
    <w:basedOn w:val="af3"/>
    <w:rsid w:val="00F031D6"/>
    <w:pPr>
      <w:suppressAutoHyphens w:val="0"/>
      <w:spacing w:after="160" w:line="276" w:lineRule="auto"/>
    </w:pPr>
    <w:rPr>
      <w:rFonts w:asciiTheme="minorHAnsi" w:eastAsiaTheme="minorHAnsi" w:hAnsiTheme="minorHAnsi" w:cstheme="minorBidi"/>
      <w:b/>
      <w:color w:val="FFFFFF"/>
      <w:sz w:val="32"/>
      <w:szCs w:val="20"/>
      <w:lang w:val="en-US" w:eastAsia="en-US"/>
    </w:rPr>
  </w:style>
  <w:style w:type="character" w:customStyle="1" w:styleId="4f8">
    <w:name w:val="4 Список Знак"/>
    <w:link w:val="4f7"/>
    <w:rsid w:val="00F031D6"/>
    <w:rPr>
      <w:rFonts w:eastAsiaTheme="minorHAnsi" w:cstheme="minorBidi"/>
      <w:sz w:val="24"/>
      <w:lang w:eastAsia="en-US"/>
    </w:rPr>
  </w:style>
  <w:style w:type="paragraph" w:customStyle="1" w:styleId="2ffff5">
    <w:name w:val="2 таблица доп"/>
    <w:basedOn w:val="2f7"/>
    <w:next w:val="0"/>
    <w:rsid w:val="00F031D6"/>
    <w:pPr>
      <w:spacing w:after="200" w:line="240" w:lineRule="auto"/>
    </w:pPr>
    <w:rPr>
      <w:snapToGrid w:val="0"/>
      <w:sz w:val="20"/>
      <w:szCs w:val="20"/>
    </w:rPr>
  </w:style>
  <w:style w:type="paragraph" w:customStyle="1" w:styleId="afffffffffffffffffffffffff0">
    <w:name w:val="Нумерованный"/>
    <w:basedOn w:val="0"/>
    <w:rsid w:val="00F031D6"/>
    <w:pPr>
      <w:tabs>
        <w:tab w:val="num" w:pos="1211"/>
      </w:tabs>
      <w:spacing w:after="200"/>
      <w:ind w:left="1211" w:hanging="360"/>
    </w:pPr>
  </w:style>
  <w:style w:type="paragraph" w:customStyle="1" w:styleId="2ffff6">
    <w:name w:val="Заголовок без номера 2 Знак"/>
    <w:basedOn w:val="af3"/>
    <w:next w:val="af3"/>
    <w:link w:val="2ffff7"/>
    <w:rsid w:val="00F031D6"/>
    <w:pPr>
      <w:keepNext/>
      <w:suppressAutoHyphens w:val="0"/>
      <w:spacing w:before="120" w:after="200" w:line="276" w:lineRule="auto"/>
      <w:ind w:firstLine="709"/>
      <w:jc w:val="both"/>
    </w:pPr>
    <w:rPr>
      <w:rFonts w:eastAsiaTheme="minorHAnsi" w:cstheme="minorBidi"/>
      <w:b/>
      <w:szCs w:val="20"/>
      <w:lang w:eastAsia="en-US"/>
    </w:rPr>
  </w:style>
  <w:style w:type="character" w:customStyle="1" w:styleId="2ffff7">
    <w:name w:val="Заголовок без номера 2 Знак Знак"/>
    <w:link w:val="2ffff6"/>
    <w:rsid w:val="00F031D6"/>
    <w:rPr>
      <w:rFonts w:eastAsiaTheme="minorHAnsi" w:cstheme="minorBidi"/>
      <w:b/>
      <w:sz w:val="24"/>
      <w:lang w:eastAsia="en-US"/>
    </w:rPr>
  </w:style>
  <w:style w:type="paragraph" w:customStyle="1" w:styleId="afffffffffffffffffffffffff1">
    <w:name w:val="без нумерации"/>
    <w:basedOn w:val="af3"/>
    <w:rsid w:val="00F031D6"/>
    <w:pPr>
      <w:widowControl w:val="0"/>
      <w:suppressAutoHyphens w:val="0"/>
      <w:spacing w:after="200" w:line="276" w:lineRule="auto"/>
      <w:ind w:firstLine="680"/>
      <w:jc w:val="both"/>
    </w:pPr>
    <w:rPr>
      <w:rFonts w:eastAsiaTheme="minorHAnsi" w:cstheme="minorBidi"/>
      <w:snapToGrid w:val="0"/>
      <w:szCs w:val="22"/>
      <w:lang w:eastAsia="en-US"/>
    </w:rPr>
  </w:style>
  <w:style w:type="paragraph" w:customStyle="1" w:styleId="afffffffffffffffffffffffff2">
    <w:name w:val="Осн. стиль абз Знак Знак"/>
    <w:basedOn w:val="afa"/>
    <w:link w:val="afffffffffffffffffffffffff3"/>
    <w:rsid w:val="00F031D6"/>
    <w:pPr>
      <w:suppressAutoHyphens w:val="0"/>
      <w:spacing w:after="160" w:line="276" w:lineRule="auto"/>
      <w:ind w:left="1287" w:hanging="720"/>
    </w:pPr>
    <w:rPr>
      <w:rFonts w:eastAsiaTheme="minorHAnsi" w:cstheme="minorBidi"/>
      <w:snapToGrid w:val="0"/>
      <w:lang w:eastAsia="en-US"/>
    </w:rPr>
  </w:style>
  <w:style w:type="character" w:customStyle="1" w:styleId="afffffffffffffffffffffffff3">
    <w:name w:val="Осн. стиль абз Знак Знак Знак"/>
    <w:link w:val="afffffffffffffffffffffffff2"/>
    <w:rsid w:val="00F031D6"/>
    <w:rPr>
      <w:rFonts w:eastAsiaTheme="minorHAnsi" w:cstheme="minorBidi"/>
      <w:snapToGrid w:val="0"/>
      <w:sz w:val="24"/>
      <w:szCs w:val="24"/>
      <w:lang w:eastAsia="en-US"/>
    </w:rPr>
  </w:style>
  <w:style w:type="paragraph" w:customStyle="1" w:styleId="a9">
    <w:name w:val="СТИЛЬ АБЗАЦА"/>
    <w:basedOn w:val="af3"/>
    <w:rsid w:val="00F031D6"/>
    <w:pPr>
      <w:numPr>
        <w:ilvl w:val="2"/>
        <w:numId w:val="52"/>
      </w:numPr>
      <w:suppressAutoHyphens w:val="0"/>
      <w:spacing w:after="200" w:line="276" w:lineRule="auto"/>
      <w:jc w:val="both"/>
    </w:pPr>
    <w:rPr>
      <w:rFonts w:eastAsiaTheme="minorHAnsi" w:cstheme="minorBidi"/>
      <w:szCs w:val="22"/>
      <w:lang w:eastAsia="en-US"/>
    </w:rPr>
  </w:style>
  <w:style w:type="paragraph" w:customStyle="1" w:styleId="afffffffffffffffffffffffff4">
    <w:name w:val="осн.стиль абз."/>
    <w:basedOn w:val="af3"/>
    <w:rsid w:val="00F031D6"/>
    <w:pPr>
      <w:widowControl w:val="0"/>
      <w:suppressAutoHyphens w:val="0"/>
      <w:spacing w:after="200" w:line="276" w:lineRule="auto"/>
      <w:ind w:left="-254" w:firstLine="680"/>
      <w:jc w:val="both"/>
    </w:pPr>
    <w:rPr>
      <w:rFonts w:eastAsiaTheme="minorHAnsi" w:cstheme="minorBidi"/>
      <w:szCs w:val="22"/>
      <w:lang w:eastAsia="en-US"/>
    </w:rPr>
  </w:style>
  <w:style w:type="paragraph" w:customStyle="1" w:styleId="2ffff8">
    <w:name w:val="Знак2 Знак Знак Знак"/>
    <w:basedOn w:val="af3"/>
    <w:rsid w:val="00F031D6"/>
    <w:pPr>
      <w:suppressAutoHyphens w:val="0"/>
      <w:spacing w:after="160" w:line="276" w:lineRule="auto"/>
    </w:pPr>
    <w:rPr>
      <w:rFonts w:asciiTheme="minorHAnsi" w:eastAsiaTheme="minorHAnsi" w:hAnsiTheme="minorHAnsi" w:cstheme="minorBidi"/>
      <w:b/>
      <w:color w:val="FFFFFF"/>
      <w:sz w:val="32"/>
      <w:szCs w:val="20"/>
      <w:lang w:val="en-US" w:eastAsia="en-US"/>
    </w:rPr>
  </w:style>
  <w:style w:type="character" w:customStyle="1" w:styleId="Normal">
    <w:name w:val="Normal Знак"/>
    <w:link w:val="1fa"/>
    <w:rsid w:val="00F031D6"/>
  </w:style>
  <w:style w:type="paragraph" w:customStyle="1" w:styleId="afffffffffffffffffffffffff5">
    <w:name w:val="Основной текст док."/>
    <w:basedOn w:val="af3"/>
    <w:rsid w:val="00F031D6"/>
    <w:pPr>
      <w:suppressAutoHyphens w:val="0"/>
      <w:spacing w:before="60" w:after="60" w:line="276" w:lineRule="auto"/>
      <w:ind w:firstLine="567"/>
      <w:jc w:val="both"/>
    </w:pPr>
    <w:rPr>
      <w:rFonts w:eastAsiaTheme="minorHAnsi" w:cstheme="minorBidi"/>
      <w:szCs w:val="20"/>
      <w:lang w:eastAsia="en-US"/>
    </w:rPr>
  </w:style>
  <w:style w:type="table" w:customStyle="1" w:styleId="315">
    <w:name w:val="Сетка таблицы31"/>
    <w:basedOn w:val="af5"/>
    <w:next w:val="affff7"/>
    <w:semiHidden/>
    <w:rsid w:val="00F031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f6">
    <w:name w:val="Осн.стиль абз."/>
    <w:basedOn w:val="af3"/>
    <w:autoRedefine/>
    <w:rsid w:val="00F031D6"/>
    <w:pPr>
      <w:widowControl w:val="0"/>
      <w:tabs>
        <w:tab w:val="left" w:pos="1276"/>
      </w:tabs>
      <w:spacing w:after="200" w:line="276" w:lineRule="auto"/>
      <w:ind w:firstLine="709"/>
      <w:jc w:val="both"/>
    </w:pPr>
    <w:rPr>
      <w:rFonts w:eastAsiaTheme="minorHAnsi" w:cstheme="minorBidi"/>
      <w:snapToGrid w:val="0"/>
      <w:szCs w:val="20"/>
      <w:lang w:eastAsia="en-US"/>
    </w:rPr>
  </w:style>
  <w:style w:type="paragraph" w:customStyle="1" w:styleId="afffffffffffffffffffffffff7">
    <w:name w:val="БЕЗ НУМЕРАЦИИ"/>
    <w:basedOn w:val="af3"/>
    <w:rsid w:val="00F031D6"/>
    <w:pPr>
      <w:widowControl w:val="0"/>
      <w:spacing w:after="200" w:line="276" w:lineRule="auto"/>
      <w:ind w:firstLine="680"/>
      <w:jc w:val="both"/>
    </w:pPr>
    <w:rPr>
      <w:rFonts w:eastAsiaTheme="minorHAnsi" w:cstheme="minorBidi"/>
      <w:snapToGrid w:val="0"/>
      <w:szCs w:val="20"/>
      <w:lang w:eastAsia="en-US"/>
    </w:rPr>
  </w:style>
  <w:style w:type="paragraph" w:customStyle="1" w:styleId="a70">
    <w:name w:val="a7"/>
    <w:basedOn w:val="af3"/>
    <w:rsid w:val="00F031D6"/>
    <w:pPr>
      <w:suppressAutoHyphens w:val="0"/>
      <w:autoSpaceDE w:val="0"/>
      <w:autoSpaceDN w:val="0"/>
      <w:spacing w:before="120" w:after="200" w:line="276" w:lineRule="auto"/>
      <w:ind w:firstLine="284"/>
      <w:jc w:val="both"/>
    </w:pPr>
    <w:rPr>
      <w:rFonts w:eastAsiaTheme="minorHAnsi" w:cstheme="minorBidi"/>
      <w:color w:val="000000"/>
      <w:szCs w:val="22"/>
      <w:lang w:eastAsia="en-US"/>
    </w:rPr>
  </w:style>
  <w:style w:type="paragraph" w:customStyle="1" w:styleId="afffffffffffffffffffffffff8">
    <w:name w:val="Заг таб"/>
    <w:basedOn w:val="af3"/>
    <w:rsid w:val="00F031D6"/>
    <w:pPr>
      <w:suppressAutoHyphens w:val="0"/>
      <w:spacing w:before="120" w:after="120" w:line="276" w:lineRule="auto"/>
      <w:ind w:left="567" w:right="567"/>
      <w:jc w:val="center"/>
    </w:pPr>
    <w:rPr>
      <w:rFonts w:eastAsiaTheme="minorHAnsi" w:cstheme="minorBidi"/>
      <w:b/>
      <w:szCs w:val="20"/>
      <w:lang w:eastAsia="en-US"/>
    </w:rPr>
  </w:style>
  <w:style w:type="character" w:customStyle="1" w:styleId="afffffffffffffffffffffffff9">
    <w:name w:val="номер таб Знак"/>
    <w:link w:val="afffffffffffffffffffffffffa"/>
    <w:locked/>
    <w:rsid w:val="00F031D6"/>
    <w:rPr>
      <w:b/>
      <w:sz w:val="24"/>
    </w:rPr>
  </w:style>
  <w:style w:type="paragraph" w:customStyle="1" w:styleId="afffffffffffffffffffffffffa">
    <w:name w:val="номер таб"/>
    <w:basedOn w:val="afffffffffffff5"/>
    <w:link w:val="afffffffffffffffffffffffff9"/>
    <w:rsid w:val="00F031D6"/>
    <w:pPr>
      <w:spacing w:before="120" w:after="120" w:line="276" w:lineRule="auto"/>
      <w:jc w:val="left"/>
    </w:pPr>
    <w:rPr>
      <w:rFonts w:eastAsia="Times New Roman" w:cs="Times New Roman"/>
      <w:b/>
      <w:szCs w:val="20"/>
      <w:lang w:eastAsia="ru-RU"/>
    </w:rPr>
  </w:style>
  <w:style w:type="paragraph" w:customStyle="1" w:styleId="xl22">
    <w:name w:val="xl22"/>
    <w:basedOn w:val="af3"/>
    <w:rsid w:val="00F031D6"/>
    <w:pPr>
      <w:suppressAutoHyphens w:val="0"/>
      <w:spacing w:before="100" w:beforeAutospacing="1" w:after="100" w:afterAutospacing="1" w:line="276" w:lineRule="auto"/>
    </w:pPr>
    <w:rPr>
      <w:rFonts w:asciiTheme="minorHAnsi" w:eastAsiaTheme="minorHAnsi" w:hAnsiTheme="minorHAnsi" w:cstheme="minorBidi"/>
      <w:szCs w:val="22"/>
      <w:lang w:eastAsia="en-US"/>
    </w:rPr>
  </w:style>
  <w:style w:type="paragraph" w:styleId="afffffffffffffffffffffffffb">
    <w:name w:val="Revision"/>
    <w:hidden/>
    <w:uiPriority w:val="99"/>
    <w:semiHidden/>
    <w:rsid w:val="00F031D6"/>
    <w:rPr>
      <w:sz w:val="24"/>
      <w:szCs w:val="24"/>
    </w:rPr>
  </w:style>
  <w:style w:type="character" w:customStyle="1" w:styleId="11f5">
    <w:name w:val="Заголовок 1 Знак Знак1"/>
    <w:aliases w:val="Заголовок 1 Знак2 Знак,Заголовок 1 Знак3 Знак,Заголовок 1 Знак4 Знак,Заголовок 1 Знак5 Знак, раздел Знак,новая страница Знак, РАЗДЕЛ Знак,ГЛАВА Знак Знак"/>
    <w:rsid w:val="00F031D6"/>
    <w:rPr>
      <w:rFonts w:ascii="Arial" w:hAnsi="Arial" w:cs="Arial"/>
      <w:b/>
      <w:bCs/>
      <w:caps/>
      <w:kern w:val="32"/>
      <w:sz w:val="28"/>
      <w:szCs w:val="28"/>
      <w:lang w:val="ru-RU" w:eastAsia="ru-RU" w:bidi="ar-SA"/>
    </w:rPr>
  </w:style>
  <w:style w:type="paragraph" w:customStyle="1" w:styleId="rtejustify">
    <w:name w:val="rtejustify"/>
    <w:basedOn w:val="af3"/>
    <w:rsid w:val="00F031D6"/>
    <w:pPr>
      <w:suppressAutoHyphens w:val="0"/>
      <w:spacing w:after="360" w:line="276" w:lineRule="auto"/>
      <w:jc w:val="both"/>
    </w:pPr>
    <w:rPr>
      <w:rFonts w:eastAsiaTheme="minorHAnsi" w:cstheme="minorBidi"/>
      <w:szCs w:val="22"/>
      <w:lang w:eastAsia="en-US"/>
    </w:rPr>
  </w:style>
  <w:style w:type="paragraph" w:customStyle="1" w:styleId="Normal2">
    <w:name w:val="Normal2"/>
    <w:rsid w:val="00F031D6"/>
    <w:pPr>
      <w:snapToGrid w:val="0"/>
      <w:spacing w:line="360" w:lineRule="auto"/>
      <w:ind w:firstLine="709"/>
      <w:jc w:val="both"/>
    </w:pPr>
    <w:rPr>
      <w:rFonts w:ascii="Arial" w:hAnsi="Arial"/>
      <w:sz w:val="24"/>
    </w:rPr>
  </w:style>
  <w:style w:type="character" w:customStyle="1" w:styleId="FontStyle13">
    <w:name w:val="Font Style13"/>
    <w:uiPriority w:val="99"/>
    <w:rsid w:val="00F031D6"/>
    <w:rPr>
      <w:rFonts w:ascii="Times New Roman" w:hAnsi="Times New Roman" w:cs="Times New Roman"/>
      <w:sz w:val="18"/>
      <w:szCs w:val="18"/>
    </w:rPr>
  </w:style>
  <w:style w:type="character" w:customStyle="1" w:styleId="afffff5">
    <w:name w:val="Основной Знак"/>
    <w:link w:val="afffff4"/>
    <w:rsid w:val="00F031D6"/>
    <w:rPr>
      <w:rFonts w:eastAsia="Calibri"/>
      <w:sz w:val="28"/>
      <w:szCs w:val="24"/>
      <w:lang w:eastAsia="en-US"/>
    </w:rPr>
  </w:style>
  <w:style w:type="paragraph" w:customStyle="1" w:styleId="21f5">
    <w:name w:val="Заголовок 2.1."/>
    <w:basedOn w:val="af3"/>
    <w:next w:val="afffff4"/>
    <w:qFormat/>
    <w:rsid w:val="00F031D6"/>
    <w:pPr>
      <w:keepNext/>
      <w:keepLines/>
      <w:spacing w:before="120" w:after="120" w:line="360" w:lineRule="auto"/>
      <w:jc w:val="center"/>
      <w:outlineLvl w:val="0"/>
    </w:pPr>
    <w:rPr>
      <w:rFonts w:eastAsiaTheme="minorHAnsi" w:cstheme="minorBidi"/>
      <w:b/>
      <w:bCs/>
      <w:szCs w:val="28"/>
      <w:lang w:eastAsia="en-US"/>
    </w:rPr>
  </w:style>
  <w:style w:type="paragraph" w:customStyle="1" w:styleId="512">
    <w:name w:val="Заголовок 5.1."/>
    <w:basedOn w:val="5"/>
    <w:next w:val="afffff4"/>
    <w:qFormat/>
    <w:rsid w:val="00F031D6"/>
    <w:pPr>
      <w:numPr>
        <w:ilvl w:val="0"/>
        <w:numId w:val="0"/>
      </w:numPr>
      <w:spacing w:before="240" w:after="120" w:line="360" w:lineRule="auto"/>
    </w:pPr>
    <w:rPr>
      <w:b/>
      <w:bCs/>
      <w:iCs/>
      <w:sz w:val="24"/>
      <w:szCs w:val="20"/>
      <w:lang w:eastAsia="ru-RU"/>
    </w:rPr>
  </w:style>
  <w:style w:type="paragraph" w:customStyle="1" w:styleId="BodyText32">
    <w:name w:val="Body Text 32"/>
    <w:basedOn w:val="af3"/>
    <w:rsid w:val="00F031D6"/>
    <w:pPr>
      <w:suppressAutoHyphens w:val="0"/>
      <w:spacing w:after="160" w:line="259" w:lineRule="auto"/>
      <w:jc w:val="center"/>
    </w:pPr>
    <w:rPr>
      <w:rFonts w:eastAsiaTheme="minorHAnsi" w:cstheme="minorBidi"/>
      <w:sz w:val="28"/>
      <w:szCs w:val="20"/>
      <w:lang w:eastAsia="en-US"/>
    </w:rPr>
  </w:style>
  <w:style w:type="character" w:customStyle="1" w:styleId="no-wikidata">
    <w:name w:val="no-wikidata"/>
    <w:rsid w:val="00F031D6"/>
  </w:style>
  <w:style w:type="character" w:customStyle="1" w:styleId="nowrap1">
    <w:name w:val="nowrap1"/>
    <w:rsid w:val="00F031D6"/>
  </w:style>
  <w:style w:type="paragraph" w:styleId="afffffffffffffffffffffffffc">
    <w:name w:val="Intense Quote"/>
    <w:basedOn w:val="af3"/>
    <w:next w:val="af3"/>
    <w:link w:val="afffffffffffffffffffffffffd"/>
    <w:uiPriority w:val="30"/>
    <w:qFormat/>
    <w:rsid w:val="00F031D6"/>
    <w:pPr>
      <w:pBdr>
        <w:bottom w:val="single" w:sz="4" w:space="4" w:color="4F81BD"/>
      </w:pBdr>
      <w:suppressAutoHyphens w:val="0"/>
      <w:spacing w:before="200" w:after="280" w:line="276" w:lineRule="auto"/>
      <w:ind w:left="936" w:right="936"/>
    </w:pPr>
    <w:rPr>
      <w:rFonts w:ascii="Calibri" w:eastAsiaTheme="minorHAnsi" w:hAnsi="Calibri" w:cstheme="minorBidi"/>
      <w:b/>
      <w:bCs/>
      <w:i/>
      <w:iCs/>
      <w:color w:val="4F81BD"/>
      <w:sz w:val="22"/>
      <w:szCs w:val="22"/>
      <w:lang w:eastAsia="en-US"/>
    </w:rPr>
  </w:style>
  <w:style w:type="character" w:customStyle="1" w:styleId="afffffffffffffffffffffffffd">
    <w:name w:val="Выделенная цитата Знак"/>
    <w:basedOn w:val="af4"/>
    <w:link w:val="afffffffffffffffffffffffffc"/>
    <w:uiPriority w:val="30"/>
    <w:rsid w:val="00F031D6"/>
    <w:rPr>
      <w:rFonts w:ascii="Calibri" w:eastAsiaTheme="minorHAnsi" w:hAnsi="Calibri" w:cstheme="minorBidi"/>
      <w:b/>
      <w:bCs/>
      <w:i/>
      <w:iCs/>
      <w:color w:val="4F81BD"/>
      <w:sz w:val="22"/>
      <w:szCs w:val="22"/>
      <w:lang w:eastAsia="en-US"/>
    </w:rPr>
  </w:style>
  <w:style w:type="paragraph" w:customStyle="1" w:styleId="999">
    <w:name w:val="999"/>
    <w:basedOn w:val="a0"/>
    <w:link w:val="9990"/>
    <w:qFormat/>
    <w:rsid w:val="00F031D6"/>
    <w:pPr>
      <w:numPr>
        <w:numId w:val="0"/>
      </w:numPr>
      <w:ind w:firstLine="720"/>
    </w:pPr>
  </w:style>
  <w:style w:type="character" w:customStyle="1" w:styleId="9990">
    <w:name w:val="999 Знак"/>
    <w:link w:val="999"/>
    <w:rsid w:val="00F031D6"/>
    <w:rPr>
      <w:rFonts w:ascii="Arial" w:hAnsi="Arial"/>
      <w:lang w:eastAsia="ja-JP"/>
    </w:rPr>
  </w:style>
  <w:style w:type="paragraph" w:customStyle="1" w:styleId="afffffffffffffffffffffffffe">
    <w:name w:val="Âåðõíèé êîëîíòèòóë"/>
    <w:basedOn w:val="af3"/>
    <w:rsid w:val="00F031D6"/>
    <w:pPr>
      <w:tabs>
        <w:tab w:val="center" w:pos="4153"/>
        <w:tab w:val="right" w:pos="8306"/>
      </w:tabs>
      <w:suppressAutoHyphens w:val="0"/>
      <w:autoSpaceDE w:val="0"/>
      <w:autoSpaceDN w:val="0"/>
      <w:adjustRightInd w:val="0"/>
      <w:spacing w:after="160" w:line="259" w:lineRule="auto"/>
      <w:ind w:firstLine="709"/>
    </w:pPr>
    <w:rPr>
      <w:rFonts w:asciiTheme="minorHAnsi" w:eastAsiaTheme="minorHAnsi" w:hAnsiTheme="minorHAnsi" w:cstheme="minorBidi"/>
      <w:sz w:val="22"/>
      <w:szCs w:val="22"/>
      <w:lang w:eastAsia="en-US"/>
    </w:rPr>
  </w:style>
  <w:style w:type="paragraph" w:customStyle="1" w:styleId="Ob">
    <w:name w:val="Ob"/>
    <w:basedOn w:val="af3"/>
    <w:rsid w:val="00F031D6"/>
    <w:pPr>
      <w:widowControl w:val="0"/>
      <w:suppressAutoHyphens w:val="0"/>
      <w:autoSpaceDE w:val="0"/>
      <w:autoSpaceDN w:val="0"/>
      <w:adjustRightInd w:val="0"/>
      <w:spacing w:after="160" w:line="312" w:lineRule="auto"/>
      <w:ind w:firstLine="709"/>
      <w:jc w:val="both"/>
    </w:pPr>
    <w:rPr>
      <w:rFonts w:asciiTheme="minorHAnsi" w:eastAsiaTheme="minorHAnsi" w:hAnsiTheme="minorHAnsi" w:cstheme="minorBidi"/>
      <w:sz w:val="26"/>
      <w:szCs w:val="26"/>
      <w:lang w:eastAsia="en-US"/>
    </w:rPr>
  </w:style>
  <w:style w:type="paragraph" w:customStyle="1" w:styleId="affffffffffffffffffffffffff">
    <w:name w:val="Мой стиль"/>
    <w:basedOn w:val="af3"/>
    <w:link w:val="affffffffffffffffffffffffff0"/>
    <w:rsid w:val="00F031D6"/>
    <w:pPr>
      <w:suppressAutoHyphens w:val="0"/>
      <w:spacing w:after="160" w:line="360" w:lineRule="auto"/>
      <w:ind w:firstLine="709"/>
      <w:jc w:val="both"/>
    </w:pPr>
    <w:rPr>
      <w:rFonts w:asciiTheme="minorHAnsi" w:eastAsiaTheme="minorHAnsi" w:hAnsiTheme="minorHAnsi" w:cstheme="minorBidi"/>
      <w:sz w:val="22"/>
      <w:szCs w:val="20"/>
      <w:lang w:eastAsia="en-US"/>
    </w:rPr>
  </w:style>
  <w:style w:type="character" w:customStyle="1" w:styleId="affffffffffffffffffffffffff0">
    <w:name w:val="Мой стиль Знак"/>
    <w:basedOn w:val="af4"/>
    <w:link w:val="affffffffffffffffffffffffff"/>
    <w:rsid w:val="00F031D6"/>
    <w:rPr>
      <w:rFonts w:asciiTheme="minorHAnsi" w:eastAsiaTheme="minorHAnsi" w:hAnsiTheme="minorHAnsi" w:cstheme="minorBidi"/>
      <w:sz w:val="22"/>
      <w:lang w:eastAsia="en-US"/>
    </w:rPr>
  </w:style>
  <w:style w:type="numbering" w:customStyle="1" w:styleId="1002">
    <w:name w:val="Нет списка100"/>
    <w:next w:val="af6"/>
    <w:uiPriority w:val="99"/>
    <w:semiHidden/>
    <w:unhideWhenUsed/>
    <w:rsid w:val="00F031D6"/>
  </w:style>
  <w:style w:type="numbering" w:customStyle="1" w:styleId="1011">
    <w:name w:val="Нет списка101"/>
    <w:next w:val="af6"/>
    <w:uiPriority w:val="99"/>
    <w:semiHidden/>
    <w:unhideWhenUsed/>
    <w:rsid w:val="00F031D6"/>
  </w:style>
  <w:style w:type="paragraph" w:customStyle="1" w:styleId="STP3">
    <w:name w:val="STP_Штамп"/>
    <w:link w:val="STP4"/>
    <w:qFormat/>
    <w:rsid w:val="00004611"/>
    <w:pPr>
      <w:ind w:left="-227" w:right="-227"/>
    </w:pPr>
    <w:rPr>
      <w:rFonts w:ascii="Arial" w:eastAsia="Calibri" w:hAnsi="Arial"/>
      <w:lang w:eastAsia="en-US"/>
    </w:rPr>
  </w:style>
  <w:style w:type="character" w:customStyle="1" w:styleId="STP4">
    <w:name w:val="STP_Штамп Знак"/>
    <w:basedOn w:val="af4"/>
    <w:link w:val="STP3"/>
    <w:rsid w:val="00004611"/>
    <w:rPr>
      <w:rFonts w:ascii="Arial" w:eastAsia="Calibri" w:hAnsi="Arial"/>
      <w:lang w:eastAsia="en-US"/>
    </w:rPr>
  </w:style>
  <w:style w:type="paragraph" w:customStyle="1" w:styleId="STP5">
    <w:name w:val="STP_Таблица шапка"/>
    <w:link w:val="STP6"/>
    <w:qFormat/>
    <w:rsid w:val="00954882"/>
    <w:pPr>
      <w:spacing w:before="120" w:after="120"/>
      <w:jc w:val="center"/>
    </w:pPr>
    <w:rPr>
      <w:rFonts w:ascii="Arial" w:eastAsia="Calibri" w:hAnsi="Arial"/>
      <w:b/>
      <w:snapToGrid w:val="0"/>
      <w:szCs w:val="22"/>
      <w:lang w:eastAsia="en-US"/>
    </w:rPr>
  </w:style>
  <w:style w:type="character" w:customStyle="1" w:styleId="STP6">
    <w:name w:val="STP_Таблица шапка Знак"/>
    <w:link w:val="STP5"/>
    <w:rsid w:val="00954882"/>
    <w:rPr>
      <w:rFonts w:ascii="Arial" w:eastAsia="Calibri" w:hAnsi="Arial"/>
      <w:b/>
      <w:snapToGrid w:val="0"/>
      <w:szCs w:val="22"/>
      <w:lang w:eastAsia="en-US"/>
    </w:rPr>
  </w:style>
  <w:style w:type="paragraph" w:styleId="affffffffffffffffffffffffff1">
    <w:name w:val="toa heading"/>
    <w:basedOn w:val="af3"/>
    <w:next w:val="af3"/>
    <w:unhideWhenUsed/>
    <w:rsid w:val="00954882"/>
    <w:pPr>
      <w:suppressAutoHyphens w:val="0"/>
      <w:spacing w:before="120"/>
      <w:jc w:val="both"/>
    </w:pPr>
    <w:rPr>
      <w:rFonts w:ascii="Calibri Light" w:hAnsi="Calibri Light"/>
      <w:b/>
      <w:bCs/>
      <w:szCs w:val="20"/>
      <w:lang w:eastAsia="en-US"/>
    </w:rPr>
  </w:style>
  <w:style w:type="character" w:styleId="affffffffffffffffffffffffff2">
    <w:name w:val="Subtle Emphasis"/>
    <w:uiPriority w:val="19"/>
    <w:qFormat/>
    <w:rsid w:val="00954882"/>
    <w:rPr>
      <w:i/>
      <w:iCs/>
      <w:color w:val="404040"/>
    </w:rPr>
  </w:style>
  <w:style w:type="paragraph" w:customStyle="1" w:styleId="STP7">
    <w:name w:val="STP_Приложение А..."/>
    <w:next w:val="STP1"/>
    <w:link w:val="STP8"/>
    <w:qFormat/>
    <w:rsid w:val="00954882"/>
    <w:pPr>
      <w:keepLines/>
      <w:spacing w:before="120" w:after="120"/>
      <w:jc w:val="center"/>
    </w:pPr>
    <w:rPr>
      <w:rFonts w:ascii="Arial" w:hAnsi="Arial"/>
      <w:b/>
      <w:spacing w:val="-10"/>
      <w:kern w:val="28"/>
      <w:sz w:val="28"/>
      <w:szCs w:val="56"/>
    </w:rPr>
  </w:style>
  <w:style w:type="paragraph" w:customStyle="1" w:styleId="STP9">
    <w:name w:val="STP_Таблица рег. изм."/>
    <w:basedOn w:val="STPa"/>
    <w:qFormat/>
    <w:rsid w:val="00954882"/>
    <w:rPr>
      <w:b/>
    </w:rPr>
  </w:style>
  <w:style w:type="paragraph" w:customStyle="1" w:styleId="STPa">
    <w:name w:val="STP_Таблица наполнение"/>
    <w:qFormat/>
    <w:rsid w:val="00954882"/>
    <w:pPr>
      <w:spacing w:before="120" w:after="120"/>
      <w:jc w:val="center"/>
    </w:pPr>
    <w:rPr>
      <w:rFonts w:ascii="Arial" w:eastAsia="Calibri" w:hAnsi="Arial"/>
      <w:snapToGrid w:val="0"/>
      <w:szCs w:val="22"/>
      <w:lang w:eastAsia="en-US"/>
    </w:rPr>
  </w:style>
  <w:style w:type="paragraph" w:customStyle="1" w:styleId="STPb">
    <w:name w:val="STP_Таблица в тексте"/>
    <w:next w:val="STP1"/>
    <w:link w:val="STPc"/>
    <w:qFormat/>
    <w:rsid w:val="00954882"/>
    <w:pPr>
      <w:spacing w:before="120" w:after="120"/>
    </w:pPr>
    <w:rPr>
      <w:rFonts w:ascii="Arial" w:eastAsia="Calibri" w:hAnsi="Arial"/>
      <w:b/>
      <w:snapToGrid w:val="0"/>
      <w:lang w:eastAsia="en-US"/>
    </w:rPr>
  </w:style>
  <w:style w:type="character" w:customStyle="1" w:styleId="STP8">
    <w:name w:val="STP_Приложение А... Знак"/>
    <w:link w:val="STP7"/>
    <w:rsid w:val="00954882"/>
    <w:rPr>
      <w:rFonts w:ascii="Arial" w:hAnsi="Arial"/>
      <w:b/>
      <w:spacing w:val="-10"/>
      <w:kern w:val="28"/>
      <w:sz w:val="28"/>
      <w:szCs w:val="56"/>
    </w:rPr>
  </w:style>
  <w:style w:type="paragraph" w:customStyle="1" w:styleId="STPd">
    <w:name w:val="STP_Рисунки"/>
    <w:next w:val="STP1"/>
    <w:link w:val="STPe"/>
    <w:qFormat/>
    <w:rsid w:val="00954882"/>
    <w:pPr>
      <w:spacing w:before="120" w:after="120"/>
      <w:jc w:val="center"/>
    </w:pPr>
    <w:rPr>
      <w:rFonts w:ascii="Arial" w:eastAsia="Calibri" w:hAnsi="Arial"/>
      <w:b/>
      <w:snapToGrid w:val="0"/>
      <w:lang w:eastAsia="en-US"/>
    </w:rPr>
  </w:style>
  <w:style w:type="character" w:customStyle="1" w:styleId="STPc">
    <w:name w:val="STP_Таблица в тексте Знак"/>
    <w:link w:val="STPb"/>
    <w:rsid w:val="00954882"/>
    <w:rPr>
      <w:rFonts w:ascii="Arial" w:eastAsia="Calibri" w:hAnsi="Arial"/>
      <w:b/>
      <w:snapToGrid w:val="0"/>
      <w:lang w:eastAsia="en-US"/>
    </w:rPr>
  </w:style>
  <w:style w:type="character" w:customStyle="1" w:styleId="STPe">
    <w:name w:val="STP_Рисунки Знак"/>
    <w:link w:val="STPd"/>
    <w:rsid w:val="00954882"/>
    <w:rPr>
      <w:rFonts w:ascii="Arial" w:eastAsia="Calibri" w:hAnsi="Arial"/>
      <w:b/>
      <w:snapToGrid w:val="0"/>
      <w:lang w:eastAsia="en-US"/>
    </w:rPr>
  </w:style>
  <w:style w:type="paragraph" w:customStyle="1" w:styleId="STPf">
    <w:name w:val="STP_графическая часть"/>
    <w:next w:val="STP1"/>
    <w:link w:val="STPf0"/>
    <w:qFormat/>
    <w:rsid w:val="00954882"/>
    <w:pPr>
      <w:jc w:val="center"/>
    </w:pPr>
    <w:rPr>
      <w:rFonts w:ascii="Arial" w:eastAsia="Calibri" w:hAnsi="Arial"/>
      <w:b/>
      <w:lang w:eastAsia="en-US" w:bidi="en-US"/>
    </w:rPr>
  </w:style>
  <w:style w:type="character" w:customStyle="1" w:styleId="STPf0">
    <w:name w:val="STP_графическая часть Знак"/>
    <w:link w:val="STPf"/>
    <w:rsid w:val="00954882"/>
    <w:rPr>
      <w:rFonts w:ascii="Arial" w:eastAsia="Calibri" w:hAnsi="Arial"/>
      <w:b/>
      <w:lang w:eastAsia="en-US" w:bidi="en-US"/>
    </w:rPr>
  </w:style>
  <w:style w:type="paragraph" w:customStyle="1" w:styleId="STPf1">
    <w:name w:val="STP_Содержание"/>
    <w:basedOn w:val="af3"/>
    <w:link w:val="STPf2"/>
    <w:qFormat/>
    <w:rsid w:val="00954882"/>
    <w:pPr>
      <w:suppressAutoHyphens w:val="0"/>
      <w:jc w:val="center"/>
      <w:outlineLvl w:val="0"/>
    </w:pPr>
    <w:rPr>
      <w:rFonts w:ascii="Arial" w:eastAsia="Calibri" w:hAnsi="Arial" w:cs="Arial"/>
      <w:b/>
      <w:szCs w:val="20"/>
      <w:lang w:eastAsia="en-US"/>
    </w:rPr>
  </w:style>
  <w:style w:type="character" w:customStyle="1" w:styleId="STPf2">
    <w:name w:val="STP_Содержание Знак"/>
    <w:basedOn w:val="af4"/>
    <w:link w:val="STPf1"/>
    <w:rsid w:val="00954882"/>
    <w:rPr>
      <w:rFonts w:ascii="Arial" w:eastAsia="Calibri" w:hAnsi="Arial" w:cs="Arial"/>
      <w:b/>
      <w:sz w:val="24"/>
      <w:lang w:eastAsia="en-US"/>
    </w:rPr>
  </w:style>
  <w:style w:type="character" w:customStyle="1" w:styleId="1fffffff0">
    <w:name w:val="Название объекта Знак Знак Знак Знак1"/>
    <w:aliases w:val="Название объекта Знак Знак Знак2,Название объекта Знак Знак Знак Знак Знак Знак Знак2,Название объекта Знак Знак Знак Знак Знак Знак Знак Знак2"/>
    <w:rsid w:val="00954882"/>
    <w:rPr>
      <w:rFonts w:asciiTheme="minorHAnsi" w:eastAsiaTheme="minorHAnsi" w:hAnsiTheme="minorHAnsi" w:cstheme="minorBidi"/>
      <w:b/>
      <w:sz w:val="22"/>
      <w:lang w:eastAsia="en-US"/>
    </w:rPr>
  </w:style>
  <w:style w:type="paragraph" w:customStyle="1" w:styleId="-19">
    <w:name w:val="-Заголовок 1"/>
    <w:basedOn w:val="af3"/>
    <w:rsid w:val="00954882"/>
    <w:pPr>
      <w:suppressAutoHyphens w:val="0"/>
      <w:spacing w:before="240" w:after="160" w:line="259" w:lineRule="auto"/>
      <w:ind w:left="284" w:right="284" w:firstLine="851"/>
      <w:jc w:val="both"/>
    </w:pPr>
    <w:rPr>
      <w:rFonts w:asciiTheme="minorHAnsi" w:eastAsiaTheme="minorHAnsi" w:hAnsiTheme="minorHAnsi" w:cs="Arial"/>
      <w:b/>
      <w:caps/>
      <w:sz w:val="28"/>
      <w:szCs w:val="28"/>
      <w:lang w:eastAsia="en-US"/>
    </w:rPr>
  </w:style>
  <w:style w:type="paragraph" w:customStyle="1" w:styleId="-23">
    <w:name w:val="-Заголовок 2"/>
    <w:basedOn w:val="-19"/>
    <w:rsid w:val="00954882"/>
    <w:rPr>
      <w:caps w:val="0"/>
    </w:rPr>
  </w:style>
  <w:style w:type="paragraph" w:customStyle="1" w:styleId="5f7">
    <w:name w:val="заголовок 5"/>
    <w:basedOn w:val="af3"/>
    <w:next w:val="af3"/>
    <w:rsid w:val="00954882"/>
    <w:pPr>
      <w:keepNext/>
      <w:suppressAutoHyphens w:val="0"/>
      <w:spacing w:before="120" w:after="160" w:line="259" w:lineRule="auto"/>
      <w:ind w:left="567" w:right="-85" w:firstLine="851"/>
      <w:jc w:val="both"/>
    </w:pPr>
    <w:rPr>
      <w:rFonts w:asciiTheme="minorHAnsi" w:eastAsiaTheme="minorHAnsi" w:hAnsiTheme="minorHAnsi" w:cstheme="minorBidi"/>
      <w:szCs w:val="20"/>
      <w:lang w:eastAsia="en-US"/>
    </w:rPr>
  </w:style>
  <w:style w:type="character" w:styleId="affffffffffffffffffffffffff3">
    <w:name w:val="Book Title"/>
    <w:uiPriority w:val="33"/>
    <w:qFormat/>
    <w:rsid w:val="00954882"/>
    <w:rPr>
      <w:b/>
      <w:bCs/>
      <w:smallCaps/>
      <w:spacing w:val="5"/>
    </w:rPr>
  </w:style>
  <w:style w:type="numbering" w:customStyle="1" w:styleId="a6">
    <w:name w:val="ЗГосн"/>
    <w:uiPriority w:val="99"/>
    <w:rsid w:val="00954882"/>
    <w:pPr>
      <w:numPr>
        <w:numId w:val="53"/>
      </w:numPr>
    </w:pPr>
  </w:style>
  <w:style w:type="paragraph" w:customStyle="1" w:styleId="1fffffff1">
    <w:name w:val="Список 1"/>
    <w:basedOn w:val="aa"/>
    <w:link w:val="1fffffff2"/>
    <w:rsid w:val="00954882"/>
    <w:pPr>
      <w:widowControl w:val="0"/>
      <w:numPr>
        <w:numId w:val="0"/>
      </w:numPr>
      <w:tabs>
        <w:tab w:val="num" w:pos="1440"/>
      </w:tabs>
      <w:overflowPunct w:val="0"/>
      <w:autoSpaceDE w:val="0"/>
      <w:autoSpaceDN w:val="0"/>
      <w:adjustRightInd w:val="0"/>
      <w:spacing w:before="60" w:after="160" w:line="259" w:lineRule="auto"/>
      <w:ind w:firstLine="720"/>
      <w:textAlignment w:val="baseline"/>
    </w:pPr>
    <w:rPr>
      <w:rFonts w:ascii="Times New Roman" w:eastAsiaTheme="minorHAnsi" w:hAnsi="Times New Roman" w:cstheme="minorBidi"/>
      <w:sz w:val="24"/>
      <w:lang w:eastAsia="en-US"/>
    </w:rPr>
  </w:style>
  <w:style w:type="character" w:customStyle="1" w:styleId="1fffffff2">
    <w:name w:val="Список 1 Знак"/>
    <w:link w:val="1fffffff1"/>
    <w:rsid w:val="00954882"/>
    <w:rPr>
      <w:rFonts w:eastAsiaTheme="minorHAnsi" w:cstheme="minorBidi"/>
      <w:sz w:val="24"/>
      <w:lang w:eastAsia="en-US"/>
    </w:rPr>
  </w:style>
  <w:style w:type="paragraph" w:customStyle="1" w:styleId="npb">
    <w:name w:val="npb"/>
    <w:basedOn w:val="af3"/>
    <w:rsid w:val="00954882"/>
    <w:pPr>
      <w:suppressAutoHyphens w:val="0"/>
      <w:spacing w:before="15" w:after="15" w:line="259" w:lineRule="auto"/>
      <w:ind w:left="567" w:hanging="425"/>
      <w:jc w:val="center"/>
    </w:pPr>
    <w:rPr>
      <w:rFonts w:eastAsiaTheme="minorHAnsi" w:cstheme="minorBidi"/>
      <w:b/>
      <w:bCs/>
      <w:color w:val="800000"/>
      <w:sz w:val="28"/>
      <w:szCs w:val="28"/>
      <w:lang w:eastAsia="en-US"/>
    </w:rPr>
  </w:style>
  <w:style w:type="paragraph" w:customStyle="1" w:styleId="tablzagol">
    <w:name w:val="tablzagol"/>
    <w:basedOn w:val="af3"/>
    <w:next w:val="af3"/>
    <w:rsid w:val="00954882"/>
    <w:pPr>
      <w:suppressAutoHyphens w:val="0"/>
      <w:spacing w:before="240" w:after="240" w:line="259" w:lineRule="auto"/>
      <w:ind w:left="567" w:hanging="425"/>
      <w:jc w:val="center"/>
    </w:pPr>
    <w:rPr>
      <w:rFonts w:eastAsiaTheme="minorHAnsi" w:cstheme="minorBidi"/>
      <w:b/>
      <w:bCs/>
      <w:szCs w:val="22"/>
      <w:lang w:eastAsia="en-US"/>
    </w:rPr>
  </w:style>
  <w:style w:type="paragraph" w:customStyle="1" w:styleId="tablzag">
    <w:name w:val="tablzag"/>
    <w:basedOn w:val="af3"/>
    <w:next w:val="tablstr"/>
    <w:rsid w:val="00954882"/>
    <w:pPr>
      <w:suppressAutoHyphens w:val="0"/>
      <w:spacing w:before="120" w:after="160" w:line="259" w:lineRule="auto"/>
      <w:ind w:left="567" w:hanging="425"/>
      <w:jc w:val="center"/>
    </w:pPr>
    <w:rPr>
      <w:rFonts w:eastAsiaTheme="minorHAnsi" w:cstheme="minorBidi"/>
      <w:szCs w:val="22"/>
      <w:lang w:eastAsia="en-US"/>
    </w:rPr>
  </w:style>
  <w:style w:type="paragraph" w:customStyle="1" w:styleId="tabl">
    <w:name w:val="tabl"/>
    <w:basedOn w:val="af3"/>
    <w:next w:val="af3"/>
    <w:rsid w:val="00954882"/>
    <w:pPr>
      <w:suppressAutoHyphens w:val="0"/>
      <w:spacing w:before="240" w:after="160" w:line="259" w:lineRule="auto"/>
      <w:ind w:left="567" w:firstLine="720"/>
      <w:jc w:val="right"/>
    </w:pPr>
    <w:rPr>
      <w:rFonts w:eastAsiaTheme="minorHAnsi" w:cstheme="minorBidi"/>
      <w:szCs w:val="22"/>
      <w:lang w:eastAsia="en-US"/>
    </w:rPr>
  </w:style>
  <w:style w:type="character" w:customStyle="1" w:styleId="h">
    <w:name w:val="h Знак Знак"/>
    <w:semiHidden/>
    <w:locked/>
    <w:rsid w:val="00954882"/>
    <w:rPr>
      <w:sz w:val="24"/>
      <w:szCs w:val="24"/>
      <w:lang w:val="ru-RU" w:eastAsia="ru-RU" w:bidi="ar-SA"/>
    </w:rPr>
  </w:style>
  <w:style w:type="character" w:customStyle="1" w:styleId="KashitsynaMA">
    <w:name w:val="KashitsynaMA"/>
    <w:semiHidden/>
    <w:rsid w:val="00954882"/>
    <w:rPr>
      <w:rFonts w:ascii="Arial" w:hAnsi="Arial" w:cs="Arial"/>
      <w:color w:val="000080"/>
      <w:sz w:val="20"/>
      <w:szCs w:val="20"/>
    </w:rPr>
  </w:style>
  <w:style w:type="paragraph" w:customStyle="1" w:styleId="a2">
    <w:name w:val="Нумерованый мой"/>
    <w:basedOn w:val="af3"/>
    <w:rsid w:val="00954882"/>
    <w:pPr>
      <w:numPr>
        <w:numId w:val="54"/>
      </w:numPr>
      <w:tabs>
        <w:tab w:val="left" w:pos="0"/>
        <w:tab w:val="left" w:pos="709"/>
        <w:tab w:val="left" w:pos="8280"/>
        <w:tab w:val="left" w:pos="8640"/>
        <w:tab w:val="right" w:leader="dot" w:pos="9540"/>
      </w:tabs>
      <w:suppressAutoHyphens w:val="0"/>
      <w:autoSpaceDE w:val="0"/>
      <w:autoSpaceDN w:val="0"/>
      <w:adjustRightInd w:val="0"/>
      <w:spacing w:before="120" w:after="160" w:line="259" w:lineRule="auto"/>
      <w:jc w:val="both"/>
    </w:pPr>
    <w:rPr>
      <w:rFonts w:eastAsiaTheme="minorHAnsi" w:cstheme="minorBidi"/>
      <w:szCs w:val="22"/>
      <w:lang w:eastAsia="en-US"/>
    </w:rPr>
  </w:style>
  <w:style w:type="paragraph" w:customStyle="1" w:styleId="affffffffffffffffffffffffff4">
    <w:name w:val="ТЕКСТ (Продолжение)"/>
    <w:basedOn w:val="afffffff7"/>
    <w:link w:val="affffffffffffffffffffffffff5"/>
    <w:qFormat/>
    <w:rsid w:val="00954882"/>
    <w:pPr>
      <w:spacing w:before="100" w:beforeAutospacing="1"/>
      <w:ind w:left="-425" w:right="-425" w:firstLine="709"/>
      <w:jc w:val="both"/>
    </w:pPr>
    <w:rPr>
      <w:rFonts w:ascii="Times New Roman" w:eastAsia="Calibri" w:hAnsi="Times New Roman" w:cs="Times New Roman"/>
      <w:sz w:val="24"/>
      <w:szCs w:val="28"/>
    </w:rPr>
  </w:style>
  <w:style w:type="character" w:customStyle="1" w:styleId="affffffffffffffffffffffffff5">
    <w:name w:val="ТЕКСТ (Продолжение) Знак"/>
    <w:link w:val="affffffffffffffffffffffffff4"/>
    <w:rsid w:val="00954882"/>
    <w:rPr>
      <w:rFonts w:eastAsia="Calibri"/>
      <w:sz w:val="24"/>
      <w:szCs w:val="28"/>
      <w:lang w:eastAsia="en-US"/>
    </w:rPr>
  </w:style>
  <w:style w:type="paragraph" w:customStyle="1" w:styleId="affffffffffffffffffffffffff6">
    <w:name w:val="ТЕКСТ"/>
    <w:basedOn w:val="af3"/>
    <w:link w:val="affffffffffffffffffffffffff7"/>
    <w:qFormat/>
    <w:rsid w:val="00954882"/>
    <w:pPr>
      <w:suppressAutoHyphens w:val="0"/>
      <w:spacing w:before="120" w:after="160" w:line="259" w:lineRule="auto"/>
      <w:ind w:left="-425" w:right="-425" w:firstLine="709"/>
      <w:jc w:val="both"/>
    </w:pPr>
    <w:rPr>
      <w:rFonts w:eastAsia="Calibri" w:cstheme="minorBidi"/>
      <w:szCs w:val="28"/>
      <w:lang w:eastAsia="en-US"/>
    </w:rPr>
  </w:style>
  <w:style w:type="character" w:customStyle="1" w:styleId="affffffffffffffffffffffffff7">
    <w:name w:val="ТЕКСТ Знак"/>
    <w:link w:val="affffffffffffffffffffffffff6"/>
    <w:rsid w:val="00954882"/>
    <w:rPr>
      <w:rFonts w:eastAsia="Calibri" w:cstheme="minorBidi"/>
      <w:sz w:val="24"/>
      <w:szCs w:val="28"/>
      <w:lang w:eastAsia="en-US"/>
    </w:rPr>
  </w:style>
  <w:style w:type="character" w:customStyle="1" w:styleId="1fffffff3">
    <w:name w:val="Абзац Знак Знак Знак1"/>
    <w:aliases w:val="Абзац Знак Знак Знак Знак,Абзац Знак Знак Знак2"/>
    <w:rsid w:val="00954882"/>
    <w:rPr>
      <w:rFonts w:ascii="Arial" w:hAnsi="Arial"/>
      <w:lang w:val="ru-RU" w:eastAsia="ru-RU" w:bidi="ar-SA"/>
    </w:rPr>
  </w:style>
  <w:style w:type="paragraph" w:customStyle="1" w:styleId="1fffffff4">
    <w:name w:val="Знак Знак1 Знак Знак Знак Знак Знак Знак Знак Знак Знак Знак"/>
    <w:basedOn w:val="af3"/>
    <w:rsid w:val="00954882"/>
    <w:pPr>
      <w:suppressAutoHyphens w:val="0"/>
      <w:spacing w:before="120" w:after="160" w:line="259" w:lineRule="auto"/>
      <w:ind w:left="567" w:hanging="425"/>
      <w:jc w:val="both"/>
    </w:pPr>
    <w:rPr>
      <w:rFonts w:eastAsiaTheme="minorHAnsi" w:cstheme="minorBidi"/>
      <w:sz w:val="28"/>
      <w:szCs w:val="20"/>
      <w:lang w:eastAsia="en-US"/>
    </w:rPr>
  </w:style>
  <w:style w:type="paragraph" w:customStyle="1" w:styleId="affffffffffffffffffffffffff8">
    <w:name w:val="Название Таблицы НЕФТЕТЕХПРОЕКТ"/>
    <w:basedOn w:val="af3"/>
    <w:next w:val="af3"/>
    <w:link w:val="affffffffffffffffffffffffff9"/>
    <w:rsid w:val="00954882"/>
    <w:pPr>
      <w:keepNext/>
      <w:keepLines/>
      <w:tabs>
        <w:tab w:val="left" w:pos="1701"/>
      </w:tabs>
      <w:suppressAutoHyphens w:val="0"/>
      <w:spacing w:before="120" w:after="120" w:line="259" w:lineRule="auto"/>
      <w:ind w:left="1701" w:hanging="1701"/>
      <w:jc w:val="both"/>
    </w:pPr>
    <w:rPr>
      <w:rFonts w:eastAsiaTheme="minorHAnsi" w:cstheme="minorBidi"/>
      <w:szCs w:val="22"/>
      <w:lang w:eastAsia="en-US"/>
    </w:rPr>
  </w:style>
  <w:style w:type="character" w:customStyle="1" w:styleId="affffffffffffffffffffffffff9">
    <w:name w:val="Название Таблицы НЕФТЕТЕХПРОЕКТ Знак"/>
    <w:link w:val="affffffffffffffffffffffffff8"/>
    <w:rsid w:val="00954882"/>
    <w:rPr>
      <w:rFonts w:eastAsiaTheme="minorHAnsi" w:cstheme="minorBidi"/>
      <w:sz w:val="24"/>
      <w:szCs w:val="22"/>
      <w:lang w:eastAsia="en-US"/>
    </w:rPr>
  </w:style>
  <w:style w:type="paragraph" w:customStyle="1" w:styleId="affffffffffffffffffffffffffa">
    <w:name w:val="Титул_Номер_тома"/>
    <w:basedOn w:val="af3"/>
    <w:qFormat/>
    <w:rsid w:val="00954882"/>
    <w:pPr>
      <w:suppressAutoHyphens w:val="0"/>
      <w:spacing w:before="120" w:after="160" w:line="259" w:lineRule="auto"/>
      <w:ind w:left="567" w:hanging="425"/>
      <w:jc w:val="center"/>
    </w:pPr>
    <w:rPr>
      <w:rFonts w:eastAsiaTheme="minorHAnsi" w:cstheme="minorBidi"/>
      <w:b/>
      <w:sz w:val="28"/>
      <w:szCs w:val="22"/>
      <w:lang w:eastAsia="en-US"/>
    </w:rPr>
  </w:style>
  <w:style w:type="paragraph" w:customStyle="1" w:styleId="xl116">
    <w:name w:val="xl116"/>
    <w:basedOn w:val="af3"/>
    <w:rsid w:val="00954882"/>
    <w:pPr>
      <w:pBdr>
        <w:left w:val="single" w:sz="4" w:space="0" w:color="auto"/>
        <w:bottom w:val="single" w:sz="8" w:space="0" w:color="auto"/>
        <w:right w:val="single" w:sz="4" w:space="0" w:color="auto"/>
      </w:pBdr>
      <w:shd w:val="clear" w:color="000000" w:fill="BFBFBF"/>
      <w:suppressAutoHyphens w:val="0"/>
      <w:spacing w:before="100" w:beforeAutospacing="1" w:after="100" w:afterAutospacing="1" w:line="259" w:lineRule="auto"/>
      <w:ind w:left="567" w:hanging="425"/>
      <w:jc w:val="both"/>
      <w:textAlignment w:val="top"/>
    </w:pPr>
    <w:rPr>
      <w:rFonts w:eastAsiaTheme="minorHAnsi" w:cstheme="minorBidi"/>
      <w:b/>
      <w:bCs/>
      <w:i/>
      <w:iCs/>
      <w:sz w:val="18"/>
      <w:szCs w:val="18"/>
      <w:lang w:eastAsia="en-US"/>
    </w:rPr>
  </w:style>
  <w:style w:type="paragraph" w:customStyle="1" w:styleId="xl117">
    <w:name w:val="xl117"/>
    <w:basedOn w:val="af3"/>
    <w:rsid w:val="00954882"/>
    <w:pPr>
      <w:pBdr>
        <w:left w:val="single" w:sz="4" w:space="0" w:color="auto"/>
        <w:bottom w:val="single" w:sz="8" w:space="0" w:color="auto"/>
        <w:right w:val="single" w:sz="8" w:space="0" w:color="auto"/>
      </w:pBdr>
      <w:shd w:val="clear" w:color="000000" w:fill="BFBFBF"/>
      <w:suppressAutoHyphens w:val="0"/>
      <w:spacing w:before="100" w:beforeAutospacing="1" w:after="100" w:afterAutospacing="1" w:line="259" w:lineRule="auto"/>
      <w:ind w:left="567" w:hanging="425"/>
      <w:jc w:val="both"/>
      <w:textAlignment w:val="top"/>
    </w:pPr>
    <w:rPr>
      <w:rFonts w:eastAsiaTheme="minorHAnsi" w:cstheme="minorBidi"/>
      <w:sz w:val="18"/>
      <w:szCs w:val="18"/>
      <w:lang w:eastAsia="en-US"/>
    </w:rPr>
  </w:style>
  <w:style w:type="paragraph" w:customStyle="1" w:styleId="xl118">
    <w:name w:val="xl118"/>
    <w:basedOn w:val="af3"/>
    <w:rsid w:val="00954882"/>
    <w:pPr>
      <w:pBdr>
        <w:left w:val="single" w:sz="8" w:space="0" w:color="auto"/>
        <w:bottom w:val="single" w:sz="8" w:space="0" w:color="auto"/>
        <w:right w:val="single" w:sz="4" w:space="0" w:color="auto"/>
      </w:pBdr>
      <w:shd w:val="clear" w:color="000000" w:fill="D9D9D9"/>
      <w:suppressAutoHyphens w:val="0"/>
      <w:spacing w:before="100" w:beforeAutospacing="1" w:after="100" w:afterAutospacing="1" w:line="259" w:lineRule="auto"/>
      <w:ind w:left="567" w:hanging="425"/>
      <w:jc w:val="both"/>
      <w:textAlignment w:val="top"/>
    </w:pPr>
    <w:rPr>
      <w:rFonts w:eastAsiaTheme="minorHAnsi" w:cstheme="minorBidi"/>
      <w:sz w:val="18"/>
      <w:szCs w:val="18"/>
      <w:lang w:eastAsia="en-US"/>
    </w:rPr>
  </w:style>
  <w:style w:type="paragraph" w:customStyle="1" w:styleId="xl119">
    <w:name w:val="xl119"/>
    <w:basedOn w:val="af3"/>
    <w:rsid w:val="00954882"/>
    <w:pPr>
      <w:pBdr>
        <w:left w:val="single" w:sz="4" w:space="0" w:color="auto"/>
        <w:bottom w:val="single" w:sz="8" w:space="0" w:color="auto"/>
        <w:right w:val="single" w:sz="4" w:space="0" w:color="auto"/>
      </w:pBdr>
      <w:shd w:val="clear" w:color="000000" w:fill="D9D9D9"/>
      <w:suppressAutoHyphens w:val="0"/>
      <w:spacing w:before="100" w:beforeAutospacing="1" w:after="100" w:afterAutospacing="1" w:line="259" w:lineRule="auto"/>
      <w:ind w:left="567" w:hanging="425"/>
      <w:jc w:val="both"/>
      <w:textAlignment w:val="top"/>
    </w:pPr>
    <w:rPr>
      <w:rFonts w:eastAsiaTheme="minorHAnsi" w:cstheme="minorBidi"/>
      <w:sz w:val="18"/>
      <w:szCs w:val="18"/>
      <w:lang w:eastAsia="en-US"/>
    </w:rPr>
  </w:style>
  <w:style w:type="paragraph" w:customStyle="1" w:styleId="xl120">
    <w:name w:val="xl120"/>
    <w:basedOn w:val="af3"/>
    <w:rsid w:val="00954882"/>
    <w:pPr>
      <w:pBdr>
        <w:left w:val="single" w:sz="4" w:space="0" w:color="auto"/>
        <w:bottom w:val="single" w:sz="8" w:space="0" w:color="auto"/>
        <w:right w:val="single" w:sz="8" w:space="0" w:color="auto"/>
      </w:pBdr>
      <w:shd w:val="clear" w:color="000000" w:fill="D9D9D9"/>
      <w:suppressAutoHyphens w:val="0"/>
      <w:spacing w:before="100" w:beforeAutospacing="1" w:after="100" w:afterAutospacing="1" w:line="259" w:lineRule="auto"/>
      <w:ind w:left="567" w:hanging="425"/>
      <w:jc w:val="both"/>
      <w:textAlignment w:val="top"/>
    </w:pPr>
    <w:rPr>
      <w:rFonts w:eastAsiaTheme="minorHAnsi" w:cstheme="minorBidi"/>
      <w:b/>
      <w:bCs/>
      <w:i/>
      <w:iCs/>
      <w:sz w:val="18"/>
      <w:szCs w:val="18"/>
      <w:lang w:eastAsia="en-US"/>
    </w:rPr>
  </w:style>
  <w:style w:type="paragraph" w:customStyle="1" w:styleId="xl121">
    <w:name w:val="xl121"/>
    <w:basedOn w:val="af3"/>
    <w:rsid w:val="00954882"/>
    <w:pPr>
      <w:pBdr>
        <w:left w:val="single" w:sz="4" w:space="0" w:color="auto"/>
        <w:bottom w:val="single" w:sz="8" w:space="0" w:color="auto"/>
        <w:right w:val="single" w:sz="4" w:space="0" w:color="auto"/>
      </w:pBdr>
      <w:shd w:val="clear" w:color="000000" w:fill="BFBFBF"/>
      <w:suppressAutoHyphens w:val="0"/>
      <w:spacing w:before="100" w:beforeAutospacing="1" w:after="100" w:afterAutospacing="1" w:line="259" w:lineRule="auto"/>
      <w:ind w:left="567" w:hanging="425"/>
      <w:jc w:val="both"/>
      <w:textAlignment w:val="top"/>
    </w:pPr>
    <w:rPr>
      <w:rFonts w:ascii="Arial CYR" w:eastAsiaTheme="minorHAnsi" w:hAnsi="Arial CYR" w:cs="Arial CYR"/>
      <w:b/>
      <w:bCs/>
      <w:i/>
      <w:iCs/>
      <w:szCs w:val="22"/>
      <w:lang w:eastAsia="en-US"/>
    </w:rPr>
  </w:style>
  <w:style w:type="paragraph" w:customStyle="1" w:styleId="xl122">
    <w:name w:val="xl122"/>
    <w:basedOn w:val="af3"/>
    <w:rsid w:val="00954882"/>
    <w:pPr>
      <w:pBdr>
        <w:left w:val="single" w:sz="4" w:space="0" w:color="auto"/>
        <w:bottom w:val="single" w:sz="8" w:space="0" w:color="auto"/>
        <w:right w:val="single" w:sz="8" w:space="0" w:color="auto"/>
      </w:pBdr>
      <w:shd w:val="clear" w:color="000000" w:fill="BFBFBF"/>
      <w:suppressAutoHyphens w:val="0"/>
      <w:spacing w:before="100" w:beforeAutospacing="1" w:after="100" w:afterAutospacing="1" w:line="259" w:lineRule="auto"/>
      <w:ind w:left="567" w:hanging="425"/>
      <w:jc w:val="both"/>
      <w:textAlignment w:val="top"/>
    </w:pPr>
    <w:rPr>
      <w:rFonts w:eastAsiaTheme="minorHAnsi" w:cstheme="minorBidi"/>
      <w:szCs w:val="22"/>
      <w:lang w:eastAsia="en-US"/>
    </w:rPr>
  </w:style>
  <w:style w:type="paragraph" w:customStyle="1" w:styleId="xl123">
    <w:name w:val="xl123"/>
    <w:basedOn w:val="af3"/>
    <w:rsid w:val="00954882"/>
    <w:pPr>
      <w:pBdr>
        <w:left w:val="single" w:sz="4" w:space="0" w:color="auto"/>
        <w:bottom w:val="single" w:sz="8" w:space="0" w:color="auto"/>
        <w:right w:val="single" w:sz="4" w:space="0" w:color="auto"/>
      </w:pBdr>
      <w:shd w:val="clear" w:color="000000" w:fill="D9D9D9"/>
      <w:suppressAutoHyphens w:val="0"/>
      <w:spacing w:before="100" w:beforeAutospacing="1" w:after="100" w:afterAutospacing="1" w:line="259" w:lineRule="auto"/>
      <w:ind w:left="567" w:hanging="425"/>
      <w:jc w:val="both"/>
      <w:textAlignment w:val="top"/>
    </w:pPr>
    <w:rPr>
      <w:rFonts w:eastAsiaTheme="minorHAnsi" w:cstheme="minorBidi"/>
      <w:szCs w:val="22"/>
      <w:lang w:eastAsia="en-US"/>
    </w:rPr>
  </w:style>
  <w:style w:type="paragraph" w:customStyle="1" w:styleId="xl124">
    <w:name w:val="xl124"/>
    <w:basedOn w:val="af3"/>
    <w:rsid w:val="00954882"/>
    <w:pPr>
      <w:pBdr>
        <w:left w:val="single" w:sz="4" w:space="0" w:color="auto"/>
        <w:bottom w:val="single" w:sz="8" w:space="0" w:color="auto"/>
      </w:pBdr>
      <w:shd w:val="clear" w:color="000000" w:fill="D9D9D9"/>
      <w:suppressAutoHyphens w:val="0"/>
      <w:spacing w:before="100" w:beforeAutospacing="1" w:after="100" w:afterAutospacing="1" w:line="259" w:lineRule="auto"/>
      <w:ind w:left="567" w:hanging="425"/>
      <w:jc w:val="both"/>
      <w:textAlignment w:val="top"/>
    </w:pPr>
    <w:rPr>
      <w:rFonts w:ascii="Arial CYR" w:eastAsiaTheme="minorHAnsi" w:hAnsi="Arial CYR" w:cs="Arial CYR"/>
      <w:b/>
      <w:bCs/>
      <w:i/>
      <w:iCs/>
      <w:szCs w:val="22"/>
      <w:lang w:eastAsia="en-US"/>
    </w:rPr>
  </w:style>
  <w:style w:type="paragraph" w:customStyle="1" w:styleId="xl125">
    <w:name w:val="xl125"/>
    <w:basedOn w:val="af3"/>
    <w:rsid w:val="00954882"/>
    <w:pPr>
      <w:pBdr>
        <w:left w:val="single" w:sz="4" w:space="0" w:color="auto"/>
        <w:bottom w:val="single" w:sz="8" w:space="0" w:color="auto"/>
      </w:pBdr>
      <w:shd w:val="clear" w:color="000000" w:fill="BFBFBF"/>
      <w:suppressAutoHyphens w:val="0"/>
      <w:spacing w:before="100" w:beforeAutospacing="1" w:after="100" w:afterAutospacing="1" w:line="259" w:lineRule="auto"/>
      <w:ind w:left="567" w:hanging="425"/>
      <w:jc w:val="both"/>
      <w:textAlignment w:val="top"/>
    </w:pPr>
    <w:rPr>
      <w:rFonts w:eastAsiaTheme="minorHAnsi" w:cstheme="minorBidi"/>
      <w:szCs w:val="22"/>
      <w:lang w:eastAsia="en-US"/>
    </w:rPr>
  </w:style>
  <w:style w:type="paragraph" w:customStyle="1" w:styleId="xl126">
    <w:name w:val="xl126"/>
    <w:basedOn w:val="af3"/>
    <w:rsid w:val="00954882"/>
    <w:pPr>
      <w:pBdr>
        <w:top w:val="single" w:sz="8" w:space="0" w:color="auto"/>
        <w:left w:val="single" w:sz="8" w:space="0" w:color="auto"/>
        <w:bottom w:val="single" w:sz="4" w:space="0" w:color="auto"/>
      </w:pBdr>
      <w:suppressAutoHyphens w:val="0"/>
      <w:spacing w:before="100" w:beforeAutospacing="1" w:after="100" w:afterAutospacing="1" w:line="259" w:lineRule="auto"/>
      <w:ind w:left="567" w:hanging="425"/>
      <w:jc w:val="both"/>
      <w:textAlignment w:val="top"/>
    </w:pPr>
    <w:rPr>
      <w:rFonts w:asciiTheme="minorHAnsi" w:eastAsiaTheme="minorHAnsi" w:hAnsiTheme="minorHAnsi" w:cs="Arial"/>
      <w:b/>
      <w:bCs/>
      <w:szCs w:val="22"/>
      <w:lang w:eastAsia="en-US"/>
    </w:rPr>
  </w:style>
  <w:style w:type="paragraph" w:customStyle="1" w:styleId="xl127">
    <w:name w:val="xl127"/>
    <w:basedOn w:val="af3"/>
    <w:rsid w:val="00954882"/>
    <w:pPr>
      <w:pBdr>
        <w:top w:val="single" w:sz="8" w:space="0" w:color="auto"/>
        <w:left w:val="single" w:sz="4" w:space="0" w:color="auto"/>
        <w:bottom w:val="single" w:sz="4" w:space="0" w:color="auto"/>
      </w:pBdr>
      <w:shd w:val="clear" w:color="000000" w:fill="BFBFBF"/>
      <w:suppressAutoHyphens w:val="0"/>
      <w:spacing w:before="100" w:beforeAutospacing="1" w:after="100" w:afterAutospacing="1" w:line="259" w:lineRule="auto"/>
      <w:ind w:left="567" w:hanging="425"/>
      <w:jc w:val="center"/>
      <w:textAlignment w:val="top"/>
    </w:pPr>
    <w:rPr>
      <w:rFonts w:ascii="Arial CYR" w:eastAsiaTheme="minorHAnsi" w:hAnsi="Arial CYR" w:cs="Arial CYR"/>
      <w:b/>
      <w:bCs/>
      <w:szCs w:val="22"/>
      <w:lang w:eastAsia="en-US"/>
    </w:rPr>
  </w:style>
  <w:style w:type="paragraph" w:customStyle="1" w:styleId="xl128">
    <w:name w:val="xl128"/>
    <w:basedOn w:val="af3"/>
    <w:rsid w:val="00954882"/>
    <w:pPr>
      <w:pBdr>
        <w:top w:val="single" w:sz="8" w:space="0" w:color="auto"/>
        <w:bottom w:val="single" w:sz="4" w:space="0" w:color="auto"/>
      </w:pBdr>
      <w:suppressAutoHyphens w:val="0"/>
      <w:spacing w:before="100" w:beforeAutospacing="1" w:after="100" w:afterAutospacing="1" w:line="259" w:lineRule="auto"/>
      <w:ind w:left="567" w:hanging="425"/>
      <w:jc w:val="both"/>
      <w:textAlignment w:val="top"/>
    </w:pPr>
    <w:rPr>
      <w:rFonts w:eastAsiaTheme="minorHAnsi" w:cstheme="minorBidi"/>
      <w:szCs w:val="22"/>
      <w:lang w:eastAsia="en-US"/>
    </w:rPr>
  </w:style>
  <w:style w:type="paragraph" w:customStyle="1" w:styleId="xl129">
    <w:name w:val="xl129"/>
    <w:basedOn w:val="af3"/>
    <w:rsid w:val="00954882"/>
    <w:pPr>
      <w:pBdr>
        <w:top w:val="single" w:sz="8" w:space="0" w:color="auto"/>
        <w:bottom w:val="single" w:sz="4" w:space="0" w:color="auto"/>
        <w:right w:val="single" w:sz="4" w:space="0" w:color="auto"/>
      </w:pBdr>
      <w:suppressAutoHyphens w:val="0"/>
      <w:spacing w:before="100" w:beforeAutospacing="1" w:after="100" w:afterAutospacing="1" w:line="259" w:lineRule="auto"/>
      <w:ind w:left="567" w:hanging="425"/>
      <w:jc w:val="both"/>
      <w:textAlignment w:val="top"/>
    </w:pPr>
    <w:rPr>
      <w:rFonts w:eastAsiaTheme="minorHAnsi" w:cstheme="minorBidi"/>
      <w:szCs w:val="22"/>
      <w:lang w:eastAsia="en-US"/>
    </w:rPr>
  </w:style>
  <w:style w:type="paragraph" w:customStyle="1" w:styleId="xl130">
    <w:name w:val="xl130"/>
    <w:basedOn w:val="af3"/>
    <w:rsid w:val="00954882"/>
    <w:pPr>
      <w:pBdr>
        <w:left w:val="single" w:sz="8" w:space="0" w:color="auto"/>
        <w:bottom w:val="single" w:sz="4" w:space="0" w:color="auto"/>
      </w:pBdr>
      <w:suppressAutoHyphens w:val="0"/>
      <w:spacing w:before="100" w:beforeAutospacing="1" w:after="100" w:afterAutospacing="1" w:line="259" w:lineRule="auto"/>
      <w:ind w:left="567" w:hanging="425"/>
      <w:jc w:val="both"/>
      <w:textAlignment w:val="top"/>
    </w:pPr>
    <w:rPr>
      <w:rFonts w:asciiTheme="minorHAnsi" w:eastAsiaTheme="minorHAnsi" w:hAnsiTheme="minorHAnsi" w:cs="Arial"/>
      <w:b/>
      <w:bCs/>
      <w:i/>
      <w:iCs/>
      <w:sz w:val="16"/>
      <w:szCs w:val="16"/>
      <w:lang w:eastAsia="en-US"/>
    </w:rPr>
  </w:style>
  <w:style w:type="paragraph" w:customStyle="1" w:styleId="xl131">
    <w:name w:val="xl131"/>
    <w:basedOn w:val="af3"/>
    <w:rsid w:val="00954882"/>
    <w:pPr>
      <w:pBdr>
        <w:top w:val="single" w:sz="4" w:space="0" w:color="auto"/>
        <w:left w:val="single" w:sz="8" w:space="0" w:color="auto"/>
        <w:bottom w:val="single" w:sz="4" w:space="0" w:color="auto"/>
      </w:pBdr>
      <w:shd w:val="clear" w:color="000000" w:fill="92D050"/>
      <w:suppressAutoHyphens w:val="0"/>
      <w:spacing w:before="100" w:beforeAutospacing="1" w:after="100" w:afterAutospacing="1" w:line="259" w:lineRule="auto"/>
      <w:ind w:left="567" w:hanging="425"/>
      <w:jc w:val="center"/>
      <w:textAlignment w:val="top"/>
    </w:pPr>
    <w:rPr>
      <w:rFonts w:asciiTheme="minorHAnsi" w:eastAsiaTheme="minorHAnsi" w:hAnsiTheme="minorHAnsi" w:cs="Arial"/>
      <w:sz w:val="16"/>
      <w:szCs w:val="16"/>
      <w:lang w:eastAsia="en-US"/>
    </w:rPr>
  </w:style>
  <w:style w:type="paragraph" w:customStyle="1" w:styleId="xl132">
    <w:name w:val="xl132"/>
    <w:basedOn w:val="af3"/>
    <w:rsid w:val="00954882"/>
    <w:pPr>
      <w:pBdr>
        <w:top w:val="single" w:sz="4" w:space="0" w:color="auto"/>
        <w:left w:val="single" w:sz="8" w:space="0" w:color="auto"/>
        <w:bottom w:val="single" w:sz="4" w:space="0" w:color="auto"/>
      </w:pBdr>
      <w:suppressAutoHyphens w:val="0"/>
      <w:spacing w:before="100" w:beforeAutospacing="1" w:after="100" w:afterAutospacing="1" w:line="259" w:lineRule="auto"/>
      <w:ind w:left="567" w:hanging="425"/>
      <w:jc w:val="both"/>
      <w:textAlignment w:val="top"/>
    </w:pPr>
    <w:rPr>
      <w:rFonts w:asciiTheme="minorHAnsi" w:eastAsiaTheme="minorHAnsi" w:hAnsiTheme="minorHAnsi" w:cs="Arial"/>
      <w:sz w:val="16"/>
      <w:szCs w:val="16"/>
      <w:lang w:eastAsia="en-US"/>
    </w:rPr>
  </w:style>
  <w:style w:type="paragraph" w:customStyle="1" w:styleId="xl133">
    <w:name w:val="xl133"/>
    <w:basedOn w:val="af3"/>
    <w:rsid w:val="00954882"/>
    <w:pPr>
      <w:pBdr>
        <w:top w:val="single" w:sz="4" w:space="0" w:color="auto"/>
        <w:left w:val="single" w:sz="8" w:space="0" w:color="auto"/>
        <w:bottom w:val="single" w:sz="4" w:space="0" w:color="auto"/>
      </w:pBdr>
      <w:suppressAutoHyphens w:val="0"/>
      <w:spacing w:before="100" w:beforeAutospacing="1" w:after="100" w:afterAutospacing="1" w:line="259" w:lineRule="auto"/>
      <w:ind w:left="567" w:hanging="425"/>
      <w:jc w:val="both"/>
      <w:textAlignment w:val="top"/>
    </w:pPr>
    <w:rPr>
      <w:rFonts w:asciiTheme="minorHAnsi" w:eastAsiaTheme="minorHAnsi" w:hAnsiTheme="minorHAnsi" w:cs="Arial"/>
      <w:sz w:val="16"/>
      <w:szCs w:val="16"/>
      <w:lang w:eastAsia="en-US"/>
    </w:rPr>
  </w:style>
  <w:style w:type="paragraph" w:customStyle="1" w:styleId="xl134">
    <w:name w:val="xl134"/>
    <w:basedOn w:val="af3"/>
    <w:rsid w:val="00954882"/>
    <w:pPr>
      <w:pBdr>
        <w:top w:val="single" w:sz="4" w:space="0" w:color="auto"/>
        <w:left w:val="single" w:sz="8" w:space="0" w:color="auto"/>
        <w:bottom w:val="single" w:sz="4" w:space="0" w:color="auto"/>
      </w:pBdr>
      <w:shd w:val="clear" w:color="000000" w:fill="FFFFFF"/>
      <w:suppressAutoHyphens w:val="0"/>
      <w:spacing w:before="100" w:beforeAutospacing="1" w:after="100" w:afterAutospacing="1" w:line="259" w:lineRule="auto"/>
      <w:ind w:left="567" w:hanging="425"/>
      <w:jc w:val="both"/>
      <w:textAlignment w:val="top"/>
    </w:pPr>
    <w:rPr>
      <w:rFonts w:asciiTheme="minorHAnsi" w:eastAsiaTheme="minorHAnsi" w:hAnsiTheme="minorHAnsi" w:cs="Arial"/>
      <w:sz w:val="16"/>
      <w:szCs w:val="16"/>
      <w:lang w:eastAsia="en-US"/>
    </w:rPr>
  </w:style>
  <w:style w:type="paragraph" w:customStyle="1" w:styleId="xl135">
    <w:name w:val="xl135"/>
    <w:basedOn w:val="af3"/>
    <w:rsid w:val="00954882"/>
    <w:pPr>
      <w:pBdr>
        <w:top w:val="single" w:sz="4" w:space="0" w:color="auto"/>
        <w:left w:val="single" w:sz="8" w:space="0" w:color="auto"/>
        <w:bottom w:val="single" w:sz="8" w:space="0" w:color="auto"/>
      </w:pBdr>
      <w:shd w:val="clear" w:color="000000" w:fill="FFFFFF"/>
      <w:suppressAutoHyphens w:val="0"/>
      <w:spacing w:before="100" w:beforeAutospacing="1" w:after="100" w:afterAutospacing="1" w:line="259" w:lineRule="auto"/>
      <w:ind w:left="567" w:hanging="425"/>
      <w:jc w:val="both"/>
      <w:textAlignment w:val="top"/>
    </w:pPr>
    <w:rPr>
      <w:rFonts w:asciiTheme="minorHAnsi" w:eastAsiaTheme="minorHAnsi" w:hAnsiTheme="minorHAnsi" w:cs="Arial"/>
      <w:sz w:val="16"/>
      <w:szCs w:val="16"/>
      <w:lang w:eastAsia="en-US"/>
    </w:rPr>
  </w:style>
  <w:style w:type="paragraph" w:customStyle="1" w:styleId="xl136">
    <w:name w:val="xl136"/>
    <w:basedOn w:val="af3"/>
    <w:rsid w:val="00954882"/>
    <w:pPr>
      <w:pBdr>
        <w:top w:val="single" w:sz="4" w:space="0" w:color="auto"/>
        <w:left w:val="single" w:sz="4" w:space="0" w:color="auto"/>
        <w:bottom w:val="single" w:sz="8" w:space="0" w:color="auto"/>
        <w:right w:val="single" w:sz="4" w:space="0" w:color="auto"/>
      </w:pBdr>
      <w:shd w:val="clear" w:color="000000" w:fill="BFBFBF"/>
      <w:suppressAutoHyphens w:val="0"/>
      <w:spacing w:before="100" w:beforeAutospacing="1" w:after="100" w:afterAutospacing="1" w:line="259" w:lineRule="auto"/>
      <w:ind w:left="567" w:hanging="425"/>
      <w:jc w:val="center"/>
      <w:textAlignment w:val="top"/>
    </w:pPr>
    <w:rPr>
      <w:rFonts w:eastAsiaTheme="minorHAnsi" w:cstheme="minorBidi"/>
      <w:szCs w:val="22"/>
      <w:lang w:eastAsia="en-US"/>
    </w:rPr>
  </w:style>
  <w:style w:type="paragraph" w:customStyle="1" w:styleId="xl137">
    <w:name w:val="xl137"/>
    <w:basedOn w:val="af3"/>
    <w:rsid w:val="00954882"/>
    <w:pPr>
      <w:pBdr>
        <w:top w:val="single" w:sz="4" w:space="0" w:color="auto"/>
        <w:left w:val="single" w:sz="4" w:space="0" w:color="auto"/>
        <w:bottom w:val="single" w:sz="8" w:space="0" w:color="auto"/>
        <w:right w:val="single" w:sz="4" w:space="0" w:color="auto"/>
      </w:pBdr>
      <w:shd w:val="clear" w:color="000000" w:fill="D9D9D9"/>
      <w:suppressAutoHyphens w:val="0"/>
      <w:spacing w:before="100" w:beforeAutospacing="1" w:after="100" w:afterAutospacing="1" w:line="259" w:lineRule="auto"/>
      <w:ind w:left="567" w:hanging="425"/>
      <w:jc w:val="center"/>
      <w:textAlignment w:val="top"/>
    </w:pPr>
    <w:rPr>
      <w:rFonts w:ascii="Arial CYR" w:eastAsiaTheme="minorHAnsi" w:hAnsi="Arial CYR" w:cs="Arial CYR"/>
      <w:szCs w:val="22"/>
      <w:lang w:eastAsia="en-US"/>
    </w:rPr>
  </w:style>
  <w:style w:type="paragraph" w:customStyle="1" w:styleId="xl138">
    <w:name w:val="xl138"/>
    <w:basedOn w:val="af3"/>
    <w:rsid w:val="00954882"/>
    <w:pPr>
      <w:pBdr>
        <w:top w:val="single" w:sz="4" w:space="0" w:color="auto"/>
        <w:left w:val="single" w:sz="4" w:space="0" w:color="auto"/>
        <w:bottom w:val="single" w:sz="8" w:space="0" w:color="auto"/>
      </w:pBdr>
      <w:shd w:val="clear" w:color="000000" w:fill="D9D9D9"/>
      <w:suppressAutoHyphens w:val="0"/>
      <w:spacing w:before="100" w:beforeAutospacing="1" w:after="100" w:afterAutospacing="1" w:line="259" w:lineRule="auto"/>
      <w:ind w:left="567" w:hanging="425"/>
      <w:jc w:val="center"/>
      <w:textAlignment w:val="top"/>
    </w:pPr>
    <w:rPr>
      <w:rFonts w:ascii="Arial CYR" w:eastAsiaTheme="minorHAnsi" w:hAnsi="Arial CYR" w:cs="Arial CYR"/>
      <w:szCs w:val="22"/>
      <w:lang w:eastAsia="en-US"/>
    </w:rPr>
  </w:style>
  <w:style w:type="paragraph" w:customStyle="1" w:styleId="xl139">
    <w:name w:val="xl139"/>
    <w:basedOn w:val="af3"/>
    <w:rsid w:val="00954882"/>
    <w:pPr>
      <w:pBdr>
        <w:top w:val="single" w:sz="4" w:space="0" w:color="auto"/>
        <w:left w:val="single" w:sz="4" w:space="0" w:color="auto"/>
        <w:bottom w:val="single" w:sz="8" w:space="0" w:color="auto"/>
        <w:right w:val="single" w:sz="8" w:space="0" w:color="auto"/>
      </w:pBdr>
      <w:shd w:val="clear" w:color="000000" w:fill="D9D9D9"/>
      <w:suppressAutoHyphens w:val="0"/>
      <w:spacing w:before="100" w:beforeAutospacing="1" w:after="100" w:afterAutospacing="1" w:line="259" w:lineRule="auto"/>
      <w:ind w:left="567" w:hanging="425"/>
      <w:jc w:val="center"/>
      <w:textAlignment w:val="top"/>
    </w:pPr>
    <w:rPr>
      <w:rFonts w:ascii="Arial CYR" w:eastAsiaTheme="minorHAnsi" w:hAnsi="Arial CYR" w:cs="Arial CYR"/>
      <w:szCs w:val="22"/>
      <w:lang w:eastAsia="en-US"/>
    </w:rPr>
  </w:style>
  <w:style w:type="character" w:customStyle="1" w:styleId="1fffffff5">
    <w:name w:val="Неразрешенное упоминание1"/>
    <w:basedOn w:val="af4"/>
    <w:uiPriority w:val="99"/>
    <w:semiHidden/>
    <w:unhideWhenUsed/>
    <w:rsid w:val="00954882"/>
    <w:rPr>
      <w:color w:val="808080"/>
      <w:shd w:val="clear" w:color="auto" w:fill="E6E6E6"/>
    </w:rPr>
  </w:style>
  <w:style w:type="character" w:customStyle="1" w:styleId="nowrap">
    <w:name w:val="nowrap"/>
    <w:basedOn w:val="af4"/>
    <w:rsid w:val="00954882"/>
  </w:style>
  <w:style w:type="table" w:customStyle="1" w:styleId="21f6">
    <w:name w:val="Сетка таблицы21"/>
    <w:basedOn w:val="af5"/>
    <w:next w:val="affff7"/>
    <w:uiPriority w:val="39"/>
    <w:rsid w:val="0095488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ffffffff">
    <w:name w:val="Гидро.таб Знак"/>
    <w:link w:val="afffffffffffffffffe"/>
    <w:uiPriority w:val="99"/>
    <w:rsid w:val="00954882"/>
    <w:rPr>
      <w:rFonts w:ascii="Arial" w:hAnsi="Arial"/>
      <w:noProof/>
    </w:rPr>
  </w:style>
  <w:style w:type="numbering" w:customStyle="1" w:styleId="1020">
    <w:name w:val="Нет списка102"/>
    <w:next w:val="af6"/>
    <w:semiHidden/>
    <w:rsid w:val="00C13769"/>
  </w:style>
  <w:style w:type="paragraph" w:customStyle="1" w:styleId="3ff6">
    <w:name w:val="Обычный3"/>
    <w:rsid w:val="00C13769"/>
    <w:pPr>
      <w:jc w:val="both"/>
    </w:pPr>
  </w:style>
  <w:style w:type="paragraph" w:customStyle="1" w:styleId="affffffffffffffffffffffffffb">
    <w:basedOn w:val="af3"/>
    <w:next w:val="affffe"/>
    <w:uiPriority w:val="99"/>
    <w:unhideWhenUsed/>
    <w:rsid w:val="00C13769"/>
    <w:pPr>
      <w:suppressAutoHyphens w:val="0"/>
      <w:spacing w:before="100" w:beforeAutospacing="1" w:after="100" w:afterAutospacing="1"/>
    </w:pPr>
    <w:rPr>
      <w:lang w:eastAsia="ru-RU"/>
    </w:rPr>
  </w:style>
  <w:style w:type="numbering" w:customStyle="1" w:styleId="201014">
    <w:name w:val="Перечисление 201014"/>
    <w:rsid w:val="00C13769"/>
  </w:style>
  <w:style w:type="character" w:customStyle="1" w:styleId="1fffffff6">
    <w:name w:val="Обычный1 Знак"/>
    <w:rsid w:val="00C13769"/>
  </w:style>
  <w:style w:type="table" w:customStyle="1" w:styleId="TableNormal1">
    <w:name w:val="Table Normal1"/>
    <w:uiPriority w:val="2"/>
    <w:semiHidden/>
    <w:unhideWhenUsed/>
    <w:qFormat/>
    <w:rsid w:val="00C13769"/>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FontStyle96">
    <w:name w:val="Font Style96"/>
    <w:rsid w:val="00C13769"/>
    <w:rPr>
      <w:rFonts w:ascii="Times New Roman" w:hAnsi="Times New Roman" w:cs="Times New Roman" w:hint="default"/>
      <w:sz w:val="22"/>
      <w:szCs w:val="22"/>
    </w:rPr>
  </w:style>
  <w:style w:type="numbering" w:customStyle="1" w:styleId="20102">
    <w:name w:val="Перечисление 20102"/>
    <w:rsid w:val="00C13769"/>
  </w:style>
  <w:style w:type="numbering" w:customStyle="1" w:styleId="1100">
    <w:name w:val="Нет списка110"/>
    <w:next w:val="af6"/>
    <w:uiPriority w:val="99"/>
    <w:semiHidden/>
    <w:unhideWhenUsed/>
    <w:rsid w:val="00C13769"/>
  </w:style>
  <w:style w:type="table" w:customStyle="1" w:styleId="12f1">
    <w:name w:val="Сетка таблицы12"/>
    <w:basedOn w:val="af5"/>
    <w:next w:val="affff7"/>
    <w:uiPriority w:val="39"/>
    <w:rsid w:val="00C13769"/>
    <w:rPr>
      <w:rFonts w:ascii="Arial" w:eastAsia="Calibri"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
    <w:name w:val="Стиль21"/>
    <w:uiPriority w:val="99"/>
    <w:rsid w:val="00C13769"/>
    <w:pPr>
      <w:numPr>
        <w:numId w:val="56"/>
      </w:numPr>
    </w:pPr>
  </w:style>
  <w:style w:type="numbering" w:customStyle="1" w:styleId="201021">
    <w:name w:val="Перечисление 201021"/>
    <w:rsid w:val="00C13769"/>
    <w:pPr>
      <w:numPr>
        <w:numId w:val="55"/>
      </w:numPr>
    </w:pPr>
  </w:style>
  <w:style w:type="character" w:customStyle="1" w:styleId="fontstyle01">
    <w:name w:val="fontstyle01"/>
    <w:rsid w:val="00C13769"/>
    <w:rPr>
      <w:rFonts w:ascii="ArialMT" w:hAnsi="ArialMT" w:hint="default"/>
      <w:b w:val="0"/>
      <w:bCs w:val="0"/>
      <w:i w:val="0"/>
      <w:iCs w:val="0"/>
      <w:color w:val="000000"/>
      <w:sz w:val="20"/>
      <w:szCs w:val="20"/>
    </w:rPr>
  </w:style>
  <w:style w:type="numbering" w:customStyle="1" w:styleId="20103">
    <w:name w:val="Перечисление 20103"/>
    <w:rsid w:val="00E81A95"/>
  </w:style>
  <w:style w:type="table" w:customStyle="1" w:styleId="134">
    <w:name w:val="Сетка таблицы13"/>
    <w:basedOn w:val="af5"/>
    <w:next w:val="affff7"/>
    <w:uiPriority w:val="39"/>
    <w:rsid w:val="00083D0E"/>
    <w:rPr>
      <w:rFonts w:ascii="Arial" w:eastAsia="Calibri"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d">
    <w:name w:val="Заголовок №7_"/>
    <w:link w:val="7e"/>
    <w:locked/>
    <w:rsid w:val="00C10635"/>
    <w:rPr>
      <w:b/>
      <w:bCs/>
      <w:sz w:val="26"/>
      <w:szCs w:val="26"/>
      <w:shd w:val="clear" w:color="auto" w:fill="FFFFFF"/>
    </w:rPr>
  </w:style>
  <w:style w:type="paragraph" w:customStyle="1" w:styleId="7e">
    <w:name w:val="Заголовок №7"/>
    <w:basedOn w:val="af3"/>
    <w:link w:val="7d"/>
    <w:rsid w:val="00C10635"/>
    <w:pPr>
      <w:widowControl w:val="0"/>
      <w:shd w:val="clear" w:color="auto" w:fill="FFFFFF"/>
      <w:suppressAutoHyphens w:val="0"/>
      <w:spacing w:before="480" w:after="360" w:line="240" w:lineRule="atLeast"/>
      <w:outlineLvl w:val="6"/>
    </w:pPr>
    <w:rPr>
      <w:b/>
      <w:bCs/>
      <w:sz w:val="26"/>
      <w:szCs w:val="26"/>
      <w:lang w:eastAsia="ru-RU"/>
    </w:rPr>
  </w:style>
  <w:style w:type="character" w:customStyle="1" w:styleId="6f0">
    <w:name w:val="Заголовок №6_"/>
    <w:link w:val="6f1"/>
    <w:locked/>
    <w:rsid w:val="00C10635"/>
    <w:rPr>
      <w:b/>
      <w:bCs/>
      <w:sz w:val="30"/>
      <w:szCs w:val="30"/>
      <w:shd w:val="clear" w:color="auto" w:fill="FFFFFF"/>
    </w:rPr>
  </w:style>
  <w:style w:type="paragraph" w:customStyle="1" w:styleId="6f1">
    <w:name w:val="Заголовок №6"/>
    <w:basedOn w:val="af3"/>
    <w:link w:val="6f0"/>
    <w:rsid w:val="00C10635"/>
    <w:pPr>
      <w:widowControl w:val="0"/>
      <w:shd w:val="clear" w:color="auto" w:fill="FFFFFF"/>
      <w:suppressAutoHyphens w:val="0"/>
      <w:spacing w:after="480" w:line="240" w:lineRule="atLeast"/>
      <w:jc w:val="both"/>
      <w:outlineLvl w:val="5"/>
    </w:pPr>
    <w:rPr>
      <w:b/>
      <w:bCs/>
      <w:sz w:val="30"/>
      <w:szCs w:val="30"/>
      <w:lang w:eastAsia="ru-RU"/>
    </w:rPr>
  </w:style>
  <w:style w:type="paragraph" w:customStyle="1" w:styleId="affffffffffffffffffffffffffc">
    <w:name w:val="Основной_штамп_изм"/>
    <w:basedOn w:val="af3"/>
    <w:link w:val="affffffffffffffffffffffffffd"/>
    <w:rsid w:val="00C10635"/>
    <w:pPr>
      <w:suppressAutoHyphens w:val="0"/>
      <w:jc w:val="center"/>
    </w:pPr>
    <w:rPr>
      <w:sz w:val="16"/>
      <w:lang w:val="x-none" w:eastAsia="x-none"/>
    </w:rPr>
  </w:style>
  <w:style w:type="character" w:customStyle="1" w:styleId="affffffffffffffffffffffffffd">
    <w:name w:val="Основной_штамп_изм Знак"/>
    <w:link w:val="affffffffffffffffffffffffffc"/>
    <w:rsid w:val="00C10635"/>
    <w:rPr>
      <w:sz w:val="16"/>
      <w:szCs w:val="24"/>
      <w:lang w:val="x-none" w:eastAsia="x-none"/>
    </w:rPr>
  </w:style>
  <w:style w:type="paragraph" w:customStyle="1" w:styleId="affffffffffffffffffffffffffe">
    <w:name w:val="Основной_штамп_дата"/>
    <w:basedOn w:val="af3"/>
    <w:link w:val="afffffffffffffffffffffffffff"/>
    <w:rsid w:val="00C10635"/>
    <w:pPr>
      <w:suppressAutoHyphens w:val="0"/>
      <w:jc w:val="center"/>
    </w:pPr>
    <w:rPr>
      <w:sz w:val="18"/>
      <w:lang w:val="x-none" w:eastAsia="x-none"/>
    </w:rPr>
  </w:style>
  <w:style w:type="character" w:customStyle="1" w:styleId="afffffffffffffffffffffffffff">
    <w:name w:val="Основной_штамп_дата Знак"/>
    <w:link w:val="affffffffffffffffffffffffffe"/>
    <w:rsid w:val="00C10635"/>
    <w:rPr>
      <w:sz w:val="18"/>
      <w:szCs w:val="24"/>
      <w:lang w:val="x-none" w:eastAsia="x-none"/>
    </w:rPr>
  </w:style>
  <w:style w:type="character" w:customStyle="1" w:styleId="afffffffffffffffffffffffffff0">
    <w:name w:val="Основной_штамп_копировал_формат Знак"/>
    <w:link w:val="afffffffffffffffffffffffffff1"/>
    <w:rsid w:val="00C10635"/>
    <w:rPr>
      <w:lang w:val="x-none" w:eastAsia="x-none"/>
    </w:rPr>
  </w:style>
  <w:style w:type="paragraph" w:customStyle="1" w:styleId="afffffffffffffffffffffffffff1">
    <w:name w:val="Основной_штамп_копировал_формат"/>
    <w:basedOn w:val="af3"/>
    <w:link w:val="afffffffffffffffffffffffffff0"/>
    <w:rsid w:val="00C10635"/>
    <w:pPr>
      <w:suppressAutoHyphens w:val="0"/>
      <w:jc w:val="center"/>
    </w:pPr>
    <w:rPr>
      <w:sz w:val="20"/>
      <w:szCs w:val="20"/>
      <w:lang w:val="x-none" w:eastAsia="x-none"/>
    </w:rPr>
  </w:style>
  <w:style w:type="paragraph" w:customStyle="1" w:styleId="afffffffffffffffffffffffffff2">
    <w:name w:val="Основной_штамп_доп_поле_дата"/>
    <w:basedOn w:val="af3"/>
    <w:rsid w:val="00C10635"/>
    <w:pPr>
      <w:suppressAutoHyphens w:val="0"/>
      <w:jc w:val="right"/>
    </w:pPr>
    <w:rPr>
      <w:sz w:val="22"/>
      <w:lang w:eastAsia="ru-RU"/>
    </w:rPr>
  </w:style>
  <w:style w:type="paragraph" w:customStyle="1" w:styleId="afffffffffffffffffffffffffff3">
    <w:name w:val="Основной_штамп_шифр"/>
    <w:basedOn w:val="af3"/>
    <w:rsid w:val="00C10635"/>
    <w:pPr>
      <w:suppressAutoHyphens w:val="0"/>
      <w:jc w:val="center"/>
    </w:pPr>
    <w:rPr>
      <w:rFonts w:cs="Arial"/>
      <w:caps/>
      <w:sz w:val="36"/>
      <w:szCs w:val="36"/>
      <w:lang w:eastAsia="ru-RU"/>
    </w:rPr>
  </w:style>
  <w:style w:type="paragraph" w:customStyle="1" w:styleId="afffffffffffffffffffffffffff4">
    <w:name w:val="Основной_штамп_название"/>
    <w:basedOn w:val="af3"/>
    <w:rsid w:val="00C10635"/>
    <w:pPr>
      <w:suppressAutoHyphens w:val="0"/>
      <w:jc w:val="center"/>
    </w:pPr>
    <w:rPr>
      <w:rFonts w:cs="Arial"/>
      <w:szCs w:val="28"/>
      <w:lang w:eastAsia="ru-RU"/>
    </w:rPr>
  </w:style>
  <w:style w:type="paragraph" w:customStyle="1" w:styleId="afffffffffffffffffffffffffff5">
    <w:name w:val="Титул_Полный_орг"/>
    <w:basedOn w:val="af3"/>
    <w:qFormat/>
    <w:rsid w:val="00C10635"/>
    <w:pPr>
      <w:suppressAutoHyphens w:val="0"/>
      <w:jc w:val="center"/>
    </w:pPr>
    <w:rPr>
      <w:caps/>
      <w:sz w:val="28"/>
      <w:szCs w:val="28"/>
      <w:lang w:eastAsia="ru-RU"/>
    </w:rPr>
  </w:style>
  <w:style w:type="paragraph" w:customStyle="1" w:styleId="afffffffffffffffffffffffffff6">
    <w:name w:val="Основной_штамп_фирма"/>
    <w:basedOn w:val="af3"/>
    <w:link w:val="afffffffffffffffffffffffffff7"/>
    <w:rsid w:val="00C10635"/>
    <w:pPr>
      <w:suppressAutoHyphens w:val="0"/>
      <w:jc w:val="center"/>
    </w:pPr>
    <w:rPr>
      <w:sz w:val="20"/>
      <w:lang w:val="x-none" w:eastAsia="x-none"/>
    </w:rPr>
  </w:style>
  <w:style w:type="character" w:customStyle="1" w:styleId="afffffffffffffffffffffffffff7">
    <w:name w:val="Основной_штамп_фирма Знак"/>
    <w:link w:val="afffffffffffffffffffffffffff6"/>
    <w:rsid w:val="00C10635"/>
    <w:rPr>
      <w:szCs w:val="24"/>
      <w:lang w:val="x-none" w:eastAsia="x-none"/>
    </w:rPr>
  </w:style>
  <w:style w:type="paragraph" w:customStyle="1" w:styleId="afffffffffffffffffffffffffff8">
    <w:name w:val="Основной_штамп_стадия_лист_листов"/>
    <w:basedOn w:val="af3"/>
    <w:rsid w:val="00C10635"/>
    <w:pPr>
      <w:widowControl w:val="0"/>
      <w:suppressAutoHyphens w:val="0"/>
      <w:adjustRightInd w:val="0"/>
      <w:jc w:val="center"/>
      <w:textAlignment w:val="baseline"/>
    </w:pPr>
    <w:rPr>
      <w:rFonts w:cs="Arial"/>
      <w:sz w:val="18"/>
      <w:szCs w:val="18"/>
      <w:lang w:eastAsia="ru-RU"/>
    </w:rPr>
  </w:style>
  <w:style w:type="paragraph" w:customStyle="1" w:styleId="afffffffffffffffffffffffffff9">
    <w:name w:val="Основной_штамп_номер_листов"/>
    <w:basedOn w:val="afffffffffffffffffffffffffff8"/>
    <w:rsid w:val="00C10635"/>
    <w:rPr>
      <w:sz w:val="20"/>
      <w:lang w:val="en-US"/>
    </w:rPr>
  </w:style>
  <w:style w:type="paragraph" w:customStyle="1" w:styleId="afffffffffffffffffffffffffffa">
    <w:name w:val="Основной_штамп_стадия"/>
    <w:basedOn w:val="afffffffffffffffffffffffffff8"/>
    <w:rsid w:val="00C10635"/>
  </w:style>
  <w:style w:type="paragraph" w:customStyle="1" w:styleId="afffffffffffffffffffffffffffb">
    <w:name w:val="Основной_штамп_доп_заголов"/>
    <w:basedOn w:val="af3"/>
    <w:rsid w:val="00C10635"/>
    <w:pPr>
      <w:widowControl w:val="0"/>
      <w:suppressAutoHyphens w:val="0"/>
      <w:adjustRightInd w:val="0"/>
      <w:jc w:val="center"/>
      <w:textAlignment w:val="baseline"/>
    </w:pPr>
    <w:rPr>
      <w:rFonts w:cs="Arial"/>
      <w:sz w:val="22"/>
      <w:szCs w:val="20"/>
      <w:lang w:eastAsia="ru-RU"/>
    </w:rPr>
  </w:style>
  <w:style w:type="paragraph" w:customStyle="1" w:styleId="afffffffffffffffffffffffffffc">
    <w:name w:val="Основной_штамп_вид_документа"/>
    <w:basedOn w:val="af3"/>
    <w:rsid w:val="00C10635"/>
    <w:pPr>
      <w:suppressAutoHyphens w:val="0"/>
      <w:jc w:val="center"/>
    </w:pPr>
    <w:rPr>
      <w:rFonts w:cs="Arial"/>
      <w:sz w:val="20"/>
      <w:szCs w:val="20"/>
      <w:lang w:val="en-US" w:eastAsia="ru-RU"/>
    </w:rPr>
  </w:style>
  <w:style w:type="paragraph" w:customStyle="1" w:styleId="afffffffffffffffffffffffffffd">
    <w:name w:val="Титул_дата"/>
    <w:basedOn w:val="af3"/>
    <w:rsid w:val="00C10635"/>
    <w:pPr>
      <w:suppressAutoHyphens w:val="0"/>
      <w:jc w:val="center"/>
    </w:pPr>
    <w:rPr>
      <w:caps/>
      <w:sz w:val="28"/>
      <w:lang w:eastAsia="ru-RU"/>
    </w:rPr>
  </w:style>
  <w:style w:type="paragraph" w:customStyle="1" w:styleId="afffffffffffffffffffffffffffe">
    <w:name w:val="Заглавие_листа"/>
    <w:basedOn w:val="af3"/>
    <w:rsid w:val="00C10635"/>
    <w:pPr>
      <w:suppressAutoHyphens w:val="0"/>
      <w:jc w:val="center"/>
    </w:pPr>
    <w:rPr>
      <w:sz w:val="28"/>
      <w:szCs w:val="20"/>
      <w:lang w:eastAsia="ru-RU"/>
    </w:rPr>
  </w:style>
  <w:style w:type="paragraph" w:customStyle="1" w:styleId="affffffffffffffffffffffffffff">
    <w:name w:val="Титул_Название_проекта"/>
    <w:basedOn w:val="af3"/>
    <w:rsid w:val="00C10635"/>
    <w:pPr>
      <w:suppressAutoHyphens w:val="0"/>
      <w:spacing w:line="276" w:lineRule="auto"/>
      <w:jc w:val="center"/>
    </w:pPr>
    <w:rPr>
      <w:b/>
      <w:bCs/>
      <w:sz w:val="32"/>
      <w:szCs w:val="20"/>
      <w:lang w:eastAsia="ru-RU"/>
    </w:rPr>
  </w:style>
  <w:style w:type="paragraph" w:customStyle="1" w:styleId="affffffffffffffffffffffffffff0">
    <w:name w:val="Титул_Вид_документации"/>
    <w:basedOn w:val="af3"/>
    <w:rsid w:val="00C10635"/>
    <w:pPr>
      <w:suppressAutoHyphens w:val="0"/>
      <w:jc w:val="center"/>
    </w:pPr>
    <w:rPr>
      <w:i/>
      <w:iCs/>
      <w:caps/>
      <w:sz w:val="32"/>
      <w:szCs w:val="20"/>
      <w:lang w:eastAsia="ru-RU"/>
    </w:rPr>
  </w:style>
  <w:style w:type="paragraph" w:customStyle="1" w:styleId="affffffffffffffffffffffffffff1">
    <w:name w:val="Титул_Номер_документа"/>
    <w:basedOn w:val="af3"/>
    <w:rsid w:val="00C10635"/>
    <w:pPr>
      <w:suppressAutoHyphens w:val="0"/>
      <w:jc w:val="center"/>
    </w:pPr>
    <w:rPr>
      <w:b/>
      <w:caps/>
      <w:sz w:val="32"/>
      <w:lang w:eastAsia="ru-RU"/>
    </w:rPr>
  </w:style>
  <w:style w:type="paragraph" w:customStyle="1" w:styleId="affffffffffffffffffffffffffff2">
    <w:name w:val="Титул_Организация"/>
    <w:basedOn w:val="af3"/>
    <w:next w:val="af3"/>
    <w:qFormat/>
    <w:rsid w:val="00C10635"/>
    <w:pPr>
      <w:suppressAutoHyphens w:val="0"/>
      <w:jc w:val="center"/>
    </w:pPr>
    <w:rPr>
      <w:b/>
      <w:sz w:val="28"/>
      <w:lang w:eastAsia="ru-RU"/>
    </w:rPr>
  </w:style>
  <w:style w:type="paragraph" w:customStyle="1" w:styleId="affffffffffffffffffffffffffff3">
    <w:name w:val="Титул_должности_фамилии"/>
    <w:basedOn w:val="af3"/>
    <w:next w:val="af3"/>
    <w:rsid w:val="00C10635"/>
    <w:pPr>
      <w:suppressAutoHyphens w:val="0"/>
      <w:jc w:val="both"/>
    </w:pPr>
    <w:rPr>
      <w:sz w:val="28"/>
      <w:lang w:eastAsia="ru-RU"/>
    </w:rPr>
  </w:style>
  <w:style w:type="paragraph" w:customStyle="1" w:styleId="affffffffffffffffffffffffffff4">
    <w:name w:val="Титул_изменения"/>
    <w:basedOn w:val="afffffffffffff7"/>
    <w:rsid w:val="00C10635"/>
    <w:pPr>
      <w:spacing w:after="0" w:line="240" w:lineRule="auto"/>
      <w:ind w:left="-284" w:right="-284"/>
    </w:pPr>
    <w:rPr>
      <w:rFonts w:eastAsia="Times New Roman" w:cs="Times New Roman"/>
      <w:sz w:val="20"/>
      <w:lang w:eastAsia="ru-RU"/>
    </w:rPr>
  </w:style>
  <w:style w:type="paragraph" w:customStyle="1" w:styleId="affffffffffffffffffffffffffff5">
    <w:name w:val="Основной_штамп_доп"/>
    <w:basedOn w:val="af3"/>
    <w:qFormat/>
    <w:rsid w:val="00C10635"/>
    <w:pPr>
      <w:suppressAutoHyphens w:val="0"/>
    </w:pPr>
    <w:rPr>
      <w:sz w:val="22"/>
      <w:lang w:eastAsia="ru-RU"/>
    </w:rPr>
  </w:style>
  <w:style w:type="paragraph" w:customStyle="1" w:styleId="affffffffffffffffffffffffffff6">
    <w:name w:val="Титул_Раздел"/>
    <w:basedOn w:val="af3"/>
    <w:qFormat/>
    <w:rsid w:val="00C10635"/>
    <w:pPr>
      <w:suppressAutoHyphens w:val="0"/>
      <w:jc w:val="center"/>
    </w:pPr>
    <w:rPr>
      <w:b/>
      <w:sz w:val="32"/>
      <w:lang w:eastAsia="ru-RU"/>
    </w:rPr>
  </w:style>
  <w:style w:type="paragraph" w:customStyle="1" w:styleId="affffffffffffffffffffffffffff7">
    <w:name w:val="Титут_Подраздел"/>
    <w:basedOn w:val="affffffffffffffffffffffffffff6"/>
    <w:qFormat/>
    <w:rsid w:val="00C10635"/>
    <w:rPr>
      <w:bCs/>
    </w:rPr>
  </w:style>
  <w:style w:type="paragraph" w:customStyle="1" w:styleId="affffffffffffffffffffffffffff8">
    <w:name w:val="Титул_Книга"/>
    <w:basedOn w:val="affffffffffffffffffffffffffff7"/>
    <w:qFormat/>
    <w:rsid w:val="00C10635"/>
    <w:rPr>
      <w:bCs w:val="0"/>
    </w:rPr>
  </w:style>
  <w:style w:type="character" w:customStyle="1" w:styleId="TitleChar">
    <w:name w:val="Title Char"/>
    <w:locked/>
    <w:rsid w:val="00C10635"/>
    <w:rPr>
      <w:rFonts w:ascii="Arial" w:hAnsi="Arial" w:cs="Times New Roman"/>
      <w:b/>
      <w:sz w:val="20"/>
      <w:szCs w:val="20"/>
      <w:lang w:val="x-none" w:eastAsia="ru-RU"/>
    </w:rPr>
  </w:style>
  <w:style w:type="character" w:customStyle="1" w:styleId="FontStyle77">
    <w:name w:val="Font Style77"/>
    <w:rsid w:val="00C10635"/>
    <w:rPr>
      <w:rFonts w:ascii="Times New Roman" w:hAnsi="Times New Roman" w:cs="Times New Roman"/>
      <w:sz w:val="22"/>
      <w:szCs w:val="22"/>
    </w:rPr>
  </w:style>
  <w:style w:type="paragraph" w:customStyle="1" w:styleId="affffffffffffffffffffffffffff9">
    <w:name w:val="абзац основной"/>
    <w:basedOn w:val="af3"/>
    <w:link w:val="affffffffffffffffffffffffffffa"/>
    <w:rsid w:val="00C10635"/>
    <w:pPr>
      <w:widowControl w:val="0"/>
      <w:suppressAutoHyphens w:val="0"/>
      <w:autoSpaceDE w:val="0"/>
      <w:autoSpaceDN w:val="0"/>
      <w:adjustRightInd w:val="0"/>
      <w:spacing w:after="60" w:line="360" w:lineRule="auto"/>
      <w:ind w:firstLine="709"/>
      <w:jc w:val="both"/>
    </w:pPr>
    <w:rPr>
      <w:szCs w:val="26"/>
      <w:lang w:eastAsia="ru-RU"/>
    </w:rPr>
  </w:style>
  <w:style w:type="character" w:customStyle="1" w:styleId="affffffffffffffffffffffffffffa">
    <w:name w:val="абзац основной Знак"/>
    <w:link w:val="affffffffffffffffffffffffffff9"/>
    <w:rsid w:val="00C10635"/>
    <w:rPr>
      <w:sz w:val="24"/>
      <w:szCs w:val="26"/>
    </w:rPr>
  </w:style>
  <w:style w:type="paragraph" w:customStyle="1" w:styleId="4f9">
    <w:name w:val="ПунктП 4"/>
    <w:basedOn w:val="4c"/>
    <w:rsid w:val="00C10635"/>
    <w:pPr>
      <w:keepNext w:val="0"/>
      <w:spacing w:before="0" w:after="0" w:line="240" w:lineRule="auto"/>
      <w:ind w:left="0" w:firstLine="720"/>
      <w:jc w:val="both"/>
    </w:pPr>
    <w:rPr>
      <w:rFonts w:ascii="Times New Roman" w:eastAsia="Times New Roman" w:hAnsi="Times New Roman" w:cs="Times New Roman"/>
      <w:b w:val="0"/>
      <w:i w:val="0"/>
      <w:kern w:val="28"/>
      <w:lang w:eastAsia="ru-RU"/>
    </w:rPr>
  </w:style>
  <w:style w:type="paragraph" w:customStyle="1" w:styleId="5f8">
    <w:name w:val="ПунктП 5"/>
    <w:basedOn w:val="59"/>
    <w:rsid w:val="00C10635"/>
    <w:pPr>
      <w:keepNext w:val="0"/>
      <w:spacing w:before="0" w:after="0" w:line="240" w:lineRule="auto"/>
      <w:ind w:left="0" w:firstLine="720"/>
      <w:jc w:val="both"/>
    </w:pPr>
    <w:rPr>
      <w:rFonts w:ascii="Times New Roman" w:eastAsia="Times New Roman" w:hAnsi="Times New Roman" w:cs="Times New Roman"/>
      <w:b w:val="0"/>
      <w:kern w:val="28"/>
      <w:sz w:val="24"/>
      <w:szCs w:val="24"/>
      <w:lang w:eastAsia="ru-RU"/>
    </w:rPr>
  </w:style>
  <w:style w:type="paragraph" w:customStyle="1" w:styleId="7f">
    <w:name w:val="ПунктП 7"/>
    <w:basedOn w:val="76"/>
    <w:rsid w:val="00C10635"/>
    <w:pPr>
      <w:keepNext w:val="0"/>
      <w:spacing w:before="0" w:after="0" w:line="240" w:lineRule="auto"/>
      <w:ind w:left="0" w:firstLine="720"/>
      <w:jc w:val="both"/>
    </w:pPr>
    <w:rPr>
      <w:rFonts w:ascii="Times New Roman" w:eastAsia="Times New Roman" w:hAnsi="Times New Roman" w:cs="Times New Roman"/>
      <w:b w:val="0"/>
      <w:kern w:val="28"/>
      <w:sz w:val="24"/>
      <w:szCs w:val="24"/>
      <w:lang w:eastAsia="ru-RU"/>
    </w:rPr>
  </w:style>
  <w:style w:type="numbering" w:customStyle="1" w:styleId="a1">
    <w:name w:val="Список со скобкой"/>
    <w:rsid w:val="00C10635"/>
    <w:pPr>
      <w:numPr>
        <w:numId w:val="65"/>
      </w:numPr>
    </w:pPr>
  </w:style>
  <w:style w:type="numbering" w:customStyle="1" w:styleId="ab">
    <w:name w:val="Перечисление ДПБ"/>
    <w:basedOn w:val="2010"/>
    <w:rsid w:val="00C10635"/>
    <w:pPr>
      <w:numPr>
        <w:numId w:val="67"/>
      </w:numPr>
    </w:pPr>
  </w:style>
  <w:style w:type="paragraph" w:customStyle="1" w:styleId="1fffffff7">
    <w:name w:val="ПунктП 1"/>
    <w:basedOn w:val="1ffff"/>
    <w:link w:val="1fffffff8"/>
    <w:rsid w:val="00C10635"/>
    <w:pPr>
      <w:keepNext w:val="0"/>
      <w:spacing w:before="0" w:after="0" w:line="240" w:lineRule="auto"/>
      <w:ind w:left="0" w:firstLine="720"/>
      <w:jc w:val="both"/>
      <w:outlineLvl w:val="0"/>
    </w:pPr>
    <w:rPr>
      <w:rFonts w:ascii="Arial" w:eastAsia="Times New Roman" w:hAnsi="Arial" w:cs="Times New Roman"/>
      <w:b w:val="0"/>
      <w:sz w:val="24"/>
      <w:lang w:val="x-none" w:eastAsia="x-none"/>
    </w:rPr>
  </w:style>
  <w:style w:type="paragraph" w:customStyle="1" w:styleId="ad">
    <w:name w:val="ОснТекст список со скобкой"/>
    <w:basedOn w:val="afa"/>
    <w:rsid w:val="00C10635"/>
    <w:pPr>
      <w:numPr>
        <w:numId w:val="66"/>
      </w:numPr>
      <w:suppressAutoHyphens w:val="0"/>
    </w:pPr>
    <w:rPr>
      <w:szCs w:val="20"/>
      <w:lang w:eastAsia="ru-RU"/>
    </w:rPr>
  </w:style>
  <w:style w:type="character" w:customStyle="1" w:styleId="2ffff9">
    <w:name w:val="Основной текст Знак2"/>
    <w:aliases w:val="Основной текст Знак2 Знак Знак,Основной текст Знак1 Знак Знак Знак,Основной текст Знак3 Знак Знак Знак Знак,Основной текст Знак Знак3 Знак Знак Знак Знак,Основной текст Знак3 Знак Знак Знак Знак Знак Знак"/>
    <w:locked/>
    <w:rsid w:val="00C10635"/>
    <w:rPr>
      <w:sz w:val="24"/>
      <w:lang w:val="ru-RU" w:eastAsia="ru-RU" w:bidi="ar-SA"/>
    </w:rPr>
  </w:style>
  <w:style w:type="paragraph" w:customStyle="1" w:styleId="2ffffa">
    <w:name w:val="ПунктП 2"/>
    <w:basedOn w:val="2fe"/>
    <w:rsid w:val="00C10635"/>
    <w:pPr>
      <w:keepNext w:val="0"/>
      <w:spacing w:before="0" w:after="0" w:line="240" w:lineRule="auto"/>
      <w:ind w:left="0" w:firstLine="720"/>
      <w:jc w:val="both"/>
      <w:outlineLvl w:val="1"/>
    </w:pPr>
    <w:rPr>
      <w:rFonts w:ascii="Times New Roman" w:eastAsia="Times New Roman" w:hAnsi="Times New Roman" w:cs="Times New Roman"/>
      <w:b w:val="0"/>
      <w:i w:val="0"/>
      <w:kern w:val="28"/>
      <w:sz w:val="24"/>
      <w:szCs w:val="24"/>
      <w:lang w:eastAsia="ru-RU"/>
    </w:rPr>
  </w:style>
  <w:style w:type="paragraph" w:customStyle="1" w:styleId="3ff7">
    <w:name w:val="ПунктП 3"/>
    <w:basedOn w:val="3f5"/>
    <w:rsid w:val="00C10635"/>
    <w:pPr>
      <w:keepNext w:val="0"/>
      <w:spacing w:before="0" w:after="0" w:line="240" w:lineRule="auto"/>
      <w:ind w:left="0" w:firstLine="720"/>
      <w:jc w:val="both"/>
    </w:pPr>
    <w:rPr>
      <w:rFonts w:ascii="Times New Roman" w:eastAsia="Times New Roman" w:hAnsi="Times New Roman" w:cs="Times New Roman"/>
      <w:b w:val="0"/>
      <w:kern w:val="28"/>
      <w:lang w:eastAsia="ru-RU"/>
    </w:rPr>
  </w:style>
  <w:style w:type="paragraph" w:customStyle="1" w:styleId="6f2">
    <w:name w:val="ПунктП 6"/>
    <w:basedOn w:val="67"/>
    <w:rsid w:val="00C10635"/>
    <w:pPr>
      <w:spacing w:before="0" w:after="0" w:line="240" w:lineRule="auto"/>
      <w:ind w:left="0" w:firstLine="720"/>
      <w:jc w:val="both"/>
    </w:pPr>
    <w:rPr>
      <w:rFonts w:ascii="Times New Roman" w:eastAsia="Times New Roman" w:hAnsi="Times New Roman" w:cs="Times New Roman"/>
      <w:b w:val="0"/>
      <w:i w:val="0"/>
      <w:kern w:val="28"/>
      <w:sz w:val="24"/>
      <w:szCs w:val="24"/>
      <w:lang w:eastAsia="ru-RU"/>
    </w:rPr>
  </w:style>
  <w:style w:type="paragraph" w:styleId="HTML4">
    <w:name w:val="HTML Address"/>
    <w:basedOn w:val="af3"/>
    <w:link w:val="HTML5"/>
    <w:rsid w:val="00C10635"/>
    <w:pPr>
      <w:suppressAutoHyphens w:val="0"/>
    </w:pPr>
    <w:rPr>
      <w:i/>
      <w:iCs/>
      <w:szCs w:val="20"/>
      <w:lang w:eastAsia="ru-RU"/>
    </w:rPr>
  </w:style>
  <w:style w:type="character" w:customStyle="1" w:styleId="HTML5">
    <w:name w:val="Адрес HTML Знак"/>
    <w:basedOn w:val="af4"/>
    <w:link w:val="HTML4"/>
    <w:rsid w:val="00C10635"/>
    <w:rPr>
      <w:i/>
      <w:iCs/>
      <w:sz w:val="24"/>
    </w:rPr>
  </w:style>
  <w:style w:type="character" w:styleId="HTML6">
    <w:name w:val="HTML Acronym"/>
    <w:rsid w:val="00C10635"/>
  </w:style>
  <w:style w:type="table" w:styleId="-1a">
    <w:name w:val="Table Web 1"/>
    <w:basedOn w:val="af5"/>
    <w:rsid w:val="00C1063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4">
    <w:name w:val="Table Web 2"/>
    <w:basedOn w:val="af5"/>
    <w:rsid w:val="00C1063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f5"/>
    <w:rsid w:val="00C1063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ffffffffffffffffffffffb">
    <w:name w:val="Date"/>
    <w:basedOn w:val="af3"/>
    <w:next w:val="af3"/>
    <w:link w:val="affffffffffffffffffffffffffffc"/>
    <w:rsid w:val="00C10635"/>
    <w:pPr>
      <w:suppressAutoHyphens w:val="0"/>
    </w:pPr>
    <w:rPr>
      <w:szCs w:val="20"/>
      <w:lang w:eastAsia="ru-RU"/>
    </w:rPr>
  </w:style>
  <w:style w:type="character" w:customStyle="1" w:styleId="affffffffffffffffffffffffffffc">
    <w:name w:val="Дата Знак"/>
    <w:basedOn w:val="af4"/>
    <w:link w:val="affffffffffffffffffffffffffffb"/>
    <w:rsid w:val="00C10635"/>
    <w:rPr>
      <w:sz w:val="24"/>
    </w:rPr>
  </w:style>
  <w:style w:type="paragraph" w:styleId="affffffffffffffffffffffffffffd">
    <w:name w:val="Note Heading"/>
    <w:basedOn w:val="af3"/>
    <w:next w:val="af3"/>
    <w:link w:val="affffffffffffffffffffffffffffe"/>
    <w:rsid w:val="00C10635"/>
    <w:pPr>
      <w:suppressAutoHyphens w:val="0"/>
    </w:pPr>
    <w:rPr>
      <w:szCs w:val="20"/>
      <w:lang w:eastAsia="ru-RU"/>
    </w:rPr>
  </w:style>
  <w:style w:type="character" w:customStyle="1" w:styleId="affffffffffffffffffffffffffffe">
    <w:name w:val="Заголовок записки Знак"/>
    <w:basedOn w:val="af4"/>
    <w:link w:val="affffffffffffffffffffffffffffd"/>
    <w:rsid w:val="00C10635"/>
    <w:rPr>
      <w:sz w:val="24"/>
    </w:rPr>
  </w:style>
  <w:style w:type="table" w:styleId="1fffffff9">
    <w:name w:val="Table Subtle 1"/>
    <w:basedOn w:val="af5"/>
    <w:rsid w:val="00C10635"/>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b">
    <w:name w:val="Table Subtle 2"/>
    <w:basedOn w:val="af5"/>
    <w:rsid w:val="00C10635"/>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Keyboard"/>
    <w:rsid w:val="00C10635"/>
    <w:rPr>
      <w:rFonts w:ascii="Courier New" w:hAnsi="Courier New" w:cs="Courier New"/>
      <w:sz w:val="20"/>
      <w:szCs w:val="20"/>
    </w:rPr>
  </w:style>
  <w:style w:type="table" w:styleId="1fffffffa">
    <w:name w:val="Table Classic 1"/>
    <w:basedOn w:val="af5"/>
    <w:rsid w:val="00C1063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c">
    <w:name w:val="Table Classic 2"/>
    <w:basedOn w:val="af5"/>
    <w:rsid w:val="00C1063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f8">
    <w:name w:val="Table Classic 3"/>
    <w:basedOn w:val="af5"/>
    <w:rsid w:val="00C1063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a">
    <w:name w:val="Table Classic 4"/>
    <w:basedOn w:val="af5"/>
    <w:rsid w:val="00C1063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2ffffd">
    <w:name w:val="envelope return"/>
    <w:basedOn w:val="af3"/>
    <w:rsid w:val="00C10635"/>
    <w:pPr>
      <w:suppressAutoHyphens w:val="0"/>
    </w:pPr>
    <w:rPr>
      <w:rFonts w:ascii="Arial" w:hAnsi="Arial" w:cs="Arial"/>
      <w:sz w:val="20"/>
      <w:szCs w:val="20"/>
      <w:lang w:eastAsia="ru-RU"/>
    </w:rPr>
  </w:style>
  <w:style w:type="table" w:styleId="1fffffffb">
    <w:name w:val="Table 3D effects 1"/>
    <w:basedOn w:val="af5"/>
    <w:rsid w:val="00C1063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e">
    <w:name w:val="Table 3D effects 2"/>
    <w:basedOn w:val="af5"/>
    <w:rsid w:val="00C1063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9">
    <w:name w:val="Table 3D effects 3"/>
    <w:basedOn w:val="af5"/>
    <w:rsid w:val="00C1063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8">
    <w:name w:val="HTML Definition"/>
    <w:rsid w:val="00C10635"/>
    <w:rPr>
      <w:i/>
      <w:iCs/>
    </w:rPr>
  </w:style>
  <w:style w:type="character" w:styleId="HTML9">
    <w:name w:val="HTML Variable"/>
    <w:rsid w:val="00C10635"/>
    <w:rPr>
      <w:i/>
      <w:iCs/>
    </w:rPr>
  </w:style>
  <w:style w:type="character" w:styleId="HTMLa">
    <w:name w:val="HTML Typewriter"/>
    <w:rsid w:val="00C10635"/>
    <w:rPr>
      <w:rFonts w:ascii="Courier New" w:hAnsi="Courier New" w:cs="Courier New"/>
      <w:sz w:val="20"/>
      <w:szCs w:val="20"/>
    </w:rPr>
  </w:style>
  <w:style w:type="paragraph" w:styleId="afffffffffffffffffffffffffffff">
    <w:name w:val="Signature"/>
    <w:basedOn w:val="af3"/>
    <w:link w:val="afffffffffffffffffffffffffffff0"/>
    <w:rsid w:val="00C10635"/>
    <w:pPr>
      <w:suppressAutoHyphens w:val="0"/>
      <w:ind w:left="4252"/>
    </w:pPr>
    <w:rPr>
      <w:szCs w:val="20"/>
      <w:lang w:eastAsia="ru-RU"/>
    </w:rPr>
  </w:style>
  <w:style w:type="character" w:customStyle="1" w:styleId="afffffffffffffffffffffffffffff0">
    <w:name w:val="Подпись Знак"/>
    <w:basedOn w:val="af4"/>
    <w:link w:val="afffffffffffffffffffffffffffff"/>
    <w:rsid w:val="00C10635"/>
    <w:rPr>
      <w:sz w:val="24"/>
    </w:rPr>
  </w:style>
  <w:style w:type="paragraph" w:styleId="afffffffffffffffffffffffffffff1">
    <w:name w:val="Salutation"/>
    <w:basedOn w:val="af3"/>
    <w:next w:val="af3"/>
    <w:link w:val="afffffffffffffffffffffffffffff2"/>
    <w:rsid w:val="00C10635"/>
    <w:pPr>
      <w:suppressAutoHyphens w:val="0"/>
    </w:pPr>
    <w:rPr>
      <w:szCs w:val="20"/>
      <w:lang w:eastAsia="ru-RU"/>
    </w:rPr>
  </w:style>
  <w:style w:type="character" w:customStyle="1" w:styleId="afffffffffffffffffffffffffffff2">
    <w:name w:val="Приветствие Знак"/>
    <w:basedOn w:val="af4"/>
    <w:link w:val="afffffffffffffffffffffffffffff1"/>
    <w:rsid w:val="00C10635"/>
    <w:rPr>
      <w:sz w:val="24"/>
    </w:rPr>
  </w:style>
  <w:style w:type="paragraph" w:styleId="3ffa">
    <w:name w:val="List Continue 3"/>
    <w:basedOn w:val="af3"/>
    <w:rsid w:val="00C10635"/>
    <w:pPr>
      <w:suppressAutoHyphens w:val="0"/>
      <w:spacing w:after="120"/>
      <w:ind w:left="849"/>
    </w:pPr>
    <w:rPr>
      <w:szCs w:val="20"/>
      <w:lang w:eastAsia="ru-RU"/>
    </w:rPr>
  </w:style>
  <w:style w:type="paragraph" w:styleId="4fb">
    <w:name w:val="List Continue 4"/>
    <w:basedOn w:val="af3"/>
    <w:rsid w:val="00C10635"/>
    <w:pPr>
      <w:suppressAutoHyphens w:val="0"/>
      <w:spacing w:after="120"/>
      <w:ind w:left="1132"/>
    </w:pPr>
    <w:rPr>
      <w:szCs w:val="20"/>
      <w:lang w:eastAsia="ru-RU"/>
    </w:rPr>
  </w:style>
  <w:style w:type="paragraph" w:styleId="5f9">
    <w:name w:val="List Continue 5"/>
    <w:basedOn w:val="af3"/>
    <w:rsid w:val="00C10635"/>
    <w:pPr>
      <w:suppressAutoHyphens w:val="0"/>
      <w:spacing w:after="120"/>
      <w:ind w:left="1415"/>
    </w:pPr>
    <w:rPr>
      <w:szCs w:val="20"/>
      <w:lang w:eastAsia="ru-RU"/>
    </w:rPr>
  </w:style>
  <w:style w:type="table" w:styleId="1fffffffc">
    <w:name w:val="Table Simple 1"/>
    <w:basedOn w:val="af5"/>
    <w:rsid w:val="00C10635"/>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fff">
    <w:name w:val="Table Simple 2"/>
    <w:basedOn w:val="af5"/>
    <w:rsid w:val="00C10635"/>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b">
    <w:name w:val="Table Simple 3"/>
    <w:basedOn w:val="af5"/>
    <w:rsid w:val="00C10635"/>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fffffffffffffffffffffffff3">
    <w:name w:val="Closing"/>
    <w:basedOn w:val="af3"/>
    <w:link w:val="afffffffffffffffffffffffffffff4"/>
    <w:rsid w:val="00C10635"/>
    <w:pPr>
      <w:suppressAutoHyphens w:val="0"/>
      <w:ind w:left="4252"/>
    </w:pPr>
    <w:rPr>
      <w:szCs w:val="20"/>
      <w:lang w:eastAsia="ru-RU"/>
    </w:rPr>
  </w:style>
  <w:style w:type="character" w:customStyle="1" w:styleId="afffffffffffffffffffffffffffff4">
    <w:name w:val="Прощание Знак"/>
    <w:basedOn w:val="af4"/>
    <w:link w:val="afffffffffffffffffffffffffffff3"/>
    <w:rsid w:val="00C10635"/>
    <w:rPr>
      <w:sz w:val="24"/>
    </w:rPr>
  </w:style>
  <w:style w:type="table" w:styleId="3ffc">
    <w:name w:val="Table Grid 3"/>
    <w:basedOn w:val="af5"/>
    <w:rsid w:val="00C1063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c">
    <w:name w:val="Table Grid 4"/>
    <w:basedOn w:val="af5"/>
    <w:rsid w:val="00C1063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a">
    <w:name w:val="Table Grid 5"/>
    <w:basedOn w:val="af5"/>
    <w:rsid w:val="00C1063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f3">
    <w:name w:val="Table Grid 6"/>
    <w:basedOn w:val="af5"/>
    <w:rsid w:val="00C1063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f0">
    <w:name w:val="Table Grid 7"/>
    <w:basedOn w:val="af5"/>
    <w:rsid w:val="00C1063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d">
    <w:name w:val="Table Grid 8"/>
    <w:basedOn w:val="af5"/>
    <w:rsid w:val="00C1063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ffffffffffffffffffff5">
    <w:name w:val="Table Contemporary"/>
    <w:basedOn w:val="af5"/>
    <w:rsid w:val="00C1063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4fd">
    <w:name w:val="List 4"/>
    <w:basedOn w:val="af3"/>
    <w:rsid w:val="00C10635"/>
    <w:pPr>
      <w:suppressAutoHyphens w:val="0"/>
      <w:ind w:left="1132" w:hanging="283"/>
    </w:pPr>
    <w:rPr>
      <w:szCs w:val="20"/>
      <w:lang w:eastAsia="ru-RU"/>
    </w:rPr>
  </w:style>
  <w:style w:type="paragraph" w:styleId="5fb">
    <w:name w:val="List 5"/>
    <w:basedOn w:val="af3"/>
    <w:rsid w:val="00C10635"/>
    <w:pPr>
      <w:suppressAutoHyphens w:val="0"/>
      <w:ind w:left="1415" w:hanging="283"/>
    </w:pPr>
    <w:rPr>
      <w:szCs w:val="20"/>
      <w:lang w:eastAsia="ru-RU"/>
    </w:rPr>
  </w:style>
  <w:style w:type="table" w:styleId="1fffffffd">
    <w:name w:val="Table Columns 1"/>
    <w:basedOn w:val="af5"/>
    <w:rsid w:val="00C1063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0">
    <w:name w:val="Table Columns 2"/>
    <w:basedOn w:val="af5"/>
    <w:rsid w:val="00C1063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d">
    <w:name w:val="Table Columns 3"/>
    <w:basedOn w:val="af5"/>
    <w:rsid w:val="00C1063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e">
    <w:name w:val="Table Columns 4"/>
    <w:basedOn w:val="af5"/>
    <w:rsid w:val="00C1063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c">
    <w:name w:val="Table Columns 5"/>
    <w:basedOn w:val="af5"/>
    <w:rsid w:val="00C1063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b">
    <w:name w:val="Table List 1"/>
    <w:basedOn w:val="af5"/>
    <w:rsid w:val="00C10635"/>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List 2"/>
    <w:basedOn w:val="af5"/>
    <w:rsid w:val="00C1063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1">
    <w:name w:val="Table List 3"/>
    <w:basedOn w:val="af5"/>
    <w:rsid w:val="00C10635"/>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f5"/>
    <w:rsid w:val="00C10635"/>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f5"/>
    <w:rsid w:val="00C10635"/>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f5"/>
    <w:rsid w:val="00C1063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0">
    <w:name w:val="Table List 7"/>
    <w:basedOn w:val="af5"/>
    <w:rsid w:val="00C1063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f5"/>
    <w:rsid w:val="00C1063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fffffffe">
    <w:name w:val="Table Colorful 1"/>
    <w:basedOn w:val="af5"/>
    <w:rsid w:val="00C1063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f1">
    <w:name w:val="Table Colorful 2"/>
    <w:basedOn w:val="af5"/>
    <w:rsid w:val="00C1063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e">
    <w:name w:val="Table Colorful 3"/>
    <w:basedOn w:val="af5"/>
    <w:rsid w:val="00C1063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fffffffffffffffffffffff6">
    <w:name w:val="E-mail Signature"/>
    <w:basedOn w:val="af3"/>
    <w:link w:val="afffffffffffffffffffffffffffff7"/>
    <w:rsid w:val="00C10635"/>
    <w:pPr>
      <w:suppressAutoHyphens w:val="0"/>
    </w:pPr>
    <w:rPr>
      <w:szCs w:val="20"/>
      <w:lang w:eastAsia="ru-RU"/>
    </w:rPr>
  </w:style>
  <w:style w:type="character" w:customStyle="1" w:styleId="afffffffffffffffffffffffffffff7">
    <w:name w:val="Электронная подпись Знак"/>
    <w:basedOn w:val="af4"/>
    <w:link w:val="afffffffffffffffffffffffffffff6"/>
    <w:rsid w:val="00C10635"/>
    <w:rPr>
      <w:sz w:val="24"/>
    </w:rPr>
  </w:style>
  <w:style w:type="paragraph" w:styleId="afffffffffffffffffffffffffffff8">
    <w:name w:val="macro"/>
    <w:link w:val="afffffffffffffffffffffffffffff9"/>
    <w:rsid w:val="00C10635"/>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fffffffffffffffffffffffffff9">
    <w:name w:val="Текст макроса Знак"/>
    <w:basedOn w:val="af4"/>
    <w:link w:val="afffffffffffffffffffffffffffff8"/>
    <w:rsid w:val="00C10635"/>
    <w:rPr>
      <w:rFonts w:ascii="Courier New" w:hAnsi="Courier New" w:cs="Courier New"/>
    </w:rPr>
  </w:style>
  <w:style w:type="paragraph" w:customStyle="1" w:styleId="8e">
    <w:name w:val="ПунктП 8"/>
    <w:basedOn w:val="85"/>
    <w:rsid w:val="00C10635"/>
    <w:pPr>
      <w:keepNext w:val="0"/>
      <w:spacing w:before="0" w:after="0" w:line="240" w:lineRule="auto"/>
      <w:ind w:left="0" w:firstLine="720"/>
      <w:jc w:val="both"/>
    </w:pPr>
    <w:rPr>
      <w:rFonts w:ascii="Times New Roman" w:eastAsia="Times New Roman" w:hAnsi="Times New Roman" w:cs="Times New Roman"/>
      <w:b w:val="0"/>
      <w:i w:val="0"/>
      <w:kern w:val="28"/>
      <w:sz w:val="24"/>
      <w:szCs w:val="24"/>
      <w:lang w:eastAsia="ru-RU"/>
    </w:rPr>
  </w:style>
  <w:style w:type="character" w:customStyle="1" w:styleId="1fffffff8">
    <w:name w:val="ПунктП 1 Знак"/>
    <w:link w:val="1fffffff7"/>
    <w:rsid w:val="00C10635"/>
    <w:rPr>
      <w:rFonts w:ascii="Arial" w:hAnsi="Arial"/>
      <w:kern w:val="28"/>
      <w:sz w:val="24"/>
      <w:lang w:val="x-none" w:eastAsia="x-none"/>
    </w:rPr>
  </w:style>
  <w:style w:type="numbering" w:customStyle="1" w:styleId="14">
    <w:name w:val="ЗГосн1"/>
    <w:uiPriority w:val="99"/>
    <w:rsid w:val="00C10635"/>
    <w:pPr>
      <w:numPr>
        <w:numId w:val="63"/>
      </w:numPr>
    </w:pPr>
  </w:style>
  <w:style w:type="numbering" w:customStyle="1" w:styleId="13">
    <w:name w:val="Список со скобкой1"/>
    <w:rsid w:val="00C10635"/>
    <w:pPr>
      <w:numPr>
        <w:numId w:val="62"/>
      </w:numPr>
    </w:pPr>
  </w:style>
  <w:style w:type="numbering" w:customStyle="1" w:styleId="17">
    <w:name w:val="Перечисление ДПБ1"/>
    <w:basedOn w:val="2010"/>
    <w:rsid w:val="00C10635"/>
    <w:pPr>
      <w:numPr>
        <w:numId w:val="64"/>
      </w:numPr>
    </w:pPr>
  </w:style>
  <w:style w:type="numbering" w:customStyle="1" w:styleId="16">
    <w:name w:val="ЗГ1"/>
    <w:rsid w:val="00C10635"/>
    <w:pPr>
      <w:numPr>
        <w:numId w:val="60"/>
      </w:numPr>
    </w:pPr>
  </w:style>
  <w:style w:type="numbering" w:customStyle="1" w:styleId="11">
    <w:name w:val="Статья / Раздел11"/>
    <w:basedOn w:val="af6"/>
    <w:next w:val="a7"/>
    <w:rsid w:val="00C10635"/>
    <w:pPr>
      <w:numPr>
        <w:numId w:val="1"/>
      </w:numPr>
    </w:pPr>
  </w:style>
  <w:style w:type="numbering" w:customStyle="1" w:styleId="1110">
    <w:name w:val="Статья / Раздел111"/>
    <w:basedOn w:val="af6"/>
    <w:next w:val="a7"/>
    <w:rsid w:val="00C10635"/>
    <w:pPr>
      <w:numPr>
        <w:numId w:val="59"/>
      </w:numPr>
    </w:pPr>
  </w:style>
  <w:style w:type="character" w:customStyle="1" w:styleId="2fffff2">
    <w:name w:val="Замещающий текст2"/>
    <w:semiHidden/>
    <w:rsid w:val="00C10635"/>
    <w:rPr>
      <w:rFonts w:cs="Times New Roman"/>
      <w:color w:val="808080"/>
    </w:rPr>
  </w:style>
  <w:style w:type="character" w:customStyle="1" w:styleId="2fffff3">
    <w:name w:val="Название книги2"/>
    <w:rsid w:val="00C10635"/>
    <w:rPr>
      <w:rFonts w:cs="Times New Roman"/>
      <w:b/>
      <w:smallCaps/>
      <w:spacing w:val="5"/>
    </w:rPr>
  </w:style>
  <w:style w:type="numbering" w:customStyle="1" w:styleId="2fffff4">
    <w:name w:val="ЗГосн2"/>
    <w:uiPriority w:val="99"/>
    <w:rsid w:val="00C10635"/>
  </w:style>
  <w:style w:type="numbering" w:customStyle="1" w:styleId="2fffff5">
    <w:name w:val="Список со скобкой2"/>
    <w:rsid w:val="00C10635"/>
  </w:style>
  <w:style w:type="numbering" w:customStyle="1" w:styleId="2fffff6">
    <w:name w:val="Перечисление ДПБ2"/>
    <w:basedOn w:val="2010"/>
    <w:rsid w:val="00C10635"/>
    <w:pPr>
      <w:numPr>
        <w:numId w:val="16"/>
      </w:numPr>
    </w:pPr>
  </w:style>
  <w:style w:type="numbering" w:customStyle="1" w:styleId="2fffff7">
    <w:name w:val="ЗГ2"/>
    <w:rsid w:val="00C10635"/>
  </w:style>
  <w:style w:type="numbering" w:customStyle="1" w:styleId="11f6">
    <w:name w:val="ЗГосн11"/>
    <w:uiPriority w:val="99"/>
    <w:rsid w:val="00C10635"/>
  </w:style>
  <w:style w:type="numbering" w:customStyle="1" w:styleId="11f7">
    <w:name w:val="Список со скобкой11"/>
    <w:rsid w:val="00C10635"/>
  </w:style>
  <w:style w:type="numbering" w:customStyle="1" w:styleId="112">
    <w:name w:val="Перечисление ДПБ11"/>
    <w:basedOn w:val="2010"/>
    <w:rsid w:val="00C10635"/>
    <w:pPr>
      <w:numPr>
        <w:numId w:val="5"/>
      </w:numPr>
    </w:pPr>
  </w:style>
  <w:style w:type="numbering" w:customStyle="1" w:styleId="1ai11">
    <w:name w:val="1 / a / i11"/>
    <w:basedOn w:val="af6"/>
    <w:next w:val="1ai"/>
    <w:rsid w:val="00C10635"/>
  </w:style>
  <w:style w:type="numbering" w:customStyle="1" w:styleId="11f8">
    <w:name w:val="ЗГ11"/>
    <w:rsid w:val="00C10635"/>
  </w:style>
  <w:style w:type="numbering" w:customStyle="1" w:styleId="1120">
    <w:name w:val="Статья / Раздел112"/>
    <w:basedOn w:val="af6"/>
    <w:next w:val="a7"/>
    <w:rsid w:val="00C10635"/>
  </w:style>
  <w:style w:type="numbering" w:customStyle="1" w:styleId="11110">
    <w:name w:val="Статья / Раздел1111"/>
    <w:basedOn w:val="af6"/>
    <w:next w:val="a7"/>
    <w:rsid w:val="00C106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21737">
      <w:bodyDiv w:val="1"/>
      <w:marLeft w:val="0"/>
      <w:marRight w:val="0"/>
      <w:marTop w:val="0"/>
      <w:marBottom w:val="0"/>
      <w:divBdr>
        <w:top w:val="none" w:sz="0" w:space="0" w:color="auto"/>
        <w:left w:val="none" w:sz="0" w:space="0" w:color="auto"/>
        <w:bottom w:val="none" w:sz="0" w:space="0" w:color="auto"/>
        <w:right w:val="none" w:sz="0" w:space="0" w:color="auto"/>
      </w:divBdr>
    </w:div>
    <w:div w:id="200479109">
      <w:bodyDiv w:val="1"/>
      <w:marLeft w:val="0"/>
      <w:marRight w:val="0"/>
      <w:marTop w:val="0"/>
      <w:marBottom w:val="0"/>
      <w:divBdr>
        <w:top w:val="none" w:sz="0" w:space="0" w:color="auto"/>
        <w:left w:val="none" w:sz="0" w:space="0" w:color="auto"/>
        <w:bottom w:val="none" w:sz="0" w:space="0" w:color="auto"/>
        <w:right w:val="none" w:sz="0" w:space="0" w:color="auto"/>
      </w:divBdr>
    </w:div>
    <w:div w:id="213542811">
      <w:bodyDiv w:val="1"/>
      <w:marLeft w:val="0"/>
      <w:marRight w:val="0"/>
      <w:marTop w:val="0"/>
      <w:marBottom w:val="0"/>
      <w:divBdr>
        <w:top w:val="none" w:sz="0" w:space="0" w:color="auto"/>
        <w:left w:val="none" w:sz="0" w:space="0" w:color="auto"/>
        <w:bottom w:val="none" w:sz="0" w:space="0" w:color="auto"/>
        <w:right w:val="none" w:sz="0" w:space="0" w:color="auto"/>
      </w:divBdr>
    </w:div>
    <w:div w:id="393746750">
      <w:bodyDiv w:val="1"/>
      <w:marLeft w:val="0"/>
      <w:marRight w:val="0"/>
      <w:marTop w:val="0"/>
      <w:marBottom w:val="0"/>
      <w:divBdr>
        <w:top w:val="none" w:sz="0" w:space="0" w:color="auto"/>
        <w:left w:val="none" w:sz="0" w:space="0" w:color="auto"/>
        <w:bottom w:val="none" w:sz="0" w:space="0" w:color="auto"/>
        <w:right w:val="none" w:sz="0" w:space="0" w:color="auto"/>
      </w:divBdr>
    </w:div>
    <w:div w:id="575748731">
      <w:bodyDiv w:val="1"/>
      <w:marLeft w:val="0"/>
      <w:marRight w:val="0"/>
      <w:marTop w:val="0"/>
      <w:marBottom w:val="0"/>
      <w:divBdr>
        <w:top w:val="none" w:sz="0" w:space="0" w:color="auto"/>
        <w:left w:val="none" w:sz="0" w:space="0" w:color="auto"/>
        <w:bottom w:val="none" w:sz="0" w:space="0" w:color="auto"/>
        <w:right w:val="none" w:sz="0" w:space="0" w:color="auto"/>
      </w:divBdr>
    </w:div>
    <w:div w:id="739327298">
      <w:bodyDiv w:val="1"/>
      <w:marLeft w:val="0"/>
      <w:marRight w:val="0"/>
      <w:marTop w:val="0"/>
      <w:marBottom w:val="0"/>
      <w:divBdr>
        <w:top w:val="none" w:sz="0" w:space="0" w:color="auto"/>
        <w:left w:val="none" w:sz="0" w:space="0" w:color="auto"/>
        <w:bottom w:val="none" w:sz="0" w:space="0" w:color="auto"/>
        <w:right w:val="none" w:sz="0" w:space="0" w:color="auto"/>
      </w:divBdr>
    </w:div>
    <w:div w:id="1024284069">
      <w:bodyDiv w:val="1"/>
      <w:marLeft w:val="0"/>
      <w:marRight w:val="0"/>
      <w:marTop w:val="0"/>
      <w:marBottom w:val="0"/>
      <w:divBdr>
        <w:top w:val="none" w:sz="0" w:space="0" w:color="auto"/>
        <w:left w:val="none" w:sz="0" w:space="0" w:color="auto"/>
        <w:bottom w:val="none" w:sz="0" w:space="0" w:color="auto"/>
        <w:right w:val="none" w:sz="0" w:space="0" w:color="auto"/>
      </w:divBdr>
    </w:div>
    <w:div w:id="1089346646">
      <w:bodyDiv w:val="1"/>
      <w:marLeft w:val="0"/>
      <w:marRight w:val="0"/>
      <w:marTop w:val="0"/>
      <w:marBottom w:val="0"/>
      <w:divBdr>
        <w:top w:val="none" w:sz="0" w:space="0" w:color="auto"/>
        <w:left w:val="none" w:sz="0" w:space="0" w:color="auto"/>
        <w:bottom w:val="none" w:sz="0" w:space="0" w:color="auto"/>
        <w:right w:val="none" w:sz="0" w:space="0" w:color="auto"/>
      </w:divBdr>
    </w:div>
    <w:div w:id="1299605386">
      <w:bodyDiv w:val="1"/>
      <w:marLeft w:val="0"/>
      <w:marRight w:val="0"/>
      <w:marTop w:val="0"/>
      <w:marBottom w:val="0"/>
      <w:divBdr>
        <w:top w:val="none" w:sz="0" w:space="0" w:color="auto"/>
        <w:left w:val="none" w:sz="0" w:space="0" w:color="auto"/>
        <w:bottom w:val="none" w:sz="0" w:space="0" w:color="auto"/>
        <w:right w:val="none" w:sz="0" w:space="0" w:color="auto"/>
      </w:divBdr>
    </w:div>
    <w:div w:id="1405106003">
      <w:bodyDiv w:val="1"/>
      <w:marLeft w:val="0"/>
      <w:marRight w:val="0"/>
      <w:marTop w:val="0"/>
      <w:marBottom w:val="0"/>
      <w:divBdr>
        <w:top w:val="none" w:sz="0" w:space="0" w:color="auto"/>
        <w:left w:val="none" w:sz="0" w:space="0" w:color="auto"/>
        <w:bottom w:val="none" w:sz="0" w:space="0" w:color="auto"/>
        <w:right w:val="none" w:sz="0" w:space="0" w:color="auto"/>
      </w:divBdr>
    </w:div>
    <w:div w:id="1484391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1055;&#1076;\Desktop\&#1056;&#1072;&#1073;&#1086;&#1090;&#1072;\&#1048;&#1088;&#1078;&#1086;&#1074;&#1089;&#1082;&#1086;&#1077;\&#1056;&#1086;&#1079;&#1072;%20&#1074;&#1077;&#1090;&#1088;&#1086;&#1074;%20&#1073;&#1077;&#1079;%20&#1096;&#1090;&#1080;&#1083;&#1103;%20(1).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757299599845099"/>
          <c:y val="0.11952498550506972"/>
          <c:w val="0.66305537328667252"/>
          <c:h val="0.76537053108842357"/>
        </c:manualLayout>
      </c:layout>
      <c:radarChart>
        <c:radarStyle val="marker"/>
        <c:varyColors val="0"/>
        <c:ser>
          <c:idx val="0"/>
          <c:order val="0"/>
          <c:tx>
            <c:v>Год</c:v>
          </c:tx>
          <c:spPr>
            <a:ln w="19050" cmpd="sng">
              <a:solidFill>
                <a:schemeClr val="tx1"/>
              </a:solidFill>
              <a:prstDash val="solid"/>
            </a:ln>
          </c:spPr>
          <c:marker>
            <c:symbol val="none"/>
          </c:marker>
          <c:dLbls>
            <c:dLbl>
              <c:idx val="0"/>
              <c:layout>
                <c:manualLayout>
                  <c:x val="1.6324942988683793E-2"/>
                  <c:y val="5.51241150619504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F2F-4624-BFE1-966823C950B0}"/>
                </c:ext>
              </c:extLst>
            </c:dLbl>
            <c:dLbl>
              <c:idx val="1"/>
              <c:layout>
                <c:manualLayout>
                  <c:x val="-1.4747558194569941E-2"/>
                  <c:y val="4.60996197689523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F2F-4624-BFE1-966823C950B0}"/>
                </c:ext>
              </c:extLst>
            </c:dLbl>
            <c:dLbl>
              <c:idx val="2"/>
              <c:layout>
                <c:manualLayout>
                  <c:x val="-4.8476743685727811E-2"/>
                  <c:y val="2.81599904928567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F2F-4624-BFE1-966823C950B0}"/>
                </c:ext>
              </c:extLst>
            </c:dLbl>
            <c:dLbl>
              <c:idx val="3"/>
              <c:layout>
                <c:manualLayout>
                  <c:x val="-5.5022245170173401E-2"/>
                  <c:y val="-1.65664157614436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F2F-4624-BFE1-966823C950B0}"/>
                </c:ext>
              </c:extLst>
            </c:dLbl>
            <c:dLbl>
              <c:idx val="4"/>
              <c:layout>
                <c:manualLayout>
                  <c:x val="-2.646495417580999E-2"/>
                  <c:y val="-3.32077440201690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F2F-4624-BFE1-966823C950B0}"/>
                </c:ext>
              </c:extLst>
            </c:dLbl>
            <c:dLbl>
              <c:idx val="5"/>
              <c:layout>
                <c:manualLayout>
                  <c:x val="7.282130717266899E-3"/>
                  <c:y val="-5.93383531389704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F2F-4624-BFE1-966823C950B0}"/>
                </c:ext>
              </c:extLst>
            </c:dLbl>
            <c:dLbl>
              <c:idx val="6"/>
              <c:layout>
                <c:manualLayout>
                  <c:x val="5.3441762402650486E-2"/>
                  <c:y val="-2.39925955102443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F2F-4624-BFE1-966823C950B0}"/>
                </c:ext>
              </c:extLst>
            </c:dLbl>
            <c:dLbl>
              <c:idx val="7"/>
              <c:layout>
                <c:manualLayout>
                  <c:x val="5.3317327137386517E-2"/>
                  <c:y val="2.59889862224799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F2F-4624-BFE1-966823C950B0}"/>
                </c:ext>
              </c:extLst>
            </c:dLbl>
            <c:spPr>
              <a:noFill/>
              <a:ln>
                <a:noFill/>
              </a:ln>
              <a:effectLst/>
            </c:spPr>
            <c:txPr>
              <a:bodyPr/>
              <a:lstStyle/>
              <a:p>
                <a:pPr>
                  <a:defRPr sz="1000"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'[Роза ветров без штиля (1).xlsx]год'!$B$1:$I$1</c:f>
              <c:strCache>
                <c:ptCount val="8"/>
                <c:pt idx="0">
                  <c:v>С</c:v>
                </c:pt>
                <c:pt idx="1">
                  <c:v>СВ</c:v>
                </c:pt>
                <c:pt idx="2">
                  <c:v>В</c:v>
                </c:pt>
                <c:pt idx="3">
                  <c:v>ЮВ</c:v>
                </c:pt>
                <c:pt idx="4">
                  <c:v>Ю</c:v>
                </c:pt>
                <c:pt idx="5">
                  <c:v>ЮЗ</c:v>
                </c:pt>
                <c:pt idx="6">
                  <c:v>З</c:v>
                </c:pt>
                <c:pt idx="7">
                  <c:v>СЗ</c:v>
                </c:pt>
              </c:strCache>
            </c:strRef>
          </c:cat>
          <c:val>
            <c:numRef>
              <c:f>'[Роза ветров без штиля (1).xlsx]год'!$B$2:$I$2</c:f>
              <c:numCache>
                <c:formatCode>General</c:formatCode>
                <c:ptCount val="8"/>
                <c:pt idx="0">
                  <c:v>13</c:v>
                </c:pt>
                <c:pt idx="1">
                  <c:v>10</c:v>
                </c:pt>
                <c:pt idx="2">
                  <c:v>7</c:v>
                </c:pt>
                <c:pt idx="3">
                  <c:v>22</c:v>
                </c:pt>
                <c:pt idx="4">
                  <c:v>19</c:v>
                </c:pt>
                <c:pt idx="5">
                  <c:v>10</c:v>
                </c:pt>
                <c:pt idx="6">
                  <c:v>9</c:v>
                </c:pt>
                <c:pt idx="7">
                  <c:v>10</c:v>
                </c:pt>
              </c:numCache>
            </c:numRef>
          </c:val>
          <c:extLst>
            <c:ext xmlns:c16="http://schemas.microsoft.com/office/drawing/2014/chart" uri="{C3380CC4-5D6E-409C-BE32-E72D297353CC}">
              <c16:uniqueId val="{00000008-1F2F-4624-BFE1-966823C950B0}"/>
            </c:ext>
          </c:extLst>
        </c:ser>
        <c:ser>
          <c:idx val="1"/>
          <c:order val="1"/>
          <c:tx>
            <c:v>Июль</c:v>
          </c:tx>
          <c:spPr>
            <a:ln>
              <a:solidFill>
                <a:srgbClr val="FF0000"/>
              </a:solidFill>
              <a:prstDash val="dash"/>
            </a:ln>
          </c:spPr>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'[Роза ветров без штиля (1).xlsx]год'!$B$1:$I$1</c:f>
              <c:strCache>
                <c:ptCount val="8"/>
                <c:pt idx="0">
                  <c:v>С</c:v>
                </c:pt>
                <c:pt idx="1">
                  <c:v>СВ</c:v>
                </c:pt>
                <c:pt idx="2">
                  <c:v>В</c:v>
                </c:pt>
                <c:pt idx="3">
                  <c:v>ЮВ</c:v>
                </c:pt>
                <c:pt idx="4">
                  <c:v>Ю</c:v>
                </c:pt>
                <c:pt idx="5">
                  <c:v>ЮЗ</c:v>
                </c:pt>
                <c:pt idx="6">
                  <c:v>З</c:v>
                </c:pt>
                <c:pt idx="7">
                  <c:v>СЗ</c:v>
                </c:pt>
              </c:strCache>
            </c:strRef>
          </c:cat>
          <c:val>
            <c:numRef>
              <c:f>'[Роза ветров без штиля (1).xlsx]год'!$B$3:$I$3</c:f>
              <c:numCache>
                <c:formatCode>General</c:formatCode>
                <c:ptCount val="8"/>
              </c:numCache>
            </c:numRef>
          </c:val>
          <c:extLst>
            <c:ext xmlns:c16="http://schemas.microsoft.com/office/drawing/2014/chart" uri="{C3380CC4-5D6E-409C-BE32-E72D297353CC}">
              <c16:uniqueId val="{00000009-1F2F-4624-BFE1-966823C950B0}"/>
            </c:ext>
          </c:extLst>
        </c:ser>
        <c:ser>
          <c:idx val="2"/>
          <c:order val="2"/>
          <c:tx>
            <c:v>Год</c:v>
          </c:tx>
          <c:spPr>
            <a:ln>
              <a:solidFill>
                <a:srgbClr val="00B050"/>
              </a:solidFill>
              <a:prstDash val="sysDash"/>
            </a:ln>
          </c:spPr>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'[Роза ветров без штиля (1).xlsx]год'!$B$1:$I$1</c:f>
              <c:strCache>
                <c:ptCount val="8"/>
                <c:pt idx="0">
                  <c:v>С</c:v>
                </c:pt>
                <c:pt idx="1">
                  <c:v>СВ</c:v>
                </c:pt>
                <c:pt idx="2">
                  <c:v>В</c:v>
                </c:pt>
                <c:pt idx="3">
                  <c:v>ЮВ</c:v>
                </c:pt>
                <c:pt idx="4">
                  <c:v>Ю</c:v>
                </c:pt>
                <c:pt idx="5">
                  <c:v>ЮЗ</c:v>
                </c:pt>
                <c:pt idx="6">
                  <c:v>З</c:v>
                </c:pt>
                <c:pt idx="7">
                  <c:v>СЗ</c:v>
                </c:pt>
              </c:strCache>
            </c:strRef>
          </c:cat>
          <c:val>
            <c:numRef>
              <c:f>'[Роза ветров без штиля (1).xlsx]год'!$B$4:$I$4</c:f>
              <c:numCache>
                <c:formatCode>General</c:formatCode>
                <c:ptCount val="8"/>
              </c:numCache>
            </c:numRef>
          </c:val>
          <c:extLst>
            <c:ext xmlns:c16="http://schemas.microsoft.com/office/drawing/2014/chart" uri="{C3380CC4-5D6E-409C-BE32-E72D297353CC}">
              <c16:uniqueId val="{0000000A-1F2F-4624-BFE1-966823C950B0}"/>
            </c:ext>
          </c:extLst>
        </c:ser>
        <c:ser>
          <c:idx val="3"/>
          <c:order val="3"/>
          <c:tx>
            <c:v>Штиль</c:v>
          </c:tx>
          <c:spPr>
            <a:ln w="22225">
              <a:solidFill>
                <a:srgbClr val="7030A0"/>
              </a:solidFill>
              <a:prstDash val="sysDash"/>
            </a:ln>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B-1F2F-4624-BFE1-966823C950B0}"/>
                </c:ext>
              </c:extLst>
            </c:dLbl>
            <c:dLbl>
              <c:idx val="1"/>
              <c:layout>
                <c:manualLayout>
                  <c:x val="-2.0970009896303946E-2"/>
                  <c:y val="4.4366243007027739E-2"/>
                </c:manualLayout>
              </c:layout>
              <c:spPr/>
              <c:txPr>
                <a:bodyPr/>
                <a:lstStyle/>
                <a:p>
                  <a:pPr>
                    <a:defRPr sz="1000" b="1" i="0" baseline="0"/>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F2F-4624-BFE1-966823C950B0}"/>
                </c:ext>
              </c:extLst>
            </c:dLbl>
            <c:dLbl>
              <c:idx val="2"/>
              <c:delete val="1"/>
              <c:extLst>
                <c:ext xmlns:c15="http://schemas.microsoft.com/office/drawing/2012/chart" uri="{CE6537A1-D6FC-4f65-9D91-7224C49458BB}"/>
                <c:ext xmlns:c16="http://schemas.microsoft.com/office/drawing/2014/chart" uri="{C3380CC4-5D6E-409C-BE32-E72D297353CC}">
                  <c16:uniqueId val="{0000000D-1F2F-4624-BFE1-966823C950B0}"/>
                </c:ext>
              </c:extLst>
            </c:dLbl>
            <c:dLbl>
              <c:idx val="3"/>
              <c:layout>
                <c:manualLayout>
                  <c:x val="-0.16754700744374174"/>
                  <c:y val="-0.15084788734910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F2F-4624-BFE1-966823C950B0}"/>
                </c:ext>
              </c:extLst>
            </c:dLbl>
            <c:dLbl>
              <c:idx val="4"/>
              <c:layout>
                <c:manualLayout>
                  <c:x val="1.092896174863388E-2"/>
                  <c:y val="-4.97244003856079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F2F-4624-BFE1-966823C950B0}"/>
                </c:ext>
              </c:extLst>
            </c:dLbl>
            <c:dLbl>
              <c:idx val="5"/>
              <c:delete val="1"/>
              <c:extLst>
                <c:ext xmlns:c15="http://schemas.microsoft.com/office/drawing/2012/chart" uri="{CE6537A1-D6FC-4f65-9D91-7224C49458BB}"/>
                <c:ext xmlns:c16="http://schemas.microsoft.com/office/drawing/2014/chart" uri="{C3380CC4-5D6E-409C-BE32-E72D297353CC}">
                  <c16:uniqueId val="{00000010-1F2F-4624-BFE1-966823C950B0}"/>
                </c:ext>
              </c:extLst>
            </c:dLbl>
            <c:dLbl>
              <c:idx val="6"/>
              <c:delete val="1"/>
              <c:extLst>
                <c:ext xmlns:c15="http://schemas.microsoft.com/office/drawing/2012/chart" uri="{CE6537A1-D6FC-4f65-9D91-7224C49458BB}"/>
                <c:ext xmlns:c16="http://schemas.microsoft.com/office/drawing/2014/chart" uri="{C3380CC4-5D6E-409C-BE32-E72D297353CC}">
                  <c16:uniqueId val="{00000011-1F2F-4624-BFE1-966823C950B0}"/>
                </c:ext>
              </c:extLst>
            </c:dLbl>
            <c:dLbl>
              <c:idx val="7"/>
              <c:delete val="1"/>
              <c:extLst>
                <c:ext xmlns:c15="http://schemas.microsoft.com/office/drawing/2012/chart" uri="{CE6537A1-D6FC-4f65-9D91-7224C49458BB}"/>
                <c:ext xmlns:c16="http://schemas.microsoft.com/office/drawing/2014/chart" uri="{C3380CC4-5D6E-409C-BE32-E72D297353CC}">
                  <c16:uniqueId val="{00000012-1F2F-4624-BFE1-966823C950B0}"/>
                </c:ext>
              </c:extLst>
            </c:dLbl>
            <c:spPr>
              <a:noFill/>
              <a:ln>
                <a:noFill/>
              </a:ln>
              <a:effectLst/>
            </c:spPr>
            <c:txPr>
              <a:bodyPr/>
              <a:lstStyle/>
              <a:p>
                <a:pPr>
                  <a:defRPr sz="10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'[Роза ветров без штиля (1).xlsx]год'!$B$1:$I$1</c:f>
              <c:strCache>
                <c:ptCount val="8"/>
                <c:pt idx="0">
                  <c:v>С</c:v>
                </c:pt>
                <c:pt idx="1">
                  <c:v>СВ</c:v>
                </c:pt>
                <c:pt idx="2">
                  <c:v>В</c:v>
                </c:pt>
                <c:pt idx="3">
                  <c:v>ЮВ</c:v>
                </c:pt>
                <c:pt idx="4">
                  <c:v>Ю</c:v>
                </c:pt>
                <c:pt idx="5">
                  <c:v>ЮЗ</c:v>
                </c:pt>
                <c:pt idx="6">
                  <c:v>З</c:v>
                </c:pt>
                <c:pt idx="7">
                  <c:v>СЗ</c:v>
                </c:pt>
              </c:strCache>
            </c:strRef>
          </c:cat>
          <c:val>
            <c:numRef>
              <c:f>'[Роза ветров без штиля (1).xlsx]год'!$B$5:$I$5</c:f>
              <c:numCache>
                <c:formatCode>General</c:formatCode>
                <c:ptCount val="8"/>
              </c:numCache>
            </c:numRef>
          </c:val>
          <c:extLst>
            <c:ext xmlns:c16="http://schemas.microsoft.com/office/drawing/2014/chart" uri="{C3380CC4-5D6E-409C-BE32-E72D297353CC}">
              <c16:uniqueId val="{00000013-1F2F-4624-BFE1-966823C950B0}"/>
            </c:ext>
          </c:extLst>
        </c:ser>
        <c:dLbls>
          <c:showLegendKey val="0"/>
          <c:showVal val="1"/>
          <c:showCatName val="0"/>
          <c:showSerName val="0"/>
          <c:showPercent val="0"/>
          <c:showBubbleSize val="0"/>
        </c:dLbls>
        <c:axId val="207752576"/>
        <c:axId val="207762560"/>
      </c:radarChart>
      <c:catAx>
        <c:axId val="207752576"/>
        <c:scaling>
          <c:orientation val="minMax"/>
        </c:scaling>
        <c:delete val="0"/>
        <c:axPos val="b"/>
        <c:majorGridlines/>
        <c:numFmt formatCode="General" sourceLinked="0"/>
        <c:majorTickMark val="out"/>
        <c:minorTickMark val="none"/>
        <c:tickLblPos val="nextTo"/>
        <c:txPr>
          <a:bodyPr/>
          <a:lstStyle/>
          <a:p>
            <a:pPr>
              <a:defRPr sz="1200" b="1"/>
            </a:pPr>
            <a:endParaRPr lang="ru-RU"/>
          </a:p>
        </c:txPr>
        <c:crossAx val="207762560"/>
        <c:crosses val="autoZero"/>
        <c:auto val="1"/>
        <c:lblAlgn val="ctr"/>
        <c:lblOffset val="100"/>
        <c:noMultiLvlLbl val="0"/>
      </c:catAx>
      <c:valAx>
        <c:axId val="207762560"/>
        <c:scaling>
          <c:orientation val="minMax"/>
          <c:max val="20"/>
        </c:scaling>
        <c:delete val="0"/>
        <c:axPos val="l"/>
        <c:numFmt formatCode="General" sourceLinked="1"/>
        <c:majorTickMark val="cross"/>
        <c:minorTickMark val="none"/>
        <c:tickLblPos val="none"/>
        <c:crossAx val="207752576"/>
        <c:crosses val="autoZero"/>
        <c:crossBetween val="between"/>
      </c:valAx>
      <c:spPr>
        <a:noFill/>
        <a:ln>
          <a:noFill/>
        </a:ln>
      </c:spPr>
    </c:plotArea>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D277E0-2503-409E-B1A7-C413454D13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1685</TotalTime>
  <Pages>63</Pages>
  <Words>5056</Words>
  <Characters>28823</Characters>
  <Application>Microsoft Office Word</Application>
  <DocSecurity>0</DocSecurity>
  <Lines>240</Lines>
  <Paragraphs>67</Paragraphs>
  <ScaleCrop>false</ScaleCrop>
  <HeadingPairs>
    <vt:vector size="2" baseType="variant">
      <vt:variant>
        <vt:lpstr>Название</vt:lpstr>
      </vt:variant>
      <vt:variant>
        <vt:i4>1</vt:i4>
      </vt:variant>
    </vt:vector>
  </HeadingPairs>
  <TitlesOfParts>
    <vt:vector size="1" baseType="lpstr">
      <vt:lpstr>НАИМЕНОВАНИЕ ОРГАНА УПРАВЛЕНИЯ, В СИСТЕМУ КОТОРОГО ВХОДИТ ОРГАНИЗАЦИЯ</vt:lpstr>
    </vt:vector>
  </TitlesOfParts>
  <Company>1</Company>
  <LinksUpToDate>false</LinksUpToDate>
  <CharactersWithSpaces>33812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НАИМЕНОВАНИЕ ОРГАНА УПРАВЛЕНИЯ, В СИСТЕМУ КОТОРОГО ВХОДИТ ОРГАНИЗАЦИЯ</dc:title>
  <dc:creator>СтройПроект</dc:creator>
  <cp:lastModifiedBy>Дмитрий В. Савичев</cp:lastModifiedBy>
  <cp:revision>64</cp:revision>
  <cp:lastPrinted>2021-12-09T08:27:00Z</cp:lastPrinted>
  <dcterms:created xsi:type="dcterms:W3CDTF">2021-05-06T07:53:00Z</dcterms:created>
  <dcterms:modified xsi:type="dcterms:W3CDTF">2024-06-20T11:18:00Z</dcterms:modified>
</cp:coreProperties>
</file>